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43" w:rsidRPr="00865818" w:rsidRDefault="00797C05" w:rsidP="00D27843">
      <w:pPr>
        <w:jc w:val="right"/>
        <w:rPr>
          <w:rFonts w:ascii="ＭＳ 明朝" w:hAnsi="ＭＳ 明朝"/>
          <w:sz w:val="28"/>
          <w:szCs w:val="28"/>
        </w:rPr>
      </w:pPr>
      <w:r>
        <w:rPr>
          <w:rFonts w:ascii="ＭＳ 明朝" w:hAnsi="ＭＳ 明朝" w:hint="eastAsia"/>
          <w:sz w:val="28"/>
          <w:szCs w:val="28"/>
        </w:rPr>
        <w:t>１０７・</w:t>
      </w:r>
      <w:r w:rsidR="001E7C37" w:rsidRPr="00865818">
        <w:rPr>
          <w:rFonts w:ascii="ＭＳ 明朝" w:hAnsi="ＭＳ 明朝" w:hint="eastAsia"/>
          <w:sz w:val="28"/>
          <w:szCs w:val="28"/>
        </w:rPr>
        <w:t>４０５</w:t>
      </w:r>
      <w:r w:rsidR="00D27843" w:rsidRPr="00865818">
        <w:rPr>
          <w:rFonts w:ascii="ＭＳ 明朝" w:hAnsi="ＭＳ 明朝" w:hint="eastAsia"/>
          <w:sz w:val="28"/>
          <w:szCs w:val="28"/>
        </w:rPr>
        <w:t>【介護事業者等指導・監査資料】</w:t>
      </w:r>
    </w:p>
    <w:p w:rsidR="00914360" w:rsidRPr="00865818" w:rsidRDefault="00914360" w:rsidP="00914360">
      <w:pPr>
        <w:jc w:val="right"/>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bdr w:val="single" w:sz="4" w:space="0" w:color="auto"/>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D27843" w:rsidRPr="00865818" w:rsidRDefault="00870686" w:rsidP="00D27843">
      <w:pPr>
        <w:jc w:val="center"/>
        <w:rPr>
          <w:rFonts w:ascii="ＭＳ 明朝" w:hAnsi="ＭＳ 明朝"/>
          <w:b/>
          <w:sz w:val="36"/>
          <w:szCs w:val="36"/>
        </w:rPr>
      </w:pPr>
      <w:r w:rsidRPr="00865818">
        <w:rPr>
          <w:rFonts w:ascii="ＭＳ 明朝" w:hAnsi="ＭＳ 明朝" w:hint="eastAsia"/>
          <w:b/>
          <w:sz w:val="36"/>
          <w:szCs w:val="36"/>
        </w:rPr>
        <w:t>通所リハビリテーション</w:t>
      </w:r>
    </w:p>
    <w:p w:rsidR="00A55817" w:rsidRPr="00865818" w:rsidRDefault="00A55817" w:rsidP="00A55817">
      <w:pPr>
        <w:jc w:val="center"/>
        <w:rPr>
          <w:rFonts w:ascii="ＭＳ 明朝" w:hAnsi="ＭＳ 明朝"/>
          <w:b/>
          <w:sz w:val="36"/>
          <w:szCs w:val="36"/>
        </w:rPr>
      </w:pPr>
      <w:r w:rsidRPr="00865818">
        <w:rPr>
          <w:rFonts w:ascii="ＭＳ 明朝" w:hAnsi="ＭＳ 明朝" w:hint="eastAsia"/>
          <w:b/>
          <w:sz w:val="36"/>
          <w:szCs w:val="36"/>
        </w:rPr>
        <w:t>介護予防通所リハビリテーション</w:t>
      </w:r>
    </w:p>
    <w:p w:rsidR="00914360" w:rsidRPr="00865818" w:rsidRDefault="00914360" w:rsidP="00914360">
      <w:pPr>
        <w:jc w:val="left"/>
        <w:rPr>
          <w:rFonts w:asciiTheme="minorEastAsia" w:eastAsiaTheme="minorEastAsia" w:hAnsiTheme="minorEastAsia"/>
          <w:sz w:val="36"/>
          <w:szCs w:val="36"/>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865818" w:rsidRPr="00865818" w:rsidTr="00482318">
        <w:trPr>
          <w:trHeight w:val="625"/>
          <w:jc w:val="center"/>
        </w:trPr>
        <w:tc>
          <w:tcPr>
            <w:tcW w:w="2188" w:type="dxa"/>
            <w:shd w:val="clear" w:color="auto" w:fill="auto"/>
            <w:vAlign w:val="center"/>
          </w:tcPr>
          <w:p w:rsidR="00914360" w:rsidRPr="00865818" w:rsidRDefault="00914360" w:rsidP="00482318">
            <w:pPr>
              <w:jc w:val="distribute"/>
              <w:rPr>
                <w:rFonts w:asciiTheme="minorEastAsia" w:eastAsiaTheme="minorEastAsia" w:hAnsiTheme="minorEastAsia"/>
                <w:sz w:val="24"/>
              </w:rPr>
            </w:pPr>
            <w:r w:rsidRPr="00865818">
              <w:rPr>
                <w:rFonts w:asciiTheme="minorEastAsia" w:eastAsiaTheme="minorEastAsia" w:hAnsiTheme="minorEastAsia" w:hint="eastAsia"/>
                <w:sz w:val="24"/>
              </w:rPr>
              <w:t>名称</w:t>
            </w:r>
          </w:p>
        </w:tc>
        <w:tc>
          <w:tcPr>
            <w:tcW w:w="4760" w:type="dxa"/>
            <w:shd w:val="clear" w:color="auto" w:fill="auto"/>
          </w:tcPr>
          <w:p w:rsidR="00914360" w:rsidRPr="00865818" w:rsidRDefault="00914360" w:rsidP="00482318">
            <w:pPr>
              <w:rPr>
                <w:rFonts w:asciiTheme="minorEastAsia" w:eastAsiaTheme="minorEastAsia" w:hAnsiTheme="minorEastAsia"/>
                <w:sz w:val="24"/>
              </w:rPr>
            </w:pPr>
          </w:p>
        </w:tc>
      </w:tr>
      <w:tr w:rsidR="00865818" w:rsidRPr="00865818" w:rsidTr="00482318">
        <w:trPr>
          <w:trHeight w:val="630"/>
          <w:jc w:val="center"/>
        </w:trPr>
        <w:tc>
          <w:tcPr>
            <w:tcW w:w="2188" w:type="dxa"/>
            <w:shd w:val="clear" w:color="auto" w:fill="auto"/>
            <w:vAlign w:val="center"/>
          </w:tcPr>
          <w:p w:rsidR="00914360" w:rsidRPr="00865818" w:rsidRDefault="00914360" w:rsidP="00482318">
            <w:pPr>
              <w:jc w:val="distribute"/>
              <w:rPr>
                <w:rFonts w:asciiTheme="minorEastAsia" w:eastAsiaTheme="minorEastAsia" w:hAnsiTheme="minorEastAsia"/>
                <w:sz w:val="24"/>
              </w:rPr>
            </w:pPr>
            <w:r w:rsidRPr="00865818">
              <w:rPr>
                <w:rFonts w:asciiTheme="minorEastAsia" w:eastAsiaTheme="minorEastAsia" w:hAnsiTheme="minorEastAsia" w:hint="eastAsia"/>
                <w:sz w:val="24"/>
              </w:rPr>
              <w:t>市町村名</w:t>
            </w:r>
          </w:p>
        </w:tc>
        <w:tc>
          <w:tcPr>
            <w:tcW w:w="4760" w:type="dxa"/>
            <w:shd w:val="clear" w:color="auto" w:fill="auto"/>
          </w:tcPr>
          <w:p w:rsidR="00914360" w:rsidRPr="00865818" w:rsidRDefault="00914360" w:rsidP="00482318">
            <w:pPr>
              <w:rPr>
                <w:rFonts w:asciiTheme="minorEastAsia" w:eastAsiaTheme="minorEastAsia" w:hAnsiTheme="minorEastAsia"/>
                <w:sz w:val="24"/>
              </w:rPr>
            </w:pPr>
          </w:p>
        </w:tc>
      </w:tr>
      <w:tr w:rsidR="00865818" w:rsidRPr="00865818" w:rsidTr="00482318">
        <w:trPr>
          <w:trHeight w:val="711"/>
          <w:jc w:val="center"/>
        </w:trPr>
        <w:tc>
          <w:tcPr>
            <w:tcW w:w="2188" w:type="dxa"/>
            <w:shd w:val="clear" w:color="auto" w:fill="auto"/>
            <w:vAlign w:val="center"/>
          </w:tcPr>
          <w:p w:rsidR="00914360" w:rsidRPr="00865818" w:rsidRDefault="0042592F" w:rsidP="0042592F">
            <w:pPr>
              <w:jc w:val="distribute"/>
              <w:rPr>
                <w:rFonts w:asciiTheme="minorEastAsia" w:eastAsiaTheme="minorEastAsia" w:hAnsiTheme="minorEastAsia"/>
                <w:sz w:val="24"/>
              </w:rPr>
            </w:pPr>
            <w:r w:rsidRPr="00865818">
              <w:rPr>
                <w:rFonts w:asciiTheme="minorEastAsia" w:eastAsiaTheme="minorEastAsia" w:hAnsiTheme="minorEastAsia" w:hint="eastAsia"/>
                <w:sz w:val="24"/>
              </w:rPr>
              <w:t>事業者番号</w:t>
            </w:r>
          </w:p>
        </w:tc>
        <w:tc>
          <w:tcPr>
            <w:tcW w:w="4760" w:type="dxa"/>
            <w:shd w:val="clear" w:color="auto" w:fill="auto"/>
          </w:tcPr>
          <w:p w:rsidR="00914360" w:rsidRPr="00865818" w:rsidRDefault="00914360" w:rsidP="00482318">
            <w:pPr>
              <w:rPr>
                <w:rFonts w:asciiTheme="minorEastAsia" w:eastAsiaTheme="minorEastAsia" w:hAnsiTheme="minorEastAsia"/>
                <w:sz w:val="24"/>
              </w:rPr>
            </w:pPr>
          </w:p>
        </w:tc>
      </w:tr>
      <w:tr w:rsidR="00865818" w:rsidRPr="00865818" w:rsidTr="00482318">
        <w:trPr>
          <w:trHeight w:val="643"/>
          <w:jc w:val="center"/>
        </w:trPr>
        <w:tc>
          <w:tcPr>
            <w:tcW w:w="2188" w:type="dxa"/>
            <w:tcBorders>
              <w:bottom w:val="single" w:sz="4" w:space="0" w:color="auto"/>
            </w:tcBorders>
            <w:shd w:val="clear" w:color="auto" w:fill="auto"/>
            <w:vAlign w:val="center"/>
          </w:tcPr>
          <w:p w:rsidR="00914360" w:rsidRPr="00865818" w:rsidRDefault="00914360" w:rsidP="0042592F">
            <w:pPr>
              <w:jc w:val="distribute"/>
              <w:rPr>
                <w:rFonts w:asciiTheme="minorEastAsia" w:eastAsiaTheme="minorEastAsia" w:hAnsiTheme="minorEastAsia"/>
                <w:sz w:val="24"/>
              </w:rPr>
            </w:pPr>
            <w:r w:rsidRPr="00865818">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865818" w:rsidRDefault="009456ED" w:rsidP="00482318">
            <w:pPr>
              <w:jc w:val="center"/>
              <w:rPr>
                <w:rFonts w:asciiTheme="minorEastAsia" w:eastAsiaTheme="minorEastAsia" w:hAnsiTheme="minorEastAsia"/>
                <w:sz w:val="24"/>
              </w:rPr>
            </w:pPr>
            <w:r w:rsidRPr="00865818">
              <w:rPr>
                <w:rFonts w:asciiTheme="minorEastAsia" w:eastAsiaTheme="minorEastAsia" w:hAnsiTheme="minorEastAsia" w:hint="eastAsia"/>
                <w:sz w:val="24"/>
              </w:rPr>
              <w:t>令和</w:t>
            </w:r>
            <w:r w:rsidR="00914360" w:rsidRPr="00865818">
              <w:rPr>
                <w:rFonts w:asciiTheme="minorEastAsia" w:eastAsiaTheme="minorEastAsia" w:hAnsiTheme="minorEastAsia" w:hint="eastAsia"/>
                <w:sz w:val="24"/>
              </w:rPr>
              <w:t xml:space="preserve">　　　年　　　月　　　日</w:t>
            </w:r>
          </w:p>
        </w:tc>
      </w:tr>
      <w:tr w:rsidR="00914360" w:rsidRPr="00865818" w:rsidTr="00482318">
        <w:trPr>
          <w:trHeight w:val="801"/>
          <w:jc w:val="center"/>
        </w:trPr>
        <w:tc>
          <w:tcPr>
            <w:tcW w:w="2188" w:type="dxa"/>
            <w:tcBorders>
              <w:top w:val="single" w:sz="4" w:space="0" w:color="auto"/>
            </w:tcBorders>
            <w:shd w:val="clear" w:color="auto" w:fill="auto"/>
            <w:vAlign w:val="center"/>
          </w:tcPr>
          <w:p w:rsidR="00914360" w:rsidRPr="00865818" w:rsidRDefault="00914360" w:rsidP="00482318">
            <w:pPr>
              <w:jc w:val="distribute"/>
              <w:rPr>
                <w:rFonts w:asciiTheme="minorEastAsia" w:eastAsiaTheme="minorEastAsia" w:hAnsiTheme="minorEastAsia"/>
                <w:sz w:val="24"/>
              </w:rPr>
            </w:pPr>
            <w:r w:rsidRPr="00865818">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865818" w:rsidRDefault="00914360" w:rsidP="00482318">
            <w:pPr>
              <w:rPr>
                <w:rFonts w:asciiTheme="minorEastAsia" w:eastAsiaTheme="minorEastAsia" w:hAnsiTheme="minorEastAsia"/>
                <w:sz w:val="24"/>
              </w:rPr>
            </w:pPr>
            <w:r w:rsidRPr="00865818">
              <w:rPr>
                <w:rFonts w:asciiTheme="minorEastAsia" w:eastAsiaTheme="minorEastAsia" w:hAnsiTheme="minorEastAsia" w:hint="eastAsia"/>
                <w:sz w:val="24"/>
              </w:rPr>
              <w:t>職氏名</w:t>
            </w:r>
          </w:p>
        </w:tc>
      </w:tr>
    </w:tbl>
    <w:p w:rsidR="00914360" w:rsidRPr="00865818"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865818" w:rsidRPr="00865818" w:rsidTr="00482318">
        <w:trPr>
          <w:trHeight w:val="620"/>
          <w:jc w:val="center"/>
        </w:trPr>
        <w:tc>
          <w:tcPr>
            <w:tcW w:w="2212" w:type="dxa"/>
            <w:vMerge w:val="restart"/>
            <w:shd w:val="clear" w:color="auto" w:fill="auto"/>
            <w:vAlign w:val="center"/>
          </w:tcPr>
          <w:p w:rsidR="00914360" w:rsidRPr="00865818" w:rsidRDefault="00914360" w:rsidP="00482318">
            <w:pPr>
              <w:jc w:val="distribute"/>
              <w:rPr>
                <w:rFonts w:asciiTheme="minorEastAsia" w:eastAsiaTheme="minorEastAsia" w:hAnsiTheme="minorEastAsia"/>
                <w:sz w:val="24"/>
              </w:rPr>
            </w:pPr>
            <w:r w:rsidRPr="00865818">
              <w:rPr>
                <w:rFonts w:asciiTheme="minorEastAsia" w:eastAsiaTheme="minorEastAsia" w:hAnsiTheme="minorEastAsia" w:hint="eastAsia"/>
                <w:sz w:val="24"/>
              </w:rPr>
              <w:t>検査吏員</w:t>
            </w:r>
          </w:p>
        </w:tc>
        <w:tc>
          <w:tcPr>
            <w:tcW w:w="4784" w:type="dxa"/>
            <w:shd w:val="clear" w:color="auto" w:fill="auto"/>
            <w:vAlign w:val="center"/>
          </w:tcPr>
          <w:p w:rsidR="00914360" w:rsidRPr="00865818" w:rsidRDefault="00914360" w:rsidP="00482318">
            <w:pPr>
              <w:rPr>
                <w:rFonts w:asciiTheme="minorEastAsia" w:eastAsiaTheme="minorEastAsia" w:hAnsiTheme="minorEastAsia"/>
                <w:sz w:val="24"/>
              </w:rPr>
            </w:pPr>
            <w:r w:rsidRPr="00865818">
              <w:rPr>
                <w:rFonts w:asciiTheme="minorEastAsia" w:eastAsiaTheme="minorEastAsia" w:hAnsiTheme="minorEastAsia" w:hint="eastAsia"/>
                <w:sz w:val="24"/>
              </w:rPr>
              <w:t>職氏名</w:t>
            </w:r>
          </w:p>
        </w:tc>
      </w:tr>
      <w:tr w:rsidR="00865818" w:rsidRPr="00865818" w:rsidTr="00482318">
        <w:trPr>
          <w:trHeight w:val="639"/>
          <w:jc w:val="center"/>
        </w:trPr>
        <w:tc>
          <w:tcPr>
            <w:tcW w:w="2212" w:type="dxa"/>
            <w:vMerge/>
            <w:shd w:val="clear" w:color="auto" w:fill="auto"/>
          </w:tcPr>
          <w:p w:rsidR="00914360" w:rsidRPr="00865818"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65818" w:rsidRDefault="00914360" w:rsidP="00482318">
            <w:pPr>
              <w:rPr>
                <w:rFonts w:asciiTheme="minorEastAsia" w:eastAsiaTheme="minorEastAsia" w:hAnsiTheme="minorEastAsia"/>
                <w:sz w:val="24"/>
              </w:rPr>
            </w:pPr>
            <w:r w:rsidRPr="00865818">
              <w:rPr>
                <w:rFonts w:asciiTheme="minorEastAsia" w:eastAsiaTheme="minorEastAsia" w:hAnsiTheme="minorEastAsia" w:hint="eastAsia"/>
                <w:sz w:val="24"/>
              </w:rPr>
              <w:t>職氏名</w:t>
            </w:r>
          </w:p>
        </w:tc>
      </w:tr>
      <w:tr w:rsidR="00865818" w:rsidRPr="00865818" w:rsidTr="00482318">
        <w:trPr>
          <w:trHeight w:val="630"/>
          <w:jc w:val="center"/>
        </w:trPr>
        <w:tc>
          <w:tcPr>
            <w:tcW w:w="2212" w:type="dxa"/>
            <w:vMerge/>
            <w:shd w:val="clear" w:color="auto" w:fill="auto"/>
          </w:tcPr>
          <w:p w:rsidR="00914360" w:rsidRPr="00865818"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65818" w:rsidRDefault="00914360" w:rsidP="00482318">
            <w:pPr>
              <w:rPr>
                <w:rFonts w:asciiTheme="minorEastAsia" w:eastAsiaTheme="minorEastAsia" w:hAnsiTheme="minorEastAsia"/>
                <w:sz w:val="24"/>
              </w:rPr>
            </w:pPr>
            <w:r w:rsidRPr="00865818">
              <w:rPr>
                <w:rFonts w:asciiTheme="minorEastAsia" w:eastAsiaTheme="minorEastAsia" w:hAnsiTheme="minorEastAsia" w:hint="eastAsia"/>
                <w:sz w:val="24"/>
              </w:rPr>
              <w:t>職氏名</w:t>
            </w:r>
          </w:p>
        </w:tc>
      </w:tr>
      <w:tr w:rsidR="00914360" w:rsidRPr="00865818" w:rsidTr="00482318">
        <w:trPr>
          <w:trHeight w:val="636"/>
          <w:jc w:val="center"/>
        </w:trPr>
        <w:tc>
          <w:tcPr>
            <w:tcW w:w="2212" w:type="dxa"/>
            <w:vMerge/>
            <w:shd w:val="clear" w:color="auto" w:fill="auto"/>
          </w:tcPr>
          <w:p w:rsidR="00914360" w:rsidRPr="00865818"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65818" w:rsidRDefault="00914360" w:rsidP="00482318">
            <w:pPr>
              <w:rPr>
                <w:rFonts w:asciiTheme="minorEastAsia" w:eastAsiaTheme="minorEastAsia" w:hAnsiTheme="minorEastAsia"/>
                <w:sz w:val="24"/>
              </w:rPr>
            </w:pPr>
            <w:r w:rsidRPr="00865818">
              <w:rPr>
                <w:rFonts w:asciiTheme="minorEastAsia" w:eastAsiaTheme="minorEastAsia" w:hAnsiTheme="minorEastAsia" w:hint="eastAsia"/>
                <w:sz w:val="24"/>
              </w:rPr>
              <w:t>職氏名</w:t>
            </w:r>
          </w:p>
        </w:tc>
      </w:tr>
    </w:tbl>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CC32AD" w:rsidP="00EC54E8">
      <w:pPr>
        <w:jc w:val="center"/>
        <w:rPr>
          <w:rFonts w:asciiTheme="minorEastAsia" w:eastAsiaTheme="minorEastAsia" w:hAnsiTheme="minorEastAsia"/>
          <w:sz w:val="24"/>
        </w:rPr>
      </w:pPr>
      <w:r w:rsidRPr="00865818">
        <w:rPr>
          <w:rFonts w:asciiTheme="minorEastAsia" w:eastAsiaTheme="minorEastAsia" w:hAnsiTheme="minorEastAsia" w:hint="eastAsia"/>
          <w:sz w:val="24"/>
        </w:rPr>
        <w:t>岡崎市</w:t>
      </w:r>
      <w:r w:rsidR="0042592F" w:rsidRPr="00865818">
        <w:rPr>
          <w:rFonts w:asciiTheme="minorEastAsia" w:eastAsiaTheme="minorEastAsia" w:hAnsiTheme="minorEastAsia" w:hint="eastAsia"/>
          <w:sz w:val="24"/>
        </w:rPr>
        <w:t>福祉部介護保険課</w:t>
      </w:r>
    </w:p>
    <w:p w:rsidR="00D27843" w:rsidRPr="00865818" w:rsidRDefault="00D27843" w:rsidP="00397F54">
      <w:pPr>
        <w:rPr>
          <w:rFonts w:asciiTheme="minorEastAsia" w:eastAsiaTheme="minorEastAsia" w:hAnsiTheme="minorEastAsia"/>
          <w:sz w:val="24"/>
        </w:rPr>
      </w:pPr>
    </w:p>
    <w:p w:rsidR="00914360" w:rsidRPr="00865818" w:rsidRDefault="00D27843" w:rsidP="009F15A3">
      <w:pPr>
        <w:ind w:firstLineChars="100" w:firstLine="210"/>
        <w:rPr>
          <w:rFonts w:asciiTheme="minorEastAsia" w:eastAsiaTheme="minorEastAsia" w:hAnsiTheme="minorEastAsia"/>
        </w:rPr>
      </w:pPr>
      <w:r w:rsidRPr="00865818">
        <w:rPr>
          <w:rFonts w:asciiTheme="minorEastAsia" w:eastAsiaTheme="minorEastAsia" w:hAnsiTheme="minorEastAsia" w:hint="eastAsia"/>
        </w:rPr>
        <w:t xml:space="preserve">１　</w:t>
      </w:r>
      <w:r w:rsidR="00914360" w:rsidRPr="00865818">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865818" w:rsidRPr="00865818" w:rsidTr="004A79B3">
        <w:trPr>
          <w:trHeight w:val="675"/>
        </w:trPr>
        <w:tc>
          <w:tcPr>
            <w:tcW w:w="8931" w:type="dxa"/>
            <w:gridSpan w:val="3"/>
            <w:tcBorders>
              <w:bottom w:val="single" w:sz="12" w:space="0" w:color="auto"/>
              <w:right w:val="single" w:sz="12" w:space="0" w:color="auto"/>
            </w:tcBorders>
            <w:vAlign w:val="center"/>
          </w:tcPr>
          <w:p w:rsidR="00D27843" w:rsidRPr="00865818" w:rsidRDefault="00D27843" w:rsidP="004A79B3">
            <w:pPr>
              <w:jc w:val="center"/>
              <w:rPr>
                <w:sz w:val="24"/>
              </w:rPr>
            </w:pPr>
            <w:r w:rsidRPr="00865818">
              <w:rPr>
                <w:rFonts w:hint="eastAsia"/>
                <w:sz w:val="24"/>
              </w:rPr>
              <w:t>確認する書類一覧</w:t>
            </w:r>
          </w:p>
        </w:tc>
      </w:tr>
      <w:tr w:rsidR="00865818" w:rsidRPr="00865818" w:rsidTr="00D27843">
        <w:trPr>
          <w:trHeight w:val="340"/>
        </w:trPr>
        <w:tc>
          <w:tcPr>
            <w:tcW w:w="8931" w:type="dxa"/>
            <w:gridSpan w:val="3"/>
            <w:tcBorders>
              <w:top w:val="single" w:sz="12" w:space="0" w:color="auto"/>
              <w:bottom w:val="single" w:sz="4" w:space="0" w:color="auto"/>
            </w:tcBorders>
          </w:tcPr>
          <w:p w:rsidR="00D27843" w:rsidRPr="00865818" w:rsidRDefault="00D27843" w:rsidP="004A79B3">
            <w:pPr>
              <w:jc w:val="center"/>
            </w:pPr>
            <w:r w:rsidRPr="00865818">
              <w:rPr>
                <w:rFonts w:hint="eastAsia"/>
                <w:b/>
              </w:rPr>
              <w:t>人員に関する確認書類等</w:t>
            </w:r>
          </w:p>
        </w:tc>
      </w:tr>
      <w:tr w:rsidR="00865818" w:rsidRPr="00865818" w:rsidTr="00D27843">
        <w:trPr>
          <w:trHeight w:val="340"/>
        </w:trPr>
        <w:tc>
          <w:tcPr>
            <w:tcW w:w="432" w:type="dxa"/>
            <w:tcBorders>
              <w:top w:val="single" w:sz="12" w:space="0" w:color="auto"/>
              <w:bottom w:val="single" w:sz="4" w:space="0" w:color="auto"/>
              <w:right w:val="single" w:sz="4" w:space="0" w:color="auto"/>
            </w:tcBorders>
          </w:tcPr>
          <w:p w:rsidR="00D27843" w:rsidRPr="00865818" w:rsidRDefault="00D27843" w:rsidP="004A79B3">
            <w:r w:rsidRPr="00865818">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r w:rsidRPr="00865818">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spacing w:line="480" w:lineRule="auto"/>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r w:rsidRPr="00865818">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r w:rsidRPr="00865818">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sz w:val="24"/>
              </w:rP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r w:rsidRPr="00865818">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12" w:space="0" w:color="auto"/>
              <w:right w:val="single" w:sz="4" w:space="0" w:color="auto"/>
            </w:tcBorders>
          </w:tcPr>
          <w:p w:rsidR="00D27843" w:rsidRPr="00865818" w:rsidRDefault="00D27843" w:rsidP="004A79B3">
            <w:r w:rsidRPr="00865818">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rsidR="00D27843" w:rsidRPr="00865818" w:rsidRDefault="00D27843" w:rsidP="004A79B3">
            <w:r w:rsidRPr="00865818">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8931" w:type="dxa"/>
            <w:gridSpan w:val="3"/>
            <w:tcBorders>
              <w:top w:val="single" w:sz="4" w:space="0" w:color="auto"/>
              <w:bottom w:val="single" w:sz="4" w:space="0" w:color="auto"/>
            </w:tcBorders>
          </w:tcPr>
          <w:p w:rsidR="00D27843" w:rsidRPr="00865818" w:rsidRDefault="00D27843" w:rsidP="00D27843">
            <w:pPr>
              <w:tabs>
                <w:tab w:val="center" w:pos="4366"/>
              </w:tabs>
            </w:pPr>
            <w:r w:rsidRPr="00865818">
              <w:rPr>
                <w:b/>
              </w:rPr>
              <w:tab/>
            </w:r>
            <w:r w:rsidRPr="00865818">
              <w:rPr>
                <w:rFonts w:hint="eastAsia"/>
                <w:b/>
              </w:rPr>
              <w:t>運営に関する確認書類</w:t>
            </w:r>
          </w:p>
        </w:tc>
      </w:tr>
      <w:tr w:rsidR="00865818" w:rsidRPr="00865818" w:rsidTr="00D27843">
        <w:trPr>
          <w:trHeight w:val="340"/>
        </w:trPr>
        <w:tc>
          <w:tcPr>
            <w:tcW w:w="432" w:type="dxa"/>
            <w:tcBorders>
              <w:top w:val="single" w:sz="12" w:space="0" w:color="auto"/>
              <w:bottom w:val="single" w:sz="4" w:space="0" w:color="auto"/>
              <w:right w:val="single" w:sz="4" w:space="0" w:color="auto"/>
            </w:tcBorders>
          </w:tcPr>
          <w:p w:rsidR="00D27843" w:rsidRPr="00865818" w:rsidRDefault="00D27843" w:rsidP="004A79B3">
            <w:r w:rsidRPr="00865818">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r w:rsidRPr="00865818">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E67296" w:rsidP="004A79B3">
            <w:r w:rsidRPr="00865818">
              <w:rPr>
                <w:rFonts w:hint="eastAsia"/>
              </w:rPr>
              <w:t>サービスごとの計画書（例：通所リハビリテーション</w:t>
            </w:r>
            <w:r w:rsidR="00D27843" w:rsidRPr="00865818">
              <w:rPr>
                <w:rFonts w:hint="eastAsia"/>
              </w:rPr>
              <w:t>計画）</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1E69C1" w:rsidP="004A79B3">
            <w:r w:rsidRPr="00865818">
              <w:rPr>
                <w:rFonts w:hint="eastAsia"/>
              </w:rPr>
              <w:t>苦情</w:t>
            </w:r>
            <w:r w:rsidR="00D27843" w:rsidRPr="00865818">
              <w:rPr>
                <w:rFonts w:hint="eastAsia"/>
              </w:rPr>
              <w:t>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rPr>
              <w:t>1</w:t>
            </w:r>
            <w:r w:rsidRPr="00865818">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w:t>
            </w:r>
            <w:r w:rsidR="001E69C1" w:rsidRPr="00865818">
              <w:rPr>
                <w:rFonts w:ascii="ＭＳ 明朝" w:hAnsi="ＭＳ 明朝" w:hint="eastAsia"/>
              </w:rPr>
              <w:t>6</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w:t>
            </w:r>
            <w:r w:rsidR="001E69C1" w:rsidRPr="00865818">
              <w:rPr>
                <w:rFonts w:ascii="ＭＳ 明朝" w:hAnsi="ＭＳ 明朝" w:hint="eastAsia"/>
              </w:rPr>
              <w:t>7</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sz w:val="24"/>
              </w:rP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w:t>
            </w:r>
            <w:r w:rsidR="001E69C1" w:rsidRPr="00865818">
              <w:rPr>
                <w:rFonts w:ascii="ＭＳ 明朝" w:hAnsi="ＭＳ 明朝" w:hint="eastAsia"/>
              </w:rPr>
              <w:t>8</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pPr>
              <w:rPr>
                <w:szCs w:val="21"/>
              </w:rPr>
            </w:pPr>
            <w:r w:rsidRPr="00865818">
              <w:rPr>
                <w:rFonts w:hint="eastAsia"/>
                <w:szCs w:val="21"/>
              </w:rPr>
              <w:t>事故記録</w:t>
            </w:r>
            <w:r w:rsidR="004B7D68" w:rsidRPr="00865818">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sz w:val="24"/>
              </w:rP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1E69C1" w:rsidP="004A79B3">
            <w:pPr>
              <w:rPr>
                <w:rFonts w:ascii="ＭＳ 明朝" w:hAnsi="ＭＳ 明朝"/>
              </w:rPr>
            </w:pPr>
            <w:r w:rsidRPr="00865818">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1E69C1" w:rsidP="004A79B3">
            <w:pPr>
              <w:rPr>
                <w:szCs w:val="21"/>
              </w:rPr>
            </w:pPr>
            <w:r w:rsidRPr="00865818">
              <w:rPr>
                <w:rFonts w:hint="eastAsia"/>
                <w:szCs w:val="21"/>
              </w:rPr>
              <w:t>利用者に関する市町村への通知記録</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2</w:t>
            </w:r>
            <w:r w:rsidR="001E69C1" w:rsidRPr="00865818">
              <w:rPr>
                <w:rFonts w:ascii="ＭＳ 明朝" w:hAnsi="ＭＳ 明朝"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pPr>
              <w:rPr>
                <w:szCs w:val="21"/>
              </w:rPr>
            </w:pPr>
            <w:r w:rsidRPr="00865818">
              <w:rPr>
                <w:rFonts w:hint="eastAsia"/>
                <w:szCs w:val="21"/>
              </w:rPr>
              <w:t>車両運行日誌</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2</w:t>
            </w:r>
            <w:r w:rsidR="001E69C1" w:rsidRPr="00865818">
              <w:rPr>
                <w:rFonts w:ascii="ＭＳ 明朝" w:hAnsi="ＭＳ 明朝"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消防計画、避難訓練の記録</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2</w:t>
            </w:r>
            <w:r w:rsidR="001E69C1" w:rsidRPr="00865818">
              <w:rPr>
                <w:rFonts w:ascii="ＭＳ 明朝" w:hAnsi="ＭＳ 明朝"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衛生マニュアル、消毒マニュアル等</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2</w:t>
            </w:r>
            <w:r w:rsidR="001E69C1" w:rsidRPr="00865818">
              <w:rPr>
                <w:rFonts w:ascii="ＭＳ 明朝" w:hAnsi="ＭＳ 明朝"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pPr>
              <w:rPr>
                <w:szCs w:val="21"/>
              </w:rPr>
            </w:pPr>
            <w:r w:rsidRPr="00865818">
              <w:rPr>
                <w:rFonts w:ascii="ＭＳ 明朝" w:hAnsi="ＭＳ 明朝" w:hint="eastAsia"/>
                <w:szCs w:val="21"/>
              </w:rPr>
              <w:t>身体拘束に関する記録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vAlign w:val="center"/>
          </w:tcPr>
          <w:p w:rsidR="00D27843" w:rsidRPr="00865818" w:rsidRDefault="00D27843" w:rsidP="004A79B3">
            <w:pPr>
              <w:rPr>
                <w:rFonts w:ascii="ＭＳ 明朝" w:hAnsi="ＭＳ 明朝"/>
                <w:sz w:val="22"/>
                <w:szCs w:val="22"/>
              </w:rPr>
            </w:pPr>
            <w:r w:rsidRPr="00865818">
              <w:rPr>
                <w:rFonts w:ascii="ＭＳ 明朝" w:hAnsi="ＭＳ 明朝" w:hint="eastAsia"/>
                <w:sz w:val="22"/>
                <w:szCs w:val="22"/>
              </w:rPr>
              <w:t>2</w:t>
            </w:r>
            <w:r w:rsidR="001E69C1" w:rsidRPr="00865818">
              <w:rPr>
                <w:rFonts w:ascii="ＭＳ 明朝" w:hAnsi="ＭＳ 明朝" w:hint="eastAsia"/>
                <w:sz w:val="22"/>
                <w:szCs w:val="22"/>
              </w:rPr>
              <w:t>4</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感染対策委員会</w:t>
            </w:r>
            <w:r w:rsidRPr="00865818">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65818" w:rsidRDefault="00D27843" w:rsidP="004A79B3">
            <w:pPr>
              <w:jc w:val="center"/>
              <w:rPr>
                <w:rFonts w:ascii="ＭＳ 明朝" w:hAnsi="ＭＳ 明朝"/>
                <w:sz w:val="24"/>
              </w:rPr>
            </w:pPr>
            <w:r w:rsidRPr="00865818">
              <w:rPr>
                <w:rFonts w:ascii="ＭＳ 明朝" w:hAnsi="ＭＳ 明朝"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vAlign w:val="center"/>
          </w:tcPr>
          <w:p w:rsidR="00D27843" w:rsidRPr="00865818" w:rsidRDefault="00D27843" w:rsidP="004A79B3">
            <w:pPr>
              <w:rPr>
                <w:rFonts w:ascii="ＭＳ 明朝" w:hAnsi="ＭＳ 明朝"/>
                <w:sz w:val="22"/>
                <w:szCs w:val="22"/>
              </w:rPr>
            </w:pPr>
            <w:r w:rsidRPr="00865818">
              <w:rPr>
                <w:rFonts w:ascii="ＭＳ 明朝" w:hAnsi="ＭＳ 明朝" w:hint="eastAsia"/>
                <w:sz w:val="22"/>
                <w:szCs w:val="22"/>
              </w:rPr>
              <w:t>2</w:t>
            </w:r>
            <w:r w:rsidR="001E69C1" w:rsidRPr="00865818">
              <w:rPr>
                <w:rFonts w:ascii="ＭＳ 明朝" w:hAnsi="ＭＳ 明朝" w:hint="eastAsia"/>
                <w:sz w:val="22"/>
                <w:szCs w:val="22"/>
              </w:rPr>
              <w:t>5</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65818" w:rsidRDefault="00D27843" w:rsidP="004A79B3">
            <w:pPr>
              <w:jc w:val="center"/>
              <w:rPr>
                <w:rFonts w:ascii="ＭＳ 明朝" w:hAnsi="ＭＳ 明朝"/>
                <w:sz w:val="24"/>
              </w:rPr>
            </w:pPr>
            <w:r w:rsidRPr="00865818">
              <w:rPr>
                <w:rFonts w:ascii="ＭＳ 明朝" w:hAnsi="ＭＳ 明朝"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vAlign w:val="center"/>
          </w:tcPr>
          <w:p w:rsidR="00D27843" w:rsidRPr="00865818" w:rsidRDefault="00D27843" w:rsidP="004A79B3">
            <w:pPr>
              <w:rPr>
                <w:rFonts w:ascii="ＭＳ 明朝" w:hAnsi="ＭＳ 明朝"/>
                <w:sz w:val="22"/>
                <w:szCs w:val="22"/>
              </w:rPr>
            </w:pPr>
            <w:r w:rsidRPr="00865818">
              <w:rPr>
                <w:rFonts w:ascii="ＭＳ 明朝" w:hAnsi="ＭＳ 明朝" w:hint="eastAsia"/>
                <w:sz w:val="22"/>
                <w:szCs w:val="22"/>
              </w:rPr>
              <w:t>2</w:t>
            </w:r>
            <w:r w:rsidR="001E69C1" w:rsidRPr="00865818">
              <w:rPr>
                <w:rFonts w:ascii="ＭＳ 明朝" w:hAnsi="ＭＳ 明朝" w:hint="eastAsia"/>
                <w:sz w:val="22"/>
                <w:szCs w:val="22"/>
              </w:rPr>
              <w:t>6</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865818" w:rsidRDefault="00D27843" w:rsidP="004A79B3">
            <w:pPr>
              <w:rPr>
                <w:rFonts w:ascii="ＭＳ 明朝" w:hAnsi="ＭＳ 明朝"/>
                <w:szCs w:val="21"/>
                <w:bdr w:val="single" w:sz="4" w:space="0" w:color="auto"/>
              </w:rPr>
            </w:pPr>
            <w:r w:rsidRPr="00865818">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65818" w:rsidRDefault="00D27843" w:rsidP="004A79B3">
            <w:pPr>
              <w:jc w:val="center"/>
              <w:rPr>
                <w:rFonts w:ascii="ＭＳ 明朝" w:hAnsi="ＭＳ 明朝"/>
                <w:sz w:val="24"/>
              </w:rPr>
            </w:pPr>
            <w:r w:rsidRPr="00865818">
              <w:rPr>
                <w:rFonts w:ascii="ＭＳ 明朝" w:hAnsi="ＭＳ 明朝"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vAlign w:val="center"/>
          </w:tcPr>
          <w:p w:rsidR="00D27843" w:rsidRPr="00865818" w:rsidRDefault="001E69C1" w:rsidP="004A79B3">
            <w:pPr>
              <w:rPr>
                <w:rFonts w:ascii="ＭＳ 明朝" w:hAnsi="ＭＳ 明朝"/>
                <w:sz w:val="22"/>
                <w:szCs w:val="22"/>
              </w:rPr>
            </w:pPr>
            <w:r w:rsidRPr="00865818">
              <w:rPr>
                <w:rFonts w:ascii="ＭＳ 明朝" w:hAnsi="ＭＳ 明朝" w:hint="eastAsia"/>
                <w:sz w:val="22"/>
                <w:szCs w:val="22"/>
              </w:rPr>
              <w:t>27</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865818" w:rsidRDefault="00D27843" w:rsidP="004A79B3">
            <w:pPr>
              <w:rPr>
                <w:rFonts w:ascii="ＭＳ 明朝" w:hAnsi="ＭＳ 明朝"/>
                <w:szCs w:val="21"/>
                <w:bdr w:val="single" w:sz="4" w:space="0" w:color="auto"/>
              </w:rPr>
            </w:pPr>
            <w:r w:rsidRPr="00865818">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65818" w:rsidRDefault="00D27843" w:rsidP="004A79B3">
            <w:pPr>
              <w:jc w:val="center"/>
              <w:rPr>
                <w:rFonts w:ascii="ＭＳ 明朝" w:hAnsi="ＭＳ 明朝"/>
                <w:sz w:val="24"/>
              </w:rPr>
            </w:pPr>
            <w:r w:rsidRPr="00865818">
              <w:rPr>
                <w:rFonts w:ascii="ＭＳ 明朝" w:hAnsi="ＭＳ 明朝" w:hint="eastAsia"/>
                <w:sz w:val="24"/>
              </w:rPr>
              <w:t>有　・　無</w:t>
            </w:r>
          </w:p>
        </w:tc>
      </w:tr>
      <w:tr w:rsidR="00D27843" w:rsidRPr="00865818" w:rsidTr="00D27843">
        <w:trPr>
          <w:trHeight w:val="340"/>
        </w:trPr>
        <w:tc>
          <w:tcPr>
            <w:tcW w:w="432" w:type="dxa"/>
            <w:tcBorders>
              <w:top w:val="single" w:sz="4" w:space="0" w:color="auto"/>
              <w:bottom w:val="single" w:sz="12" w:space="0" w:color="auto"/>
              <w:right w:val="single" w:sz="4" w:space="0" w:color="auto"/>
            </w:tcBorders>
          </w:tcPr>
          <w:p w:rsidR="00D27843" w:rsidRPr="00865818" w:rsidRDefault="001E69C1" w:rsidP="004A79B3">
            <w:pPr>
              <w:rPr>
                <w:rFonts w:ascii="ＭＳ 明朝" w:hAnsi="ＭＳ 明朝"/>
              </w:rPr>
            </w:pPr>
            <w:r w:rsidRPr="00865818">
              <w:rPr>
                <w:rFonts w:ascii="ＭＳ 明朝" w:hAnsi="ＭＳ 明朝" w:hint="eastAsia"/>
              </w:rPr>
              <w:t>28</w:t>
            </w:r>
          </w:p>
        </w:tc>
        <w:tc>
          <w:tcPr>
            <w:tcW w:w="6798" w:type="dxa"/>
            <w:tcBorders>
              <w:top w:val="single" w:sz="4" w:space="0" w:color="auto"/>
              <w:left w:val="single" w:sz="4" w:space="0" w:color="auto"/>
              <w:bottom w:val="single" w:sz="12" w:space="0" w:color="auto"/>
              <w:right w:val="single" w:sz="12" w:space="0" w:color="auto"/>
            </w:tcBorders>
          </w:tcPr>
          <w:p w:rsidR="00D27843" w:rsidRPr="00865818" w:rsidRDefault="00D27843" w:rsidP="004A79B3">
            <w:r w:rsidRPr="00865818">
              <w:rPr>
                <w:rFonts w:ascii="ＭＳ 明朝" w:hAnsi="ＭＳ 明朝" w:hint="eastAsia"/>
                <w:szCs w:val="21"/>
              </w:rPr>
              <w:t>業務継続計画</w:t>
            </w:r>
          </w:p>
        </w:tc>
        <w:tc>
          <w:tcPr>
            <w:tcW w:w="1701" w:type="dxa"/>
            <w:tcBorders>
              <w:top w:val="single" w:sz="4" w:space="0" w:color="auto"/>
              <w:left w:val="single" w:sz="12" w:space="0" w:color="auto"/>
              <w:bottom w:val="single" w:sz="12" w:space="0" w:color="auto"/>
              <w:right w:val="single" w:sz="12" w:space="0" w:color="auto"/>
            </w:tcBorders>
          </w:tcPr>
          <w:p w:rsidR="00D27843" w:rsidRPr="00865818" w:rsidRDefault="00D27843" w:rsidP="004A79B3">
            <w:pPr>
              <w:jc w:val="center"/>
              <w:rPr>
                <w:sz w:val="24"/>
              </w:rPr>
            </w:pPr>
            <w:r w:rsidRPr="00865818">
              <w:rPr>
                <w:rFonts w:ascii="ＭＳ 明朝" w:hAnsi="ＭＳ 明朝" w:hint="eastAsia"/>
                <w:sz w:val="24"/>
              </w:rPr>
              <w:t>有　・　無</w:t>
            </w:r>
          </w:p>
        </w:tc>
      </w:tr>
    </w:tbl>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1E69C1" w:rsidRPr="00865818" w:rsidRDefault="001E69C1"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865818" w:rsidRPr="00865818" w:rsidTr="004A79B3">
        <w:trPr>
          <w:trHeight w:val="675"/>
        </w:trPr>
        <w:tc>
          <w:tcPr>
            <w:tcW w:w="8931" w:type="dxa"/>
            <w:gridSpan w:val="3"/>
            <w:tcBorders>
              <w:bottom w:val="single" w:sz="12" w:space="0" w:color="auto"/>
              <w:right w:val="single" w:sz="12" w:space="0" w:color="auto"/>
            </w:tcBorders>
            <w:vAlign w:val="center"/>
          </w:tcPr>
          <w:p w:rsidR="00D27843" w:rsidRPr="00865818" w:rsidRDefault="00D27843" w:rsidP="004A79B3">
            <w:pPr>
              <w:jc w:val="center"/>
              <w:rPr>
                <w:sz w:val="24"/>
              </w:rPr>
            </w:pPr>
            <w:r w:rsidRPr="00865818">
              <w:rPr>
                <w:rFonts w:hint="eastAsia"/>
                <w:sz w:val="24"/>
              </w:rPr>
              <w:lastRenderedPageBreak/>
              <w:t>確認する書類一覧</w:t>
            </w:r>
          </w:p>
        </w:tc>
      </w:tr>
      <w:tr w:rsidR="00865818" w:rsidRPr="00865818" w:rsidTr="00D27843">
        <w:trPr>
          <w:trHeight w:val="340"/>
        </w:trPr>
        <w:tc>
          <w:tcPr>
            <w:tcW w:w="8931" w:type="dxa"/>
            <w:gridSpan w:val="3"/>
            <w:tcBorders>
              <w:top w:val="single" w:sz="12" w:space="0" w:color="auto"/>
              <w:bottom w:val="single" w:sz="4" w:space="0" w:color="auto"/>
            </w:tcBorders>
          </w:tcPr>
          <w:p w:rsidR="00D27843" w:rsidRPr="00865818" w:rsidRDefault="00D27843" w:rsidP="004A79B3">
            <w:pPr>
              <w:jc w:val="center"/>
              <w:rPr>
                <w:rFonts w:asciiTheme="minorEastAsia" w:eastAsiaTheme="minorEastAsia" w:hAnsiTheme="minorEastAsia"/>
              </w:rPr>
            </w:pPr>
            <w:r w:rsidRPr="00865818">
              <w:rPr>
                <w:rFonts w:asciiTheme="minorEastAsia" w:eastAsiaTheme="minorEastAsia" w:hAnsiTheme="minorEastAsia" w:hint="eastAsia"/>
                <w:b/>
              </w:rPr>
              <w:t>介護給付費に関する確認書類</w:t>
            </w:r>
          </w:p>
        </w:tc>
      </w:tr>
      <w:tr w:rsidR="00865818" w:rsidRPr="00865818" w:rsidTr="00D27843">
        <w:trPr>
          <w:trHeight w:val="340"/>
        </w:trPr>
        <w:tc>
          <w:tcPr>
            <w:tcW w:w="432" w:type="dxa"/>
            <w:tcBorders>
              <w:top w:val="single" w:sz="12" w:space="0" w:color="auto"/>
              <w:bottom w:val="single" w:sz="4" w:space="0" w:color="auto"/>
              <w:right w:val="single" w:sz="4" w:space="0" w:color="auto"/>
            </w:tcBorders>
          </w:tcPr>
          <w:p w:rsidR="00D27843" w:rsidRPr="00865818" w:rsidRDefault="001E69C1" w:rsidP="004A79B3">
            <w:pPr>
              <w:rPr>
                <w:rFonts w:asciiTheme="minorEastAsia" w:eastAsiaTheme="minorEastAsia" w:hAnsiTheme="minorEastAsia"/>
              </w:rPr>
            </w:pPr>
            <w:r w:rsidRPr="00865818">
              <w:rPr>
                <w:rFonts w:asciiTheme="minorEastAsia" w:eastAsiaTheme="minorEastAsia" w:hAnsiTheme="minorEastAsia" w:hint="eastAsia"/>
              </w:rPr>
              <w:t>29</w:t>
            </w:r>
          </w:p>
        </w:tc>
        <w:tc>
          <w:tcPr>
            <w:tcW w:w="6798" w:type="dxa"/>
            <w:tcBorders>
              <w:top w:val="single" w:sz="12" w:space="0" w:color="auto"/>
              <w:left w:val="single" w:sz="4" w:space="0" w:color="auto"/>
              <w:bottom w:val="single" w:sz="4" w:space="0" w:color="auto"/>
              <w:right w:val="single" w:sz="12"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rsidR="00D27843" w:rsidRPr="00865818" w:rsidRDefault="00D27843" w:rsidP="004A79B3">
            <w:pPr>
              <w:jc w:val="center"/>
              <w:rPr>
                <w:rFonts w:asciiTheme="minorEastAsia" w:eastAsiaTheme="minorEastAsia" w:hAnsiTheme="minorEastAsia"/>
                <w:sz w:val="24"/>
              </w:rPr>
            </w:pPr>
            <w:r w:rsidRPr="00865818">
              <w:rPr>
                <w:rFonts w:asciiTheme="minorEastAsia" w:eastAsiaTheme="minorEastAsia" w:hAnsiTheme="minorEastAsia"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1E69C1" w:rsidP="004A79B3">
            <w:pPr>
              <w:rPr>
                <w:rFonts w:asciiTheme="minorEastAsia" w:eastAsiaTheme="minorEastAsia" w:hAnsiTheme="minorEastAsia"/>
              </w:rPr>
            </w:pPr>
            <w:r w:rsidRPr="00865818">
              <w:rPr>
                <w:rFonts w:asciiTheme="minorEastAsia" w:eastAsiaTheme="minorEastAsia" w:hAnsiTheme="minorEastAsia" w:hint="eastAsia"/>
              </w:rPr>
              <w:t>30</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rFonts w:asciiTheme="minorEastAsia" w:eastAsiaTheme="minorEastAsia" w:hAnsiTheme="minorEastAsia"/>
                <w:sz w:val="24"/>
              </w:rPr>
            </w:pPr>
            <w:r w:rsidRPr="00865818">
              <w:rPr>
                <w:rFonts w:asciiTheme="minorEastAsia" w:eastAsiaTheme="minorEastAsia" w:hAnsiTheme="minorEastAsia"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3</w:t>
            </w:r>
            <w:r w:rsidR="001E69C1" w:rsidRPr="00865818">
              <w:rPr>
                <w:rFonts w:asciiTheme="minorEastAsia" w:eastAsiaTheme="minorEastAsia" w:hAnsiTheme="minorEastAsia"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rFonts w:asciiTheme="minorEastAsia" w:eastAsiaTheme="minorEastAsia" w:hAnsiTheme="minorEastAsia"/>
                <w:sz w:val="24"/>
              </w:rPr>
            </w:pPr>
            <w:r w:rsidRPr="00865818">
              <w:rPr>
                <w:rFonts w:asciiTheme="minorEastAsia" w:eastAsiaTheme="minorEastAsia" w:hAnsiTheme="minorEastAsia"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3</w:t>
            </w:r>
            <w:r w:rsidR="001E69C1" w:rsidRPr="00865818">
              <w:rPr>
                <w:rFonts w:asciiTheme="minorEastAsia" w:eastAsiaTheme="minorEastAsia" w:hAnsiTheme="minorEastAsia"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居宅（介護予防）サービス計画・施設サービス計画</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rFonts w:asciiTheme="minorEastAsia" w:eastAsiaTheme="minorEastAsia" w:hAnsiTheme="minorEastAsia"/>
                <w:sz w:val="24"/>
              </w:rPr>
            </w:pPr>
            <w:r w:rsidRPr="00865818">
              <w:rPr>
                <w:rFonts w:asciiTheme="minorEastAsia" w:eastAsiaTheme="minorEastAsia" w:hAnsiTheme="minorEastAsia"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3</w:t>
            </w:r>
            <w:r w:rsidR="001E69C1" w:rsidRPr="00865818">
              <w:rPr>
                <w:rFonts w:asciiTheme="minorEastAsia" w:eastAsiaTheme="minorEastAsia" w:hAnsiTheme="minorEastAsia"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1E69C1" w:rsidP="004A79B3">
            <w:pPr>
              <w:rPr>
                <w:rFonts w:asciiTheme="minorEastAsia" w:eastAsiaTheme="minorEastAsia" w:hAnsiTheme="minorEastAsia"/>
              </w:rPr>
            </w:pPr>
            <w:r w:rsidRPr="00865818">
              <w:rPr>
                <w:rFonts w:asciiTheme="minorEastAsia" w:eastAsiaTheme="minorEastAsia" w:hAnsiTheme="minorEastAsia" w:hint="eastAsia"/>
              </w:rPr>
              <w:t>サービス提供証明書（償還払がある</w:t>
            </w:r>
            <w:r w:rsidR="00D27843" w:rsidRPr="00865818">
              <w:rPr>
                <w:rFonts w:asciiTheme="minorEastAsia" w:eastAsiaTheme="minorEastAsia" w:hAnsiTheme="minorEastAsia" w:hint="eastAsia"/>
              </w:rPr>
              <w:t>場合）</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rFonts w:asciiTheme="minorEastAsia" w:eastAsiaTheme="minorEastAsia" w:hAnsiTheme="minorEastAsia"/>
                <w:sz w:val="24"/>
              </w:rPr>
            </w:pPr>
            <w:r w:rsidRPr="00865818">
              <w:rPr>
                <w:rFonts w:asciiTheme="minorEastAsia" w:eastAsiaTheme="minorEastAsia" w:hAnsiTheme="minorEastAsia" w:hint="eastAsia"/>
                <w:sz w:val="24"/>
              </w:rPr>
              <w:t>有　・　無</w:t>
            </w:r>
          </w:p>
        </w:tc>
      </w:tr>
      <w:tr w:rsidR="00865818" w:rsidRPr="00865818" w:rsidTr="00D27843">
        <w:trPr>
          <w:trHeight w:val="340"/>
        </w:trPr>
        <w:tc>
          <w:tcPr>
            <w:tcW w:w="432" w:type="dxa"/>
            <w:tcBorders>
              <w:top w:val="single" w:sz="4" w:space="0" w:color="auto"/>
              <w:bottom w:val="single" w:sz="12" w:space="0" w:color="auto"/>
              <w:right w:val="single" w:sz="4"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3</w:t>
            </w:r>
            <w:r w:rsidR="001E69C1" w:rsidRPr="00865818">
              <w:rPr>
                <w:rFonts w:asciiTheme="minorEastAsia" w:eastAsiaTheme="minorEastAsia" w:hAnsiTheme="minorEastAsia" w:hint="eastAsia"/>
              </w:rPr>
              <w:t>4</w:t>
            </w:r>
          </w:p>
        </w:tc>
        <w:tc>
          <w:tcPr>
            <w:tcW w:w="6798" w:type="dxa"/>
            <w:tcBorders>
              <w:top w:val="single" w:sz="4" w:space="0" w:color="auto"/>
              <w:left w:val="single" w:sz="4" w:space="0" w:color="auto"/>
              <w:bottom w:val="single" w:sz="12" w:space="0" w:color="auto"/>
              <w:right w:val="single" w:sz="12"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865818" w:rsidRDefault="00D27843" w:rsidP="004A79B3">
            <w:pPr>
              <w:jc w:val="center"/>
              <w:rPr>
                <w:rFonts w:asciiTheme="minorEastAsia" w:eastAsiaTheme="minorEastAsia" w:hAnsiTheme="minorEastAsia"/>
              </w:rPr>
            </w:pPr>
            <w:r w:rsidRPr="00865818">
              <w:rPr>
                <w:rFonts w:asciiTheme="minorEastAsia" w:eastAsiaTheme="minorEastAsia" w:hAnsiTheme="minorEastAsia" w:hint="eastAsia"/>
                <w:sz w:val="24"/>
              </w:rPr>
              <w:t>有　・　無</w:t>
            </w:r>
          </w:p>
        </w:tc>
      </w:tr>
    </w:tbl>
    <w:p w:rsidR="001E69C1" w:rsidRPr="00865818" w:rsidRDefault="001E69C1" w:rsidP="001E69C1">
      <w:pPr>
        <w:ind w:firstLineChars="100" w:firstLine="210"/>
        <w:jc w:val="left"/>
        <w:rPr>
          <w:rFonts w:asciiTheme="minorEastAsia" w:eastAsiaTheme="minorEastAsia" w:hAnsiTheme="minorEastAsia"/>
        </w:rPr>
      </w:pPr>
      <w:r w:rsidRPr="00865818">
        <w:rPr>
          <w:rFonts w:asciiTheme="minorEastAsia" w:eastAsiaTheme="minorEastAsia" w:hAnsiTheme="minorEastAsia" w:hint="eastAsia"/>
        </w:rPr>
        <w:t>※　当日すぐ確認できるように会場に用意しておいてください。</w:t>
      </w:r>
    </w:p>
    <w:p w:rsidR="001E69C1" w:rsidRPr="00865818" w:rsidRDefault="001E69C1" w:rsidP="001E69C1">
      <w:pPr>
        <w:ind w:firstLineChars="100" w:firstLine="210"/>
        <w:jc w:val="left"/>
        <w:rPr>
          <w:rFonts w:asciiTheme="minorEastAsia" w:eastAsiaTheme="minorEastAsia" w:hAnsiTheme="minorEastAsia"/>
        </w:rPr>
      </w:pPr>
      <w:r w:rsidRPr="00865818">
        <w:rPr>
          <w:rFonts w:asciiTheme="minorEastAsia" w:eastAsiaTheme="minorEastAsia" w:hAnsiTheme="minorEastAsia" w:hint="eastAsia"/>
        </w:rPr>
        <w:t>※　算定している加算によっては、当日追加で根拠書類をお願いする場合もあります。</w:t>
      </w:r>
    </w:p>
    <w:p w:rsidR="001E69C1" w:rsidRPr="00865818" w:rsidRDefault="001E69C1" w:rsidP="001E69C1">
      <w:pPr>
        <w:ind w:firstLineChars="200" w:firstLine="420"/>
        <w:jc w:val="left"/>
        <w:rPr>
          <w:rFonts w:asciiTheme="minorEastAsia" w:eastAsiaTheme="minorEastAsia" w:hAnsiTheme="minorEastAsia"/>
        </w:rPr>
      </w:pPr>
      <w:r w:rsidRPr="00865818">
        <w:rPr>
          <w:rFonts w:asciiTheme="minorEastAsia" w:eastAsiaTheme="minorEastAsia" w:hAnsiTheme="minorEastAsia" w:hint="eastAsia"/>
        </w:rPr>
        <w:t xml:space="preserve">　例：個別機能訓練加算の場合、個別機能訓練計画書等</w:t>
      </w: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4C1F04">
      <w:pPr>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1514CA" w:rsidRPr="00865818" w:rsidRDefault="001514CA"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4"/>
        <w:gridCol w:w="1749"/>
      </w:tblGrid>
      <w:tr w:rsidR="00865818" w:rsidRPr="00865818" w:rsidTr="00900E2B">
        <w:trPr>
          <w:trHeight w:val="345"/>
          <w:tblHeader/>
        </w:trPr>
        <w:tc>
          <w:tcPr>
            <w:tcW w:w="8316" w:type="dxa"/>
            <w:tcBorders>
              <w:top w:val="single" w:sz="12" w:space="0" w:color="auto"/>
              <w:left w:val="single" w:sz="12" w:space="0" w:color="auto"/>
              <w:bottom w:val="single" w:sz="12" w:space="0" w:color="auto"/>
            </w:tcBorders>
          </w:tcPr>
          <w:p w:rsidR="001514CA" w:rsidRPr="00865818" w:rsidRDefault="004A79B3" w:rsidP="003B68D4">
            <w:pPr>
              <w:spacing w:line="480" w:lineRule="auto"/>
              <w:jc w:val="center"/>
            </w:pPr>
            <w:r w:rsidRPr="00865818">
              <w:rPr>
                <w:rFonts w:hint="eastAsia"/>
                <w:sz w:val="24"/>
              </w:rPr>
              <w:lastRenderedPageBreak/>
              <w:t>運　営　状　況</w:t>
            </w:r>
          </w:p>
        </w:tc>
        <w:tc>
          <w:tcPr>
            <w:tcW w:w="1465" w:type="dxa"/>
            <w:tcBorders>
              <w:top w:val="single" w:sz="12" w:space="0" w:color="auto"/>
              <w:bottom w:val="single" w:sz="12" w:space="0" w:color="auto"/>
              <w:right w:val="single" w:sz="12" w:space="0" w:color="auto"/>
            </w:tcBorders>
          </w:tcPr>
          <w:p w:rsidR="001514CA" w:rsidRPr="00865818" w:rsidRDefault="00B52BB1" w:rsidP="003B68D4">
            <w:pPr>
              <w:spacing w:line="480" w:lineRule="auto"/>
              <w:jc w:val="center"/>
              <w:rPr>
                <w:sz w:val="24"/>
              </w:rPr>
            </w:pPr>
            <w:r w:rsidRPr="00865818">
              <w:rPr>
                <w:rFonts w:hint="eastAsia"/>
                <w:kern w:val="0"/>
                <w:sz w:val="24"/>
              </w:rPr>
              <w:t>摘　　要</w:t>
            </w:r>
          </w:p>
        </w:tc>
      </w:tr>
      <w:tr w:rsidR="00F02056" w:rsidRPr="00865818" w:rsidTr="00DF738A">
        <w:trPr>
          <w:trHeight w:val="912"/>
        </w:trPr>
        <w:tc>
          <w:tcPr>
            <w:tcW w:w="9781" w:type="dxa"/>
            <w:gridSpan w:val="2"/>
            <w:tcBorders>
              <w:top w:val="single" w:sz="12" w:space="0" w:color="auto"/>
              <w:left w:val="single" w:sz="12" w:space="0" w:color="auto"/>
              <w:bottom w:val="single" w:sz="12" w:space="0" w:color="auto"/>
              <w:right w:val="single" w:sz="12" w:space="0" w:color="auto"/>
            </w:tcBorders>
          </w:tcPr>
          <w:p w:rsidR="00F02056" w:rsidRPr="00865818" w:rsidRDefault="00F02056" w:rsidP="00AB57C3">
            <w:r w:rsidRPr="00865818">
              <w:rPr>
                <w:rFonts w:hint="eastAsia"/>
              </w:rPr>
              <w:t>第１　人員に関する基準</w:t>
            </w:r>
          </w:p>
          <w:p w:rsidR="00F02056" w:rsidRPr="00865818" w:rsidRDefault="00F02056" w:rsidP="00B155CD">
            <w:pPr>
              <w:ind w:firstLineChars="1700" w:firstLine="3570"/>
            </w:pPr>
            <w:r w:rsidRPr="00865818">
              <w:rPr>
                <w:rFonts w:asciiTheme="minorEastAsia" w:eastAsiaTheme="minorEastAsia" w:hAnsiTheme="minorEastAsia" w:hint="eastAsia"/>
              </w:rPr>
              <w:t>（</w:t>
            </w:r>
            <w:r w:rsidRPr="00865818">
              <w:rPr>
                <w:rFonts w:asciiTheme="minorEastAsia" w:eastAsiaTheme="minorEastAsia" w:hAnsiTheme="minorEastAsia" w:hint="eastAsia"/>
                <w:u w:val="single"/>
              </w:rPr>
              <w:t>令和　　年　　月１日現在</w:t>
            </w:r>
            <w:r w:rsidRPr="00865818">
              <w:rPr>
                <w:rFonts w:asciiTheme="minorEastAsia" w:eastAsiaTheme="minorEastAsia" w:hAnsiTheme="minorEastAsia" w:hint="eastAsia"/>
              </w:rPr>
              <w:t>）</w:t>
            </w:r>
            <w:bookmarkStart w:id="0" w:name="_MON_1237296814"/>
            <w:bookmarkEnd w:id="0"/>
            <w:r w:rsidRPr="00865818">
              <w:rPr>
                <w:rFonts w:hint="eastAsia"/>
              </w:rPr>
              <w:t>※　直近月の１日現在で記入</w:t>
            </w:r>
          </w:p>
          <w:p w:rsidR="00F02056" w:rsidRPr="00865818" w:rsidRDefault="00F02056" w:rsidP="00B5658A"/>
          <w:p w:rsidR="00F02056" w:rsidRPr="00865818" w:rsidRDefault="003B03F8" w:rsidP="00B5658A">
            <w:r>
              <w:rPr>
                <w:rFonts w:hint="eastAsia"/>
              </w:rPr>
              <w:t xml:space="preserve">　１</w:t>
            </w:r>
            <w:r w:rsidR="00B155CD" w:rsidRPr="00865818">
              <w:rPr>
                <w:rFonts w:hint="eastAsia"/>
              </w:rPr>
              <w:t xml:space="preserve">　利用定員</w:t>
            </w:r>
            <w:r w:rsidR="00F02056" w:rsidRPr="00865818">
              <w:rPr>
                <w:rFonts w:hint="eastAsia"/>
              </w:rPr>
              <w:t xml:space="preserve">　　</w:t>
            </w:r>
            <w:r w:rsidR="00F02056" w:rsidRPr="00865818">
              <w:rPr>
                <w:rFonts w:hint="eastAsia"/>
                <w:u w:val="single"/>
              </w:rPr>
              <w:t xml:space="preserve">　　　　　　　　　　　人　</w:t>
            </w:r>
          </w:p>
          <w:p w:rsidR="00F02056" w:rsidRPr="003B03F8" w:rsidRDefault="00F02056" w:rsidP="00B5658A"/>
          <w:p w:rsidR="00F02056" w:rsidRPr="00865818" w:rsidRDefault="003B03F8" w:rsidP="00B5658A">
            <w:pPr>
              <w:rPr>
                <w:rFonts w:asciiTheme="minorEastAsia" w:eastAsiaTheme="minorEastAsia" w:hAnsiTheme="minorEastAsia"/>
              </w:rPr>
            </w:pPr>
            <w:r>
              <w:rPr>
                <w:rFonts w:asciiTheme="minorEastAsia" w:eastAsiaTheme="minorEastAsia" w:hAnsiTheme="minorEastAsia" w:hint="eastAsia"/>
              </w:rPr>
              <w:t xml:space="preserve">　２</w:t>
            </w:r>
            <w:r w:rsidR="00F02056" w:rsidRPr="00865818">
              <w:rPr>
                <w:rFonts w:asciiTheme="minorEastAsia" w:eastAsiaTheme="minorEastAsia" w:hAnsiTheme="minorEastAsia" w:hint="eastAsia"/>
              </w:rPr>
              <w:t xml:space="preserve">　人員配置</w:t>
            </w:r>
          </w:p>
          <w:tbl>
            <w:tblPr>
              <w:tblStyle w:val="a3"/>
              <w:tblW w:w="0" w:type="auto"/>
              <w:tblLook w:val="04A0" w:firstRow="1" w:lastRow="0" w:firstColumn="1" w:lastColumn="0" w:noHBand="0" w:noVBand="1"/>
            </w:tblPr>
            <w:tblGrid>
              <w:gridCol w:w="1919"/>
              <w:gridCol w:w="1323"/>
              <w:gridCol w:w="1622"/>
              <w:gridCol w:w="1622"/>
              <w:gridCol w:w="1622"/>
            </w:tblGrid>
            <w:tr w:rsidR="00865818" w:rsidRPr="00865818" w:rsidTr="00B5658A">
              <w:tc>
                <w:tcPr>
                  <w:tcW w:w="1919" w:type="dxa"/>
                  <w:vMerge w:val="restart"/>
                </w:tcPr>
                <w:p w:rsidR="00F02056" w:rsidRPr="00865818" w:rsidRDefault="00F02056" w:rsidP="00BD7123">
                  <w:pPr>
                    <w:spacing w:line="480" w:lineRule="auto"/>
                    <w:jc w:val="center"/>
                    <w:rPr>
                      <w:rFonts w:asciiTheme="minorHAnsi" w:eastAsia="ＭＳ Ｐゴシック" w:hAnsiTheme="minorHAnsi"/>
                    </w:rPr>
                  </w:pPr>
                  <w:r w:rsidRPr="00865818">
                    <w:rPr>
                      <w:rFonts w:asciiTheme="minorHAnsi" w:eastAsia="ＭＳ Ｐゴシック" w:hAnsiTheme="minorHAnsi"/>
                    </w:rPr>
                    <w:t>職種</w:t>
                  </w:r>
                </w:p>
              </w:tc>
              <w:tc>
                <w:tcPr>
                  <w:tcW w:w="1323" w:type="dxa"/>
                  <w:vMerge w:val="restart"/>
                </w:tcPr>
                <w:p w:rsidR="00F02056" w:rsidRPr="00865818" w:rsidRDefault="00F02056" w:rsidP="00B5658A">
                  <w:pPr>
                    <w:spacing w:line="480" w:lineRule="auto"/>
                    <w:jc w:val="center"/>
                    <w:rPr>
                      <w:rFonts w:asciiTheme="minorHAnsi" w:eastAsia="ＭＳ Ｐゴシック" w:hAnsiTheme="minorHAnsi"/>
                    </w:rPr>
                  </w:pPr>
                  <w:r w:rsidRPr="00865818">
                    <w:rPr>
                      <w:rFonts w:asciiTheme="minorHAnsi" w:eastAsia="ＭＳ Ｐゴシック" w:hAnsiTheme="minorHAnsi"/>
                    </w:rPr>
                    <w:t>配置基準数</w:t>
                  </w:r>
                </w:p>
              </w:tc>
              <w:tc>
                <w:tcPr>
                  <w:tcW w:w="3244" w:type="dxa"/>
                  <w:gridSpan w:val="2"/>
                </w:tcPr>
                <w:p w:rsidR="00F02056" w:rsidRPr="00865818" w:rsidRDefault="00F02056" w:rsidP="00BD7123">
                  <w:pPr>
                    <w:jc w:val="center"/>
                    <w:rPr>
                      <w:rFonts w:asciiTheme="minorHAnsi" w:eastAsia="ＭＳ Ｐゴシック" w:hAnsiTheme="minorHAnsi"/>
                    </w:rPr>
                  </w:pPr>
                  <w:r w:rsidRPr="00865818">
                    <w:rPr>
                      <w:rFonts w:asciiTheme="minorHAnsi" w:eastAsia="ＭＳ Ｐゴシック" w:hAnsiTheme="minorHAnsi"/>
                    </w:rPr>
                    <w:t>職員数</w:t>
                  </w:r>
                </w:p>
              </w:tc>
              <w:tc>
                <w:tcPr>
                  <w:tcW w:w="1622" w:type="dxa"/>
                  <w:vMerge w:val="restart"/>
                </w:tcPr>
                <w:p w:rsidR="00F02056" w:rsidRPr="00865818" w:rsidRDefault="00F02056" w:rsidP="00BD7123">
                  <w:pPr>
                    <w:spacing w:line="480" w:lineRule="auto"/>
                    <w:jc w:val="center"/>
                    <w:rPr>
                      <w:rFonts w:asciiTheme="minorHAnsi" w:eastAsia="ＭＳ Ｐゴシック" w:hAnsiTheme="minorHAnsi"/>
                    </w:rPr>
                  </w:pPr>
                  <w:r w:rsidRPr="00865818">
                    <w:rPr>
                      <w:rFonts w:asciiTheme="minorHAnsi" w:eastAsia="ＭＳ Ｐゴシック" w:hAnsiTheme="minorHAnsi"/>
                    </w:rPr>
                    <w:t>常勤換算</w:t>
                  </w:r>
                </w:p>
              </w:tc>
            </w:tr>
            <w:tr w:rsidR="00865818" w:rsidRPr="00865818" w:rsidTr="00893AC0">
              <w:tc>
                <w:tcPr>
                  <w:tcW w:w="1919" w:type="dxa"/>
                  <w:vMerge/>
                </w:tcPr>
                <w:p w:rsidR="00F02056" w:rsidRPr="00865818" w:rsidRDefault="00F02056" w:rsidP="00BD7123">
                  <w:pPr>
                    <w:jc w:val="center"/>
                    <w:rPr>
                      <w:rFonts w:asciiTheme="minorHAnsi" w:eastAsia="ＭＳ Ｐゴシック" w:hAnsiTheme="minorHAnsi"/>
                    </w:rPr>
                  </w:pPr>
                </w:p>
              </w:tc>
              <w:tc>
                <w:tcPr>
                  <w:tcW w:w="1323" w:type="dxa"/>
                  <w:vMerge/>
                </w:tcPr>
                <w:p w:rsidR="00F02056" w:rsidRPr="00865818" w:rsidRDefault="00F02056" w:rsidP="00BD7123">
                  <w:pPr>
                    <w:jc w:val="center"/>
                    <w:rPr>
                      <w:rFonts w:asciiTheme="minorHAnsi" w:eastAsia="ＭＳ Ｐゴシック" w:hAnsiTheme="minorHAnsi"/>
                    </w:rPr>
                  </w:pPr>
                </w:p>
              </w:tc>
              <w:tc>
                <w:tcPr>
                  <w:tcW w:w="1622" w:type="dxa"/>
                </w:tcPr>
                <w:p w:rsidR="00F02056" w:rsidRPr="00865818" w:rsidRDefault="00F02056" w:rsidP="00BD7123">
                  <w:pPr>
                    <w:jc w:val="center"/>
                    <w:rPr>
                      <w:rFonts w:asciiTheme="minorHAnsi" w:eastAsia="ＭＳ Ｐゴシック" w:hAnsiTheme="minorHAnsi"/>
                    </w:rPr>
                  </w:pPr>
                  <w:r w:rsidRPr="00865818">
                    <w:rPr>
                      <w:rFonts w:asciiTheme="minorHAnsi" w:eastAsia="ＭＳ Ｐゴシック" w:hAnsiTheme="minorHAnsi"/>
                    </w:rPr>
                    <w:t>常勤</w:t>
                  </w:r>
                </w:p>
              </w:tc>
              <w:tc>
                <w:tcPr>
                  <w:tcW w:w="1622" w:type="dxa"/>
                  <w:tcBorders>
                    <w:bottom w:val="single" w:sz="4" w:space="0" w:color="auto"/>
                  </w:tcBorders>
                </w:tcPr>
                <w:p w:rsidR="00F02056" w:rsidRPr="00865818" w:rsidRDefault="00F02056" w:rsidP="00BD7123">
                  <w:pPr>
                    <w:jc w:val="center"/>
                    <w:rPr>
                      <w:rFonts w:asciiTheme="minorHAnsi" w:eastAsia="ＭＳ Ｐゴシック" w:hAnsiTheme="minorHAnsi"/>
                    </w:rPr>
                  </w:pPr>
                  <w:r w:rsidRPr="00865818">
                    <w:rPr>
                      <w:rFonts w:asciiTheme="minorHAnsi" w:eastAsia="ＭＳ Ｐゴシック" w:hAnsiTheme="minorHAnsi"/>
                    </w:rPr>
                    <w:t>非常勤</w:t>
                  </w:r>
                </w:p>
              </w:tc>
              <w:tc>
                <w:tcPr>
                  <w:tcW w:w="1622" w:type="dxa"/>
                  <w:vMerge/>
                </w:tcPr>
                <w:p w:rsidR="00F02056" w:rsidRPr="00865818" w:rsidRDefault="00F02056" w:rsidP="00BD7123">
                  <w:pPr>
                    <w:jc w:val="center"/>
                    <w:rPr>
                      <w:rFonts w:asciiTheme="minorHAnsi" w:eastAsia="ＭＳ Ｐゴシック" w:hAnsiTheme="minorHAnsi"/>
                    </w:rPr>
                  </w:pPr>
                </w:p>
              </w:tc>
            </w:tr>
            <w:tr w:rsidR="00865818" w:rsidRPr="00865818" w:rsidTr="00870686">
              <w:trPr>
                <w:trHeight w:val="369"/>
              </w:trPr>
              <w:tc>
                <w:tcPr>
                  <w:tcW w:w="1919" w:type="dxa"/>
                  <w:tcBorders>
                    <w:tr2bl w:val="nil"/>
                  </w:tcBorders>
                </w:tcPr>
                <w:p w:rsidR="00F02056" w:rsidRPr="00865818" w:rsidRDefault="00870686" w:rsidP="00BD7123">
                  <w:pPr>
                    <w:jc w:val="center"/>
                    <w:rPr>
                      <w:rFonts w:asciiTheme="minorHAnsi" w:eastAsia="ＭＳ Ｐゴシック" w:hAnsiTheme="minorHAnsi"/>
                    </w:rPr>
                  </w:pPr>
                  <w:r w:rsidRPr="00865818">
                    <w:rPr>
                      <w:rFonts w:asciiTheme="minorHAnsi" w:eastAsia="ＭＳ Ｐゴシック" w:hAnsiTheme="minorHAnsi" w:hint="eastAsia"/>
                    </w:rPr>
                    <w:t>医師</w:t>
                  </w:r>
                </w:p>
              </w:tc>
              <w:tc>
                <w:tcPr>
                  <w:tcW w:w="1323" w:type="dxa"/>
                  <w:tcBorders>
                    <w:tr2bl w:val="nil"/>
                  </w:tcBorders>
                </w:tcPr>
                <w:p w:rsidR="00F02056" w:rsidRPr="00865818" w:rsidRDefault="006E117E" w:rsidP="00BD7123">
                  <w:pPr>
                    <w:jc w:val="center"/>
                    <w:rPr>
                      <w:rFonts w:asciiTheme="minorHAnsi" w:eastAsia="ＭＳ Ｐゴシック" w:hAnsiTheme="minorHAnsi"/>
                    </w:rPr>
                  </w:pPr>
                  <w:r w:rsidRPr="00865818">
                    <w:rPr>
                      <w:rFonts w:asciiTheme="minorHAnsi" w:eastAsia="ＭＳ Ｐゴシック" w:hAnsiTheme="minorHAnsi" w:hint="eastAsia"/>
                    </w:rPr>
                    <w:t>１人以上</w:t>
                  </w:r>
                </w:p>
              </w:tc>
              <w:tc>
                <w:tcPr>
                  <w:tcW w:w="1622" w:type="dxa"/>
                  <w:tcBorders>
                    <w:tr2bl w:val="nil"/>
                  </w:tcBorders>
                </w:tcPr>
                <w:p w:rsidR="00F02056" w:rsidRPr="00865818" w:rsidRDefault="00F02056" w:rsidP="00BD7123">
                  <w:pPr>
                    <w:jc w:val="right"/>
                    <w:rPr>
                      <w:rFonts w:asciiTheme="minorHAnsi" w:eastAsia="ＭＳ Ｐゴシック" w:hAnsiTheme="minorHAnsi"/>
                    </w:rPr>
                  </w:pPr>
                  <w:r w:rsidRPr="00865818">
                    <w:rPr>
                      <w:rFonts w:asciiTheme="minorHAnsi" w:eastAsia="ＭＳ Ｐゴシック" w:hAnsiTheme="minorHAnsi" w:hint="eastAsia"/>
                    </w:rPr>
                    <w:t>（　　　　）</w:t>
                  </w:r>
                </w:p>
              </w:tc>
              <w:tc>
                <w:tcPr>
                  <w:tcW w:w="1622" w:type="dxa"/>
                  <w:tcBorders>
                    <w:tr2bl w:val="nil"/>
                  </w:tcBorders>
                </w:tcPr>
                <w:p w:rsidR="00F02056" w:rsidRPr="00865818" w:rsidRDefault="00870686" w:rsidP="00BD7123">
                  <w:pPr>
                    <w:jc w:val="right"/>
                    <w:rPr>
                      <w:rFonts w:asciiTheme="minorHAnsi" w:eastAsia="ＭＳ Ｐゴシック" w:hAnsiTheme="minorHAnsi"/>
                    </w:rPr>
                  </w:pPr>
                  <w:r w:rsidRPr="00865818">
                    <w:rPr>
                      <w:rFonts w:asciiTheme="minorHAnsi" w:eastAsia="ＭＳ Ｐゴシック" w:hAnsiTheme="minorHAnsi" w:hint="eastAsia"/>
                    </w:rPr>
                    <w:t>（　　　　）</w:t>
                  </w:r>
                </w:p>
              </w:tc>
              <w:tc>
                <w:tcPr>
                  <w:tcW w:w="1622" w:type="dxa"/>
                  <w:tcBorders>
                    <w:tr2bl w:val="nil"/>
                  </w:tcBorders>
                </w:tcPr>
                <w:p w:rsidR="00F02056" w:rsidRPr="00865818" w:rsidRDefault="00F02056" w:rsidP="00BD7123">
                  <w:pPr>
                    <w:jc w:val="center"/>
                    <w:rPr>
                      <w:rFonts w:asciiTheme="minorHAnsi" w:eastAsia="ＭＳ Ｐゴシック" w:hAnsiTheme="minorHAnsi"/>
                    </w:rPr>
                  </w:pPr>
                </w:p>
              </w:tc>
            </w:tr>
            <w:tr w:rsidR="00865818" w:rsidRPr="00865818" w:rsidTr="00B5658A">
              <w:trPr>
                <w:trHeight w:val="369"/>
              </w:trPr>
              <w:tc>
                <w:tcPr>
                  <w:tcW w:w="1919" w:type="dxa"/>
                </w:tcPr>
                <w:p w:rsidR="006E117E" w:rsidRPr="00865818" w:rsidRDefault="006E117E" w:rsidP="00BD7123">
                  <w:pPr>
                    <w:jc w:val="center"/>
                    <w:rPr>
                      <w:rFonts w:asciiTheme="minorHAnsi" w:eastAsia="ＭＳ Ｐゴシック" w:hAnsiTheme="minorHAnsi"/>
                    </w:rPr>
                  </w:pPr>
                  <w:r w:rsidRPr="00865818">
                    <w:rPr>
                      <w:rFonts w:asciiTheme="minorHAnsi" w:eastAsia="ＭＳ Ｐゴシック" w:hAnsiTheme="minorHAnsi" w:hint="eastAsia"/>
                    </w:rPr>
                    <w:t>理学療法士</w:t>
                  </w:r>
                </w:p>
              </w:tc>
              <w:tc>
                <w:tcPr>
                  <w:tcW w:w="1323" w:type="dxa"/>
                  <w:vMerge w:val="restart"/>
                </w:tcPr>
                <w:p w:rsidR="006E117E" w:rsidRPr="00865818" w:rsidRDefault="006E117E" w:rsidP="006E117E">
                  <w:pPr>
                    <w:spacing w:line="1200" w:lineRule="exact"/>
                    <w:jc w:val="distribute"/>
                    <w:rPr>
                      <w:rFonts w:asciiTheme="minorHAnsi" w:eastAsia="ＭＳ Ｐゴシック" w:hAnsiTheme="minorHAnsi"/>
                    </w:rPr>
                  </w:pPr>
                </w:p>
              </w:tc>
              <w:tc>
                <w:tcPr>
                  <w:tcW w:w="1622" w:type="dxa"/>
                </w:tcPr>
                <w:p w:rsidR="006E117E" w:rsidRPr="00865818" w:rsidRDefault="006E117E" w:rsidP="00BD7123">
                  <w:pPr>
                    <w:jc w:val="right"/>
                    <w:rPr>
                      <w:rFonts w:asciiTheme="minorHAnsi" w:eastAsia="ＭＳ Ｐゴシック" w:hAnsiTheme="minorHAnsi"/>
                    </w:rPr>
                  </w:pPr>
                  <w:r w:rsidRPr="00865818">
                    <w:rPr>
                      <w:rFonts w:asciiTheme="minorHAnsi" w:eastAsia="ＭＳ Ｐゴシック" w:hAnsiTheme="minorHAnsi" w:hint="eastAsia"/>
                    </w:rPr>
                    <w:t>（　　　　）</w:t>
                  </w:r>
                </w:p>
              </w:tc>
              <w:tc>
                <w:tcPr>
                  <w:tcW w:w="1622" w:type="dxa"/>
                </w:tcPr>
                <w:p w:rsidR="006E117E" w:rsidRPr="00865818" w:rsidRDefault="006E117E" w:rsidP="00BD7123">
                  <w:pPr>
                    <w:jc w:val="right"/>
                    <w:rPr>
                      <w:rFonts w:asciiTheme="minorHAnsi" w:eastAsia="ＭＳ Ｐゴシック" w:hAnsiTheme="minorHAnsi"/>
                    </w:rPr>
                  </w:pPr>
                  <w:r w:rsidRPr="00865818">
                    <w:rPr>
                      <w:rFonts w:asciiTheme="minorHAnsi" w:eastAsia="ＭＳ Ｐゴシック" w:hAnsiTheme="minorHAnsi" w:hint="eastAsia"/>
                    </w:rPr>
                    <w:t>（　　　　）</w:t>
                  </w:r>
                </w:p>
              </w:tc>
              <w:tc>
                <w:tcPr>
                  <w:tcW w:w="1622" w:type="dxa"/>
                </w:tcPr>
                <w:p w:rsidR="006E117E" w:rsidRPr="00865818" w:rsidRDefault="006E117E" w:rsidP="00BD7123">
                  <w:pPr>
                    <w:jc w:val="center"/>
                    <w:rPr>
                      <w:rFonts w:asciiTheme="minorHAnsi" w:eastAsia="ＭＳ Ｐゴシック" w:hAnsiTheme="minorHAnsi"/>
                    </w:rPr>
                  </w:pPr>
                </w:p>
              </w:tc>
            </w:tr>
            <w:tr w:rsidR="00865818" w:rsidRPr="00865818" w:rsidTr="00B5658A">
              <w:trPr>
                <w:trHeight w:val="369"/>
              </w:trPr>
              <w:tc>
                <w:tcPr>
                  <w:tcW w:w="1919" w:type="dxa"/>
                </w:tcPr>
                <w:p w:rsidR="006E117E" w:rsidRPr="00865818" w:rsidRDefault="006E117E" w:rsidP="00B5658A">
                  <w:pPr>
                    <w:jc w:val="center"/>
                    <w:rPr>
                      <w:rFonts w:asciiTheme="minorHAnsi" w:eastAsia="ＭＳ Ｐゴシック" w:hAnsiTheme="minorHAnsi"/>
                    </w:rPr>
                  </w:pPr>
                  <w:r w:rsidRPr="00865818">
                    <w:rPr>
                      <w:rFonts w:asciiTheme="minorHAnsi" w:eastAsia="ＭＳ Ｐゴシック" w:hAnsiTheme="minorHAnsi" w:hint="eastAsia"/>
                    </w:rPr>
                    <w:t>作業療法士</w:t>
                  </w:r>
                </w:p>
              </w:tc>
              <w:tc>
                <w:tcPr>
                  <w:tcW w:w="1323" w:type="dxa"/>
                  <w:vMerge/>
                </w:tcPr>
                <w:p w:rsidR="006E117E" w:rsidRPr="00865818" w:rsidRDefault="006E117E" w:rsidP="00BD7123">
                  <w:pPr>
                    <w:jc w:val="center"/>
                    <w:rPr>
                      <w:rFonts w:asciiTheme="minorHAnsi" w:eastAsia="ＭＳ Ｐゴシック" w:hAnsiTheme="minorHAnsi"/>
                    </w:rPr>
                  </w:pPr>
                </w:p>
              </w:tc>
              <w:tc>
                <w:tcPr>
                  <w:tcW w:w="1622" w:type="dxa"/>
                </w:tcPr>
                <w:p w:rsidR="006E117E" w:rsidRPr="00865818" w:rsidRDefault="006E117E" w:rsidP="00BD7123">
                  <w:pPr>
                    <w:jc w:val="right"/>
                    <w:rPr>
                      <w:rFonts w:asciiTheme="minorHAnsi" w:eastAsia="ＭＳ Ｐゴシック" w:hAnsiTheme="minorHAnsi"/>
                    </w:rPr>
                  </w:pPr>
                  <w:r w:rsidRPr="00865818">
                    <w:rPr>
                      <w:rFonts w:asciiTheme="minorHAnsi" w:eastAsia="ＭＳ Ｐゴシック" w:hAnsiTheme="minorHAnsi" w:hint="eastAsia"/>
                    </w:rPr>
                    <w:t>（　　　　）</w:t>
                  </w:r>
                </w:p>
              </w:tc>
              <w:tc>
                <w:tcPr>
                  <w:tcW w:w="1622" w:type="dxa"/>
                </w:tcPr>
                <w:p w:rsidR="006E117E" w:rsidRPr="00865818" w:rsidRDefault="006E117E" w:rsidP="00BD7123">
                  <w:pPr>
                    <w:jc w:val="right"/>
                    <w:rPr>
                      <w:rFonts w:asciiTheme="minorHAnsi" w:eastAsia="ＭＳ Ｐゴシック" w:hAnsiTheme="minorHAnsi"/>
                    </w:rPr>
                  </w:pPr>
                  <w:r w:rsidRPr="00865818">
                    <w:rPr>
                      <w:rFonts w:asciiTheme="minorHAnsi" w:eastAsia="ＭＳ Ｐゴシック" w:hAnsiTheme="minorHAnsi" w:hint="eastAsia"/>
                    </w:rPr>
                    <w:t>（　　　　）</w:t>
                  </w:r>
                </w:p>
              </w:tc>
              <w:tc>
                <w:tcPr>
                  <w:tcW w:w="1622" w:type="dxa"/>
                </w:tcPr>
                <w:p w:rsidR="006E117E" w:rsidRPr="00865818" w:rsidRDefault="006E117E" w:rsidP="00BD7123">
                  <w:pPr>
                    <w:jc w:val="center"/>
                    <w:rPr>
                      <w:rFonts w:asciiTheme="minorHAnsi" w:eastAsia="ＭＳ Ｐゴシック" w:hAnsiTheme="minorHAnsi"/>
                    </w:rPr>
                  </w:pPr>
                </w:p>
              </w:tc>
            </w:tr>
            <w:tr w:rsidR="00865818" w:rsidRPr="00865818" w:rsidTr="00B5658A">
              <w:trPr>
                <w:trHeight w:val="369"/>
              </w:trPr>
              <w:tc>
                <w:tcPr>
                  <w:tcW w:w="1919" w:type="dxa"/>
                </w:tcPr>
                <w:p w:rsidR="006E117E" w:rsidRPr="00865818" w:rsidRDefault="006E117E" w:rsidP="00BD7123">
                  <w:pPr>
                    <w:jc w:val="center"/>
                    <w:rPr>
                      <w:rFonts w:asciiTheme="minorHAnsi" w:eastAsia="ＭＳ Ｐゴシック" w:hAnsiTheme="minorHAnsi"/>
                    </w:rPr>
                  </w:pPr>
                  <w:r w:rsidRPr="00865818">
                    <w:rPr>
                      <w:rFonts w:asciiTheme="minorHAnsi" w:eastAsia="ＭＳ Ｐゴシック" w:hAnsiTheme="minorHAnsi" w:hint="eastAsia"/>
                    </w:rPr>
                    <w:t>言語聴覚士</w:t>
                  </w:r>
                </w:p>
              </w:tc>
              <w:tc>
                <w:tcPr>
                  <w:tcW w:w="1323" w:type="dxa"/>
                  <w:vMerge/>
                </w:tcPr>
                <w:p w:rsidR="006E117E" w:rsidRPr="00865818" w:rsidRDefault="006E117E" w:rsidP="00BD7123">
                  <w:pPr>
                    <w:jc w:val="center"/>
                    <w:rPr>
                      <w:rFonts w:asciiTheme="minorHAnsi" w:eastAsia="ＭＳ Ｐゴシック" w:hAnsiTheme="minorHAnsi"/>
                    </w:rPr>
                  </w:pPr>
                </w:p>
              </w:tc>
              <w:tc>
                <w:tcPr>
                  <w:tcW w:w="1622" w:type="dxa"/>
                </w:tcPr>
                <w:p w:rsidR="006E117E" w:rsidRPr="00865818" w:rsidRDefault="006E117E" w:rsidP="00BD7123">
                  <w:pPr>
                    <w:jc w:val="right"/>
                    <w:rPr>
                      <w:rFonts w:asciiTheme="minorHAnsi" w:eastAsia="ＭＳ Ｐゴシック" w:hAnsiTheme="minorHAnsi"/>
                    </w:rPr>
                  </w:pPr>
                  <w:r w:rsidRPr="00865818">
                    <w:rPr>
                      <w:rFonts w:asciiTheme="minorHAnsi" w:eastAsia="ＭＳ Ｐゴシック" w:hAnsiTheme="minorHAnsi" w:hint="eastAsia"/>
                    </w:rPr>
                    <w:t>（　　　　）</w:t>
                  </w:r>
                </w:p>
              </w:tc>
              <w:tc>
                <w:tcPr>
                  <w:tcW w:w="1622" w:type="dxa"/>
                </w:tcPr>
                <w:p w:rsidR="006E117E" w:rsidRPr="00865818" w:rsidRDefault="006E117E" w:rsidP="00BD7123">
                  <w:pPr>
                    <w:jc w:val="right"/>
                    <w:rPr>
                      <w:rFonts w:asciiTheme="minorHAnsi" w:eastAsia="ＭＳ Ｐゴシック" w:hAnsiTheme="minorHAnsi"/>
                    </w:rPr>
                  </w:pPr>
                  <w:r w:rsidRPr="00865818">
                    <w:rPr>
                      <w:rFonts w:asciiTheme="minorHAnsi" w:eastAsia="ＭＳ Ｐゴシック" w:hAnsiTheme="minorHAnsi" w:hint="eastAsia"/>
                    </w:rPr>
                    <w:t>（　　　　）</w:t>
                  </w:r>
                </w:p>
              </w:tc>
              <w:tc>
                <w:tcPr>
                  <w:tcW w:w="1622" w:type="dxa"/>
                </w:tcPr>
                <w:p w:rsidR="006E117E" w:rsidRPr="00865818" w:rsidRDefault="006E117E" w:rsidP="00BD7123">
                  <w:pPr>
                    <w:jc w:val="center"/>
                    <w:rPr>
                      <w:rFonts w:asciiTheme="minorHAnsi" w:eastAsia="ＭＳ Ｐゴシック" w:hAnsiTheme="minorHAnsi"/>
                    </w:rPr>
                  </w:pPr>
                </w:p>
              </w:tc>
            </w:tr>
            <w:tr w:rsidR="00865818" w:rsidRPr="00865818" w:rsidTr="00B5658A">
              <w:trPr>
                <w:trHeight w:val="369"/>
              </w:trPr>
              <w:tc>
                <w:tcPr>
                  <w:tcW w:w="1919" w:type="dxa"/>
                </w:tcPr>
                <w:p w:rsidR="006E117E" w:rsidRPr="00865818" w:rsidRDefault="006E117E" w:rsidP="00BD7123">
                  <w:pPr>
                    <w:jc w:val="center"/>
                    <w:rPr>
                      <w:rFonts w:asciiTheme="minorHAnsi" w:eastAsia="ＭＳ Ｐゴシック" w:hAnsiTheme="minorHAnsi"/>
                    </w:rPr>
                  </w:pPr>
                  <w:r w:rsidRPr="00865818">
                    <w:rPr>
                      <w:rFonts w:asciiTheme="minorHAnsi" w:eastAsia="ＭＳ Ｐゴシック" w:hAnsiTheme="minorHAnsi" w:hint="eastAsia"/>
                    </w:rPr>
                    <w:t>看護職員</w:t>
                  </w:r>
                </w:p>
              </w:tc>
              <w:tc>
                <w:tcPr>
                  <w:tcW w:w="1323" w:type="dxa"/>
                  <w:vMerge/>
                </w:tcPr>
                <w:p w:rsidR="006E117E" w:rsidRPr="00865818" w:rsidRDefault="006E117E" w:rsidP="00BD7123">
                  <w:pPr>
                    <w:jc w:val="center"/>
                    <w:rPr>
                      <w:rFonts w:asciiTheme="minorHAnsi" w:eastAsia="ＭＳ Ｐゴシック" w:hAnsiTheme="minorHAnsi"/>
                    </w:rPr>
                  </w:pPr>
                </w:p>
              </w:tc>
              <w:tc>
                <w:tcPr>
                  <w:tcW w:w="1622" w:type="dxa"/>
                </w:tcPr>
                <w:p w:rsidR="006E117E" w:rsidRPr="00865818" w:rsidRDefault="006E117E" w:rsidP="00BD7123">
                  <w:pPr>
                    <w:jc w:val="right"/>
                    <w:rPr>
                      <w:rFonts w:asciiTheme="minorHAnsi" w:eastAsia="ＭＳ Ｐゴシック" w:hAnsiTheme="minorHAnsi"/>
                    </w:rPr>
                  </w:pPr>
                  <w:r w:rsidRPr="00865818">
                    <w:rPr>
                      <w:rFonts w:asciiTheme="minorHAnsi" w:eastAsia="ＭＳ Ｐゴシック" w:hAnsiTheme="minorHAnsi" w:hint="eastAsia"/>
                    </w:rPr>
                    <w:t>（　　　　）</w:t>
                  </w:r>
                </w:p>
              </w:tc>
              <w:tc>
                <w:tcPr>
                  <w:tcW w:w="1622" w:type="dxa"/>
                </w:tcPr>
                <w:p w:rsidR="006E117E" w:rsidRPr="00865818" w:rsidRDefault="006E117E" w:rsidP="00BD7123">
                  <w:pPr>
                    <w:jc w:val="right"/>
                    <w:rPr>
                      <w:rFonts w:asciiTheme="minorHAnsi" w:eastAsia="ＭＳ Ｐゴシック" w:hAnsiTheme="minorHAnsi"/>
                    </w:rPr>
                  </w:pPr>
                  <w:r w:rsidRPr="00865818">
                    <w:rPr>
                      <w:rFonts w:asciiTheme="minorHAnsi" w:eastAsia="ＭＳ Ｐゴシック" w:hAnsiTheme="minorHAnsi" w:hint="eastAsia"/>
                    </w:rPr>
                    <w:t>（　　　　）</w:t>
                  </w:r>
                </w:p>
              </w:tc>
              <w:tc>
                <w:tcPr>
                  <w:tcW w:w="1622" w:type="dxa"/>
                </w:tcPr>
                <w:p w:rsidR="006E117E" w:rsidRPr="00865818" w:rsidRDefault="006E117E" w:rsidP="00BD7123">
                  <w:pPr>
                    <w:jc w:val="center"/>
                    <w:rPr>
                      <w:rFonts w:asciiTheme="minorHAnsi" w:eastAsia="ＭＳ Ｐゴシック" w:hAnsiTheme="minorHAnsi"/>
                    </w:rPr>
                  </w:pPr>
                </w:p>
              </w:tc>
            </w:tr>
            <w:tr w:rsidR="00865818" w:rsidRPr="00865818" w:rsidTr="00B5658A">
              <w:trPr>
                <w:trHeight w:val="369"/>
              </w:trPr>
              <w:tc>
                <w:tcPr>
                  <w:tcW w:w="1919" w:type="dxa"/>
                </w:tcPr>
                <w:p w:rsidR="006E117E" w:rsidRPr="00865818" w:rsidRDefault="006E117E" w:rsidP="006E117E">
                  <w:pPr>
                    <w:jc w:val="center"/>
                    <w:rPr>
                      <w:rFonts w:asciiTheme="minorHAnsi" w:eastAsia="ＭＳ Ｐゴシック" w:hAnsiTheme="minorHAnsi"/>
                    </w:rPr>
                  </w:pPr>
                  <w:r w:rsidRPr="00865818">
                    <w:rPr>
                      <w:rFonts w:asciiTheme="minorHAnsi" w:eastAsia="ＭＳ Ｐゴシック" w:hAnsiTheme="minorHAnsi" w:hint="eastAsia"/>
                    </w:rPr>
                    <w:t>介護職員</w:t>
                  </w:r>
                </w:p>
              </w:tc>
              <w:tc>
                <w:tcPr>
                  <w:tcW w:w="1323" w:type="dxa"/>
                  <w:vMerge/>
                </w:tcPr>
                <w:p w:rsidR="006E117E" w:rsidRPr="00865818" w:rsidRDefault="006E117E" w:rsidP="006E117E">
                  <w:pPr>
                    <w:jc w:val="center"/>
                    <w:rPr>
                      <w:rFonts w:asciiTheme="minorHAnsi" w:eastAsia="ＭＳ Ｐゴシック" w:hAnsiTheme="minorHAnsi"/>
                    </w:rPr>
                  </w:pPr>
                </w:p>
              </w:tc>
              <w:tc>
                <w:tcPr>
                  <w:tcW w:w="1622" w:type="dxa"/>
                </w:tcPr>
                <w:p w:rsidR="006E117E" w:rsidRPr="00865818" w:rsidRDefault="006E117E" w:rsidP="006E117E">
                  <w:pPr>
                    <w:jc w:val="right"/>
                    <w:rPr>
                      <w:rFonts w:asciiTheme="minorHAnsi" w:eastAsia="ＭＳ Ｐゴシック" w:hAnsiTheme="minorHAnsi"/>
                    </w:rPr>
                  </w:pPr>
                  <w:r w:rsidRPr="00865818">
                    <w:rPr>
                      <w:rFonts w:asciiTheme="minorHAnsi" w:eastAsia="ＭＳ Ｐゴシック" w:hAnsiTheme="minorHAnsi" w:hint="eastAsia"/>
                    </w:rPr>
                    <w:t>（　　　　）</w:t>
                  </w:r>
                </w:p>
              </w:tc>
              <w:tc>
                <w:tcPr>
                  <w:tcW w:w="1622" w:type="dxa"/>
                </w:tcPr>
                <w:p w:rsidR="006E117E" w:rsidRPr="00865818" w:rsidRDefault="006E117E" w:rsidP="006E117E">
                  <w:pPr>
                    <w:jc w:val="right"/>
                    <w:rPr>
                      <w:rFonts w:asciiTheme="minorHAnsi" w:eastAsia="ＭＳ Ｐゴシック" w:hAnsiTheme="minorHAnsi"/>
                    </w:rPr>
                  </w:pPr>
                  <w:r w:rsidRPr="00865818">
                    <w:rPr>
                      <w:rFonts w:asciiTheme="minorHAnsi" w:eastAsia="ＭＳ Ｐゴシック" w:hAnsiTheme="minorHAnsi" w:hint="eastAsia"/>
                    </w:rPr>
                    <w:t>（　　　　）</w:t>
                  </w:r>
                </w:p>
              </w:tc>
              <w:tc>
                <w:tcPr>
                  <w:tcW w:w="1622" w:type="dxa"/>
                </w:tcPr>
                <w:p w:rsidR="006E117E" w:rsidRPr="00865818" w:rsidRDefault="006E117E" w:rsidP="006E117E">
                  <w:pPr>
                    <w:jc w:val="center"/>
                    <w:rPr>
                      <w:rFonts w:asciiTheme="minorHAnsi" w:eastAsia="ＭＳ Ｐゴシック" w:hAnsiTheme="minorHAnsi"/>
                    </w:rPr>
                  </w:pPr>
                </w:p>
              </w:tc>
            </w:tr>
            <w:tr w:rsidR="00865818" w:rsidRPr="00865818" w:rsidTr="00F02056">
              <w:trPr>
                <w:trHeight w:val="369"/>
              </w:trPr>
              <w:tc>
                <w:tcPr>
                  <w:tcW w:w="1919" w:type="dxa"/>
                  <w:tcBorders>
                    <w:bottom w:val="double" w:sz="4" w:space="0" w:color="auto"/>
                  </w:tcBorders>
                </w:tcPr>
                <w:p w:rsidR="00F02056" w:rsidRPr="00865818" w:rsidRDefault="006E117E" w:rsidP="006E117E">
                  <w:pPr>
                    <w:rPr>
                      <w:rFonts w:asciiTheme="minorHAnsi" w:eastAsia="ＭＳ Ｐゴシック" w:hAnsiTheme="minorHAnsi"/>
                    </w:rPr>
                  </w:pPr>
                  <w:r w:rsidRPr="00865818">
                    <w:rPr>
                      <w:rFonts w:asciiTheme="minorHAnsi" w:eastAsia="ＭＳ Ｐゴシック" w:hAnsiTheme="minorHAnsi" w:hint="eastAsia"/>
                    </w:rPr>
                    <w:t xml:space="preserve">　　　</w:t>
                  </w:r>
                </w:p>
              </w:tc>
              <w:tc>
                <w:tcPr>
                  <w:tcW w:w="1323" w:type="dxa"/>
                  <w:tcBorders>
                    <w:bottom w:val="double" w:sz="4" w:space="0" w:color="auto"/>
                  </w:tcBorders>
                </w:tcPr>
                <w:p w:rsidR="00F02056" w:rsidRPr="00865818" w:rsidRDefault="00F02056" w:rsidP="00BD7123">
                  <w:pPr>
                    <w:jc w:val="center"/>
                    <w:rPr>
                      <w:rFonts w:asciiTheme="minorHAnsi" w:eastAsia="ＭＳ Ｐゴシック" w:hAnsiTheme="minorHAnsi"/>
                    </w:rPr>
                  </w:pPr>
                </w:p>
              </w:tc>
              <w:tc>
                <w:tcPr>
                  <w:tcW w:w="1622" w:type="dxa"/>
                  <w:tcBorders>
                    <w:bottom w:val="double" w:sz="4" w:space="0" w:color="auto"/>
                  </w:tcBorders>
                </w:tcPr>
                <w:p w:rsidR="00F02056" w:rsidRPr="00865818" w:rsidRDefault="00F02056" w:rsidP="00BD7123">
                  <w:pPr>
                    <w:jc w:val="right"/>
                    <w:rPr>
                      <w:rFonts w:asciiTheme="minorHAnsi" w:eastAsia="ＭＳ Ｐゴシック" w:hAnsiTheme="minorHAnsi"/>
                    </w:rPr>
                  </w:pPr>
                  <w:r w:rsidRPr="00865818">
                    <w:rPr>
                      <w:rFonts w:asciiTheme="minorHAnsi" w:eastAsia="ＭＳ Ｐゴシック" w:hAnsiTheme="minorHAnsi" w:hint="eastAsia"/>
                    </w:rPr>
                    <w:t>（　　　　）</w:t>
                  </w:r>
                </w:p>
              </w:tc>
              <w:tc>
                <w:tcPr>
                  <w:tcW w:w="1622" w:type="dxa"/>
                  <w:tcBorders>
                    <w:bottom w:val="double" w:sz="4" w:space="0" w:color="auto"/>
                  </w:tcBorders>
                </w:tcPr>
                <w:p w:rsidR="00F02056" w:rsidRPr="00865818" w:rsidRDefault="00F02056" w:rsidP="00BD7123">
                  <w:pPr>
                    <w:jc w:val="right"/>
                    <w:rPr>
                      <w:rFonts w:asciiTheme="minorHAnsi" w:eastAsia="ＭＳ Ｐゴシック" w:hAnsiTheme="minorHAnsi"/>
                    </w:rPr>
                  </w:pPr>
                  <w:r w:rsidRPr="00865818">
                    <w:rPr>
                      <w:rFonts w:asciiTheme="minorHAnsi" w:eastAsia="ＭＳ Ｐゴシック" w:hAnsiTheme="minorHAnsi" w:hint="eastAsia"/>
                    </w:rPr>
                    <w:t>（　　　　）</w:t>
                  </w:r>
                </w:p>
              </w:tc>
              <w:tc>
                <w:tcPr>
                  <w:tcW w:w="1622" w:type="dxa"/>
                  <w:tcBorders>
                    <w:bottom w:val="double" w:sz="4" w:space="0" w:color="auto"/>
                  </w:tcBorders>
                </w:tcPr>
                <w:p w:rsidR="00F02056" w:rsidRPr="00865818" w:rsidRDefault="00F02056" w:rsidP="00BD7123">
                  <w:pPr>
                    <w:jc w:val="center"/>
                    <w:rPr>
                      <w:rFonts w:asciiTheme="minorHAnsi" w:eastAsia="ＭＳ Ｐゴシック" w:hAnsiTheme="minorHAnsi"/>
                    </w:rPr>
                  </w:pPr>
                </w:p>
              </w:tc>
            </w:tr>
            <w:tr w:rsidR="00865818" w:rsidRPr="00865818" w:rsidTr="00F02056">
              <w:trPr>
                <w:trHeight w:val="369"/>
              </w:trPr>
              <w:tc>
                <w:tcPr>
                  <w:tcW w:w="1919" w:type="dxa"/>
                  <w:tcBorders>
                    <w:top w:val="double" w:sz="4" w:space="0" w:color="auto"/>
                  </w:tcBorders>
                </w:tcPr>
                <w:p w:rsidR="00F02056" w:rsidRPr="00865818" w:rsidRDefault="00F02056" w:rsidP="00E15312">
                  <w:pPr>
                    <w:jc w:val="center"/>
                    <w:rPr>
                      <w:rFonts w:asciiTheme="minorHAnsi" w:eastAsia="ＭＳ Ｐゴシック" w:hAnsiTheme="minorHAnsi"/>
                    </w:rPr>
                  </w:pPr>
                  <w:r w:rsidRPr="00865818">
                    <w:rPr>
                      <w:rFonts w:asciiTheme="minorHAnsi" w:eastAsia="ＭＳ Ｐゴシック" w:hAnsiTheme="minorHAnsi" w:hint="eastAsia"/>
                    </w:rPr>
                    <w:t>合計</w:t>
                  </w:r>
                </w:p>
              </w:tc>
              <w:tc>
                <w:tcPr>
                  <w:tcW w:w="1323" w:type="dxa"/>
                  <w:tcBorders>
                    <w:top w:val="double" w:sz="4" w:space="0" w:color="auto"/>
                  </w:tcBorders>
                </w:tcPr>
                <w:p w:rsidR="00F02056" w:rsidRPr="00865818" w:rsidRDefault="00F02056" w:rsidP="00BD7123">
                  <w:pPr>
                    <w:jc w:val="center"/>
                    <w:rPr>
                      <w:rFonts w:asciiTheme="minorHAnsi" w:eastAsia="ＭＳ Ｐゴシック" w:hAnsiTheme="minorHAnsi"/>
                    </w:rPr>
                  </w:pPr>
                </w:p>
              </w:tc>
              <w:tc>
                <w:tcPr>
                  <w:tcW w:w="1622" w:type="dxa"/>
                  <w:tcBorders>
                    <w:top w:val="double" w:sz="4" w:space="0" w:color="auto"/>
                  </w:tcBorders>
                </w:tcPr>
                <w:p w:rsidR="00F02056" w:rsidRPr="00865818" w:rsidRDefault="00F02056" w:rsidP="00BD7123">
                  <w:pPr>
                    <w:jc w:val="right"/>
                    <w:rPr>
                      <w:rFonts w:asciiTheme="minorHAnsi" w:eastAsia="ＭＳ Ｐゴシック" w:hAnsiTheme="minorHAnsi"/>
                    </w:rPr>
                  </w:pPr>
                </w:p>
              </w:tc>
              <w:tc>
                <w:tcPr>
                  <w:tcW w:w="1622" w:type="dxa"/>
                  <w:tcBorders>
                    <w:top w:val="double" w:sz="4" w:space="0" w:color="auto"/>
                  </w:tcBorders>
                </w:tcPr>
                <w:p w:rsidR="00F02056" w:rsidRPr="00865818" w:rsidRDefault="00F02056" w:rsidP="00BD7123">
                  <w:pPr>
                    <w:jc w:val="right"/>
                    <w:rPr>
                      <w:rFonts w:asciiTheme="minorHAnsi" w:eastAsia="ＭＳ Ｐゴシック" w:hAnsiTheme="minorHAnsi"/>
                    </w:rPr>
                  </w:pPr>
                </w:p>
              </w:tc>
              <w:tc>
                <w:tcPr>
                  <w:tcW w:w="1622" w:type="dxa"/>
                  <w:tcBorders>
                    <w:top w:val="double" w:sz="4" w:space="0" w:color="auto"/>
                  </w:tcBorders>
                </w:tcPr>
                <w:p w:rsidR="00F02056" w:rsidRPr="00865818" w:rsidRDefault="00F02056" w:rsidP="00BD7123">
                  <w:pPr>
                    <w:jc w:val="center"/>
                    <w:rPr>
                      <w:rFonts w:asciiTheme="minorHAnsi" w:eastAsia="ＭＳ Ｐゴシック" w:hAnsiTheme="minorHAnsi"/>
                    </w:rPr>
                  </w:pPr>
                </w:p>
              </w:tc>
            </w:tr>
          </w:tbl>
          <w:p w:rsidR="00F02056" w:rsidRPr="00865818" w:rsidRDefault="00F02056" w:rsidP="00747DD3">
            <w:pPr>
              <w:ind w:firstLineChars="100" w:firstLine="210"/>
            </w:pPr>
            <w:r w:rsidRPr="00865818">
              <w:rPr>
                <w:rFonts w:hint="eastAsia"/>
              </w:rPr>
              <w:t>※　兼務職員は、（　　）内に再掲</w:t>
            </w:r>
          </w:p>
          <w:p w:rsidR="00F02056" w:rsidRPr="00865818" w:rsidRDefault="00910AC4" w:rsidP="00F02056">
            <w:pPr>
              <w:ind w:firstLineChars="200" w:firstLine="422"/>
              <w:rPr>
                <w:b/>
              </w:rPr>
            </w:pPr>
            <w:r w:rsidRPr="00865818">
              <w:rPr>
                <w:rFonts w:hint="eastAsia"/>
                <w:b/>
                <w:bdr w:val="single" w:sz="4" w:space="0" w:color="auto"/>
              </w:rPr>
              <w:t>＊直近月の</w:t>
            </w:r>
            <w:r w:rsidR="00F02056" w:rsidRPr="00865818">
              <w:rPr>
                <w:rFonts w:hint="eastAsia"/>
                <w:b/>
                <w:bdr w:val="single" w:sz="4" w:space="0" w:color="auto"/>
              </w:rPr>
              <w:t>従業者の勤務形態一覧表を添付</w:t>
            </w:r>
          </w:p>
          <w:p w:rsidR="00F02056" w:rsidRPr="00865818" w:rsidRDefault="00F02056" w:rsidP="001514CA"/>
          <w:p w:rsidR="00BE5966" w:rsidRPr="00865818" w:rsidRDefault="003B03F8" w:rsidP="00BE5966">
            <w:pPr>
              <w:rPr>
                <w:rFonts w:asciiTheme="minorEastAsia" w:eastAsiaTheme="minorEastAsia" w:hAnsiTheme="minorEastAsia"/>
              </w:rPr>
            </w:pPr>
            <w:r>
              <w:rPr>
                <w:rFonts w:asciiTheme="minorEastAsia" w:eastAsiaTheme="minorEastAsia" w:hAnsiTheme="minorEastAsia" w:hint="eastAsia"/>
              </w:rPr>
              <w:t xml:space="preserve">　３</w:t>
            </w:r>
            <w:r w:rsidR="00BE5966" w:rsidRPr="00865818">
              <w:rPr>
                <w:rFonts w:asciiTheme="minorEastAsia" w:eastAsiaTheme="minorEastAsia" w:hAnsiTheme="minorEastAsia" w:hint="eastAsia"/>
              </w:rPr>
              <w:t xml:space="preserve">　管理者</w:t>
            </w:r>
          </w:p>
          <w:tbl>
            <w:tblPr>
              <w:tblStyle w:val="a3"/>
              <w:tblW w:w="9585" w:type="dxa"/>
              <w:tblLook w:val="04A0" w:firstRow="1" w:lastRow="0" w:firstColumn="1" w:lastColumn="0" w:noHBand="0" w:noVBand="1"/>
            </w:tblPr>
            <w:tblGrid>
              <w:gridCol w:w="1313"/>
              <w:gridCol w:w="496"/>
              <w:gridCol w:w="1263"/>
              <w:gridCol w:w="2118"/>
              <w:gridCol w:w="4395"/>
            </w:tblGrid>
            <w:tr w:rsidR="001D73D8" w:rsidTr="0042363D">
              <w:tc>
                <w:tcPr>
                  <w:tcW w:w="3072" w:type="dxa"/>
                  <w:gridSpan w:val="3"/>
                  <w:tcBorders>
                    <w:top w:val="single" w:sz="4" w:space="0" w:color="auto"/>
                  </w:tcBorders>
                </w:tcPr>
                <w:p w:rsidR="001D73D8" w:rsidRPr="00244352" w:rsidRDefault="001D73D8" w:rsidP="001D73D8">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rsidR="001D73D8" w:rsidRPr="00244352" w:rsidRDefault="001D73D8" w:rsidP="001D73D8">
                  <w:pPr>
                    <w:spacing w:line="320" w:lineRule="exact"/>
                    <w:rPr>
                      <w:rFonts w:asciiTheme="majorEastAsia" w:eastAsiaTheme="majorEastAsia" w:hAnsiTheme="majorEastAsia"/>
                    </w:rPr>
                  </w:pPr>
                </w:p>
              </w:tc>
            </w:tr>
            <w:tr w:rsidR="001D73D8" w:rsidTr="0042363D">
              <w:trPr>
                <w:trHeight w:val="388"/>
              </w:trPr>
              <w:tc>
                <w:tcPr>
                  <w:tcW w:w="1313" w:type="dxa"/>
                  <w:tcBorders>
                    <w:top w:val="single" w:sz="4" w:space="0" w:color="auto"/>
                    <w:bottom w:val="nil"/>
                    <w:right w:val="single" w:sz="12" w:space="0" w:color="auto"/>
                  </w:tcBorders>
                </w:tcPr>
                <w:p w:rsidR="001D73D8" w:rsidRPr="00244352" w:rsidRDefault="001D73D8" w:rsidP="001D73D8">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Content>
                  <w:tc>
                    <w:tcPr>
                      <w:tcW w:w="496" w:type="dxa"/>
                      <w:tcBorders>
                        <w:top w:val="single" w:sz="12" w:space="0" w:color="auto"/>
                        <w:left w:val="single" w:sz="12" w:space="0" w:color="auto"/>
                        <w:bottom w:val="single" w:sz="12" w:space="0" w:color="auto"/>
                      </w:tcBorders>
                    </w:tcPr>
                    <w:p w:rsidR="001D73D8" w:rsidRPr="00302759" w:rsidRDefault="001D73D8" w:rsidP="001D73D8">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rsidR="001D73D8" w:rsidRPr="00244352" w:rsidRDefault="001D73D8" w:rsidP="001D73D8">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rsidR="001D73D8" w:rsidRPr="00244352" w:rsidRDefault="001D73D8" w:rsidP="001D73D8">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rsidR="001D73D8" w:rsidRPr="00244352" w:rsidRDefault="001D73D8" w:rsidP="001D73D8">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1D73D8" w:rsidTr="0042363D">
              <w:tc>
                <w:tcPr>
                  <w:tcW w:w="1313" w:type="dxa"/>
                  <w:tcBorders>
                    <w:top w:val="nil"/>
                    <w:right w:val="single" w:sz="4" w:space="0" w:color="auto"/>
                  </w:tcBorders>
                </w:tcPr>
                <w:p w:rsidR="001D73D8" w:rsidRPr="00244352" w:rsidRDefault="001D73D8" w:rsidP="001D73D8">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Content>
                  <w:tc>
                    <w:tcPr>
                      <w:tcW w:w="496" w:type="dxa"/>
                      <w:tcBorders>
                        <w:top w:val="single" w:sz="12" w:space="0" w:color="auto"/>
                        <w:left w:val="single" w:sz="4" w:space="0" w:color="auto"/>
                      </w:tcBorders>
                    </w:tcPr>
                    <w:p w:rsidR="001D73D8" w:rsidRPr="00302759" w:rsidRDefault="001D73D8" w:rsidP="001D73D8">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rsidR="001D73D8" w:rsidRPr="00244352" w:rsidRDefault="001D73D8" w:rsidP="001D73D8">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rsidR="001D73D8" w:rsidRPr="00244352" w:rsidRDefault="001D73D8" w:rsidP="001D73D8">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rsidR="001D73D8" w:rsidRPr="00244352" w:rsidRDefault="001D73D8" w:rsidP="001D73D8">
                  <w:pPr>
                    <w:spacing w:line="320" w:lineRule="exact"/>
                    <w:rPr>
                      <w:rFonts w:asciiTheme="majorEastAsia" w:eastAsiaTheme="majorEastAsia" w:hAnsiTheme="majorEastAsia"/>
                    </w:rPr>
                  </w:pPr>
                </w:p>
              </w:tc>
            </w:tr>
          </w:tbl>
          <w:p w:rsidR="00BE5966" w:rsidRPr="00865818" w:rsidRDefault="00BE5966" w:rsidP="00BE5966">
            <w:pPr>
              <w:ind w:left="630" w:hangingChars="300" w:hanging="630"/>
              <w:rPr>
                <w:u w:val="single"/>
              </w:rPr>
            </w:pPr>
          </w:p>
          <w:p w:rsidR="00F02056" w:rsidRPr="00865818" w:rsidRDefault="003B03F8" w:rsidP="003B68D4">
            <w:pPr>
              <w:ind w:firstLineChars="100" w:firstLine="210"/>
            </w:pPr>
            <w:r>
              <w:rPr>
                <w:rFonts w:hint="eastAsia"/>
              </w:rPr>
              <w:t>４</w:t>
            </w:r>
            <w:r w:rsidR="00F02056" w:rsidRPr="00865818">
              <w:rPr>
                <w:rFonts w:hint="eastAsia"/>
              </w:rPr>
              <w:t xml:space="preserve">　利用者数　</w:t>
            </w:r>
          </w:p>
          <w:p w:rsidR="00F02056" w:rsidRPr="00865818" w:rsidRDefault="00F02056" w:rsidP="003B68D4">
            <w:pPr>
              <w:ind w:firstLineChars="100" w:firstLine="210"/>
            </w:pPr>
            <w:r w:rsidRPr="00865818">
              <w:rPr>
                <w:rFonts w:hint="eastAsia"/>
              </w:rPr>
              <w:t xml:space="preserve">　　利用者の住所（市町村）</w:t>
            </w:r>
            <w:r w:rsidRPr="00865818">
              <w:rPr>
                <w:rFonts w:hint="eastAsia"/>
                <w:u w:val="single"/>
              </w:rPr>
              <w:t xml:space="preserve">　　　　　　　　　　　　　　　　　　　</w:t>
            </w:r>
            <w:r w:rsidRPr="00865818">
              <w:rPr>
                <w:rFonts w:hint="eastAsia"/>
              </w:rPr>
              <w:t xml:space="preserve">　　　　　</w:t>
            </w:r>
          </w:p>
          <w:p w:rsidR="00CC32AD" w:rsidRPr="00865818" w:rsidRDefault="00F02056" w:rsidP="00AF42F3">
            <w:pPr>
              <w:ind w:firstLineChars="100" w:firstLine="210"/>
              <w:rPr>
                <w:bdr w:val="single" w:sz="4" w:space="0" w:color="auto"/>
              </w:rPr>
            </w:pPr>
            <w:r w:rsidRPr="00865818">
              <w:rPr>
                <w:rFonts w:hint="eastAsia"/>
              </w:rPr>
              <w:t xml:space="preserve">　　</w:t>
            </w:r>
            <w:r w:rsidR="00910AC4" w:rsidRPr="00865818">
              <w:rPr>
                <w:rFonts w:hint="eastAsia"/>
                <w:bdr w:val="single" w:sz="4" w:space="0" w:color="auto"/>
              </w:rPr>
              <w:t>通所リハビリテーション</w:t>
            </w:r>
            <w:r w:rsidR="00CC32AD" w:rsidRPr="00865818">
              <w:rPr>
                <w:rFonts w:hint="eastAsia"/>
                <w:bdr w:val="single" w:sz="4" w:space="0" w:color="auto"/>
              </w:rPr>
              <w:t>の</w:t>
            </w:r>
            <w:r w:rsidR="00910AC4" w:rsidRPr="00865818">
              <w:rPr>
                <w:rFonts w:hint="eastAsia"/>
                <w:bdr w:val="single" w:sz="4" w:space="0" w:color="auto"/>
              </w:rPr>
              <w:t>算定区分（別添９</w:t>
            </w:r>
            <w:r w:rsidR="00AF42F3" w:rsidRPr="00865818">
              <w:rPr>
                <w:rFonts w:hint="eastAsia"/>
                <w:bdr w:val="single" w:sz="4" w:space="0" w:color="auto"/>
              </w:rPr>
              <w:t>－１）</w:t>
            </w:r>
            <w:r w:rsidR="00AF42F3" w:rsidRPr="00865818">
              <w:rPr>
                <w:rFonts w:ascii="ＭＳ 明朝" w:hAnsi="ＭＳ 明朝" w:hint="eastAsia"/>
                <w:bdr w:val="single" w:sz="4" w:space="0" w:color="auto"/>
              </w:rPr>
              <w:t>を添付</w:t>
            </w:r>
          </w:p>
          <w:p w:rsidR="00CC32AD" w:rsidRPr="00865818" w:rsidRDefault="00CC32AD" w:rsidP="00F02056">
            <w:pPr>
              <w:rPr>
                <w:rFonts w:ascii="ＭＳ 明朝" w:hAnsi="ＭＳ 明朝"/>
              </w:rPr>
            </w:pPr>
          </w:p>
          <w:p w:rsidR="00F02056" w:rsidRPr="00865818" w:rsidRDefault="00F02056" w:rsidP="00F02056">
            <w:pPr>
              <w:ind w:firstLineChars="200" w:firstLine="420"/>
              <w:rPr>
                <w:rFonts w:ascii="ＭＳ 明朝"/>
                <w:u w:val="single"/>
              </w:rPr>
            </w:pPr>
            <w:r w:rsidRPr="00865818">
              <w:rPr>
                <w:rFonts w:ascii="ＭＳ 明朝" w:hAnsi="ＭＳ 明朝" w:hint="eastAsia"/>
                <w:u w:val="single"/>
              </w:rPr>
              <w:t xml:space="preserve">平均利用者数（延べ利用者数／開所日数）　前年度　　　　　　今年度　　　　　　</w:t>
            </w:r>
          </w:p>
          <w:p w:rsidR="00F02056" w:rsidRPr="00865818" w:rsidRDefault="00F02056" w:rsidP="00F02056">
            <w:pPr>
              <w:rPr>
                <w:rFonts w:ascii="ＭＳ 明朝"/>
              </w:rPr>
            </w:pPr>
            <w:r w:rsidRPr="00865818">
              <w:rPr>
                <w:rFonts w:ascii="ＭＳ 明朝" w:hAnsi="ＭＳ 明朝" w:hint="eastAsia"/>
              </w:rPr>
              <w:t xml:space="preserve">　　　　　　　　　　　　　　　　　　　　　　</w:t>
            </w:r>
            <w:r w:rsidR="00492B60" w:rsidRPr="00865818">
              <w:rPr>
                <w:rFonts w:ascii="ＭＳ 明朝" w:hAnsi="ＭＳ 明朝" w:hint="eastAsia"/>
              </w:rPr>
              <w:t xml:space="preserve">　</w:t>
            </w:r>
            <w:r w:rsidRPr="00865818">
              <w:rPr>
                <w:rFonts w:ascii="ＭＳ 明朝" w:hAnsi="ＭＳ 明朝" w:hint="eastAsia"/>
              </w:rPr>
              <w:t xml:space="preserve">　　　（小数点第２位以下切り上げ）</w:t>
            </w:r>
          </w:p>
          <w:p w:rsidR="00F02056" w:rsidRPr="00865818" w:rsidRDefault="00F02056" w:rsidP="00AB57C3">
            <w:pPr>
              <w:overflowPunct w:val="0"/>
              <w:textAlignment w:val="baseline"/>
              <w:rPr>
                <w:rFonts w:ascii="ＭＳ 明朝" w:hAnsi="Times New Roman"/>
                <w:spacing w:val="10"/>
                <w:kern w:val="0"/>
                <w:sz w:val="20"/>
                <w:szCs w:val="20"/>
              </w:rPr>
            </w:pPr>
          </w:p>
        </w:tc>
      </w:tr>
    </w:tbl>
    <w:p w:rsidR="00914360" w:rsidRPr="00865818" w:rsidRDefault="00914360" w:rsidP="00914360">
      <w:pPr>
        <w:rPr>
          <w:rFonts w:asciiTheme="minorEastAsia" w:eastAsiaTheme="minorEastAsia" w:hAnsiTheme="minorEastAsia"/>
        </w:rPr>
      </w:pPr>
    </w:p>
    <w:p w:rsidR="00E11615" w:rsidRPr="00865818" w:rsidRDefault="00E11615" w:rsidP="00062749">
      <w:pPr>
        <w:spacing w:line="20" w:lineRule="exact"/>
        <w:rPr>
          <w:rFonts w:asciiTheme="minorEastAsia" w:eastAsiaTheme="minorEastAsia" w:hAnsiTheme="minorEastAsia"/>
        </w:rPr>
      </w:pPr>
    </w:p>
    <w:p w:rsidR="00E11615" w:rsidRPr="00865818" w:rsidRDefault="00E11615" w:rsidP="00062749">
      <w:pPr>
        <w:spacing w:line="20" w:lineRule="exact"/>
        <w:rPr>
          <w:rFonts w:asciiTheme="minorEastAsia" w:eastAsiaTheme="minorEastAsia" w:hAnsiTheme="minorEastAsia"/>
        </w:rPr>
      </w:pPr>
    </w:p>
    <w:p w:rsidR="00E11615" w:rsidRPr="00865818" w:rsidRDefault="00E11615" w:rsidP="00062749">
      <w:pPr>
        <w:spacing w:line="20" w:lineRule="exact"/>
        <w:rPr>
          <w:rFonts w:asciiTheme="minorEastAsia" w:eastAsiaTheme="minorEastAsia" w:hAnsiTheme="minorEastAsia"/>
        </w:rPr>
      </w:pPr>
    </w:p>
    <w:p w:rsidR="00E11615" w:rsidRPr="00865818" w:rsidRDefault="00E11615" w:rsidP="00062749">
      <w:pPr>
        <w:spacing w:line="20" w:lineRule="exact"/>
        <w:rPr>
          <w:rFonts w:asciiTheme="minorEastAsia" w:eastAsiaTheme="minorEastAsia" w:hAnsiTheme="minorEastAsia"/>
        </w:rPr>
      </w:pPr>
    </w:p>
    <w:p w:rsidR="00E11615" w:rsidRPr="00865818"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865818" w:rsidRPr="00865818" w:rsidTr="00900E2B">
        <w:trPr>
          <w:trHeight w:val="345"/>
          <w:tblHeader/>
        </w:trPr>
        <w:tc>
          <w:tcPr>
            <w:tcW w:w="6804" w:type="dxa"/>
            <w:tcBorders>
              <w:top w:val="single" w:sz="12" w:space="0" w:color="auto"/>
              <w:left w:val="single" w:sz="12" w:space="0" w:color="auto"/>
              <w:bottom w:val="single" w:sz="12" w:space="0" w:color="auto"/>
            </w:tcBorders>
          </w:tcPr>
          <w:p w:rsidR="00DF2ADF" w:rsidRPr="00865818" w:rsidRDefault="00900E2B" w:rsidP="00900E2B">
            <w:pPr>
              <w:spacing w:line="480" w:lineRule="auto"/>
              <w:jc w:val="center"/>
              <w:rPr>
                <w:rFonts w:asciiTheme="minorEastAsia" w:eastAsiaTheme="minorEastAsia" w:hAnsiTheme="minorEastAsia"/>
              </w:rPr>
            </w:pPr>
            <w:r w:rsidRPr="00865818">
              <w:rPr>
                <w:rFonts w:hint="eastAsia"/>
                <w:sz w:val="24"/>
              </w:rPr>
              <w:lastRenderedPageBreak/>
              <w:t>運　営　状　況</w:t>
            </w:r>
          </w:p>
        </w:tc>
        <w:tc>
          <w:tcPr>
            <w:tcW w:w="1418" w:type="dxa"/>
            <w:tcBorders>
              <w:top w:val="single" w:sz="12" w:space="0" w:color="auto"/>
              <w:bottom w:val="single" w:sz="12" w:space="0" w:color="auto"/>
            </w:tcBorders>
          </w:tcPr>
          <w:p w:rsidR="00DF2ADF" w:rsidRPr="00865818" w:rsidRDefault="00900E2B" w:rsidP="00900E2B">
            <w:pPr>
              <w:spacing w:line="480" w:lineRule="auto"/>
              <w:jc w:val="center"/>
              <w:rPr>
                <w:rFonts w:asciiTheme="minorEastAsia" w:eastAsiaTheme="minorEastAsia" w:hAnsiTheme="minorEastAsia"/>
              </w:rPr>
            </w:pPr>
            <w:r w:rsidRPr="00865818">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865818"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865818">
              <w:rPr>
                <w:rFonts w:hint="eastAsia"/>
                <w:sz w:val="24"/>
              </w:rPr>
              <w:t>摘　要</w:t>
            </w:r>
          </w:p>
        </w:tc>
      </w:tr>
      <w:tr w:rsidR="00865818" w:rsidRPr="00865818" w:rsidTr="00B0634C">
        <w:trPr>
          <w:trHeight w:val="3747"/>
        </w:trPr>
        <w:tc>
          <w:tcPr>
            <w:tcW w:w="6804" w:type="dxa"/>
            <w:tcBorders>
              <w:top w:val="single" w:sz="12" w:space="0" w:color="auto"/>
              <w:left w:val="single" w:sz="12" w:space="0" w:color="auto"/>
              <w:bottom w:val="single" w:sz="12" w:space="0" w:color="auto"/>
            </w:tcBorders>
          </w:tcPr>
          <w:p w:rsidR="00482318" w:rsidRPr="00865818" w:rsidRDefault="00E15312" w:rsidP="00482318">
            <w:pPr>
              <w:rPr>
                <w:rFonts w:asciiTheme="minorEastAsia" w:eastAsiaTheme="minorEastAsia" w:hAnsiTheme="minorEastAsia"/>
                <w:b/>
              </w:rPr>
            </w:pPr>
            <w:r w:rsidRPr="00865818">
              <w:rPr>
                <w:rFonts w:asciiTheme="minorEastAsia" w:eastAsiaTheme="minorEastAsia" w:hAnsiTheme="minorEastAsia" w:hint="eastAsia"/>
                <w:b/>
              </w:rPr>
              <w:t>第２</w:t>
            </w:r>
            <w:r w:rsidR="00482318" w:rsidRPr="00865818">
              <w:rPr>
                <w:rFonts w:asciiTheme="minorEastAsia" w:eastAsiaTheme="minorEastAsia" w:hAnsiTheme="minorEastAsia" w:hint="eastAsia"/>
                <w:b/>
              </w:rPr>
              <w:t xml:space="preserve">　運営に関する基準</w:t>
            </w:r>
          </w:p>
          <w:p w:rsidR="00482318" w:rsidRPr="00865818" w:rsidRDefault="00482318" w:rsidP="00482318">
            <w:pPr>
              <w:rPr>
                <w:rFonts w:asciiTheme="minorEastAsia" w:eastAsiaTheme="minorEastAsia" w:hAnsiTheme="minorEastAsia"/>
                <w:b/>
              </w:rPr>
            </w:pPr>
            <w:r w:rsidRPr="00865818">
              <w:rPr>
                <w:rFonts w:asciiTheme="minorEastAsia" w:eastAsiaTheme="minorEastAsia" w:hAnsiTheme="minorEastAsia" w:hint="eastAsia"/>
                <w:b/>
              </w:rPr>
              <w:t xml:space="preserve">　１　内容及び手続きの説明</w:t>
            </w:r>
            <w:r w:rsidR="00E15312" w:rsidRPr="00865818">
              <w:rPr>
                <w:rFonts w:asciiTheme="minorEastAsia" w:eastAsiaTheme="minorEastAsia" w:hAnsiTheme="minorEastAsia" w:hint="eastAsia"/>
                <w:b/>
              </w:rPr>
              <w:t>及び同意</w:t>
            </w:r>
          </w:p>
          <w:p w:rsidR="00E15312" w:rsidRPr="00865818" w:rsidRDefault="00406BC5" w:rsidP="00406BC5">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649024" behindDoc="0" locked="0" layoutInCell="1" allowOverlap="1" wp14:anchorId="61CD1A62" wp14:editId="147A0A0E">
                      <wp:simplePos x="0" y="0"/>
                      <wp:positionH relativeFrom="column">
                        <wp:posOffset>353060</wp:posOffset>
                      </wp:positionH>
                      <wp:positionV relativeFrom="paragraph">
                        <wp:posOffset>1015365</wp:posOffset>
                      </wp:positionV>
                      <wp:extent cx="3543300" cy="6096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543300" cy="609600"/>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8AF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8pt;margin-top:79.95pt;width:279pt;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" adj="1633" strokecolor="black [3213]"/>
                  </w:pict>
                </mc:Fallback>
              </mc:AlternateContent>
            </w:r>
            <w:r w:rsidR="00833AE4" w:rsidRPr="00865818">
              <w:rPr>
                <w:rFonts w:asciiTheme="minorEastAsia" w:eastAsiaTheme="minorEastAsia" w:hAnsiTheme="minorEastAsia" w:hint="eastAsia"/>
              </w:rPr>
              <w:t>①</w:t>
            </w:r>
            <w:r w:rsidR="00E15312" w:rsidRPr="00865818">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rsidR="00482318" w:rsidRPr="00865818" w:rsidRDefault="00482318" w:rsidP="00482318">
            <w:pPr>
              <w:rPr>
                <w:rFonts w:asciiTheme="minorEastAsia" w:eastAsiaTheme="minorEastAsia" w:hAnsiTheme="minorEastAsia"/>
              </w:rPr>
            </w:pPr>
            <w:r w:rsidRPr="00865818">
              <w:rPr>
                <w:rFonts w:asciiTheme="minorEastAsia" w:eastAsiaTheme="minorEastAsia" w:hAnsiTheme="minorEastAsia" w:hint="eastAsia"/>
              </w:rPr>
              <w:t xml:space="preserve">　　　</w:t>
            </w:r>
            <w:r w:rsidR="00833AE4"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重要事項の内容</w:t>
            </w:r>
          </w:p>
          <w:p w:rsidR="00833AE4" w:rsidRPr="00865818" w:rsidRDefault="00482318" w:rsidP="00833AE4">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w:t>
            </w:r>
            <w:r w:rsidR="00833AE4" w:rsidRPr="00865818">
              <w:rPr>
                <w:rFonts w:asciiTheme="minorEastAsia" w:eastAsiaTheme="minorEastAsia" w:hAnsiTheme="minorEastAsia" w:hint="eastAsia"/>
              </w:rPr>
              <w:t>ア　運営規程の概要　　イ　従業者の勤務体制</w:t>
            </w:r>
          </w:p>
          <w:p w:rsidR="00833AE4" w:rsidRPr="00865818" w:rsidRDefault="00833AE4" w:rsidP="00833AE4">
            <w:pPr>
              <w:ind w:leftChars="400" w:left="840"/>
              <w:rPr>
                <w:rFonts w:asciiTheme="minorEastAsia" w:eastAsiaTheme="minorEastAsia" w:hAnsiTheme="minorEastAsia"/>
              </w:rPr>
            </w:pPr>
            <w:r w:rsidRPr="00865818">
              <w:rPr>
                <w:rFonts w:asciiTheme="minorEastAsia" w:eastAsiaTheme="minorEastAsia" w:hAnsiTheme="minorEastAsia" w:hint="eastAsia"/>
              </w:rPr>
              <w:t xml:space="preserve">ウ　</w:t>
            </w:r>
            <w:r w:rsidR="00482318" w:rsidRPr="00865818">
              <w:rPr>
                <w:rFonts w:asciiTheme="minorEastAsia" w:eastAsiaTheme="minorEastAsia" w:hAnsiTheme="minorEastAsia" w:hint="eastAsia"/>
              </w:rPr>
              <w:t>事故発生時の対応</w:t>
            </w:r>
            <w:r w:rsidRPr="00865818">
              <w:rPr>
                <w:rFonts w:asciiTheme="minorEastAsia" w:eastAsiaTheme="minorEastAsia" w:hAnsiTheme="minorEastAsia" w:hint="eastAsia"/>
              </w:rPr>
              <w:t xml:space="preserve">　エ　</w:t>
            </w:r>
            <w:r w:rsidR="00406BC5" w:rsidRPr="00865818">
              <w:rPr>
                <w:rFonts w:asciiTheme="minorEastAsia" w:eastAsiaTheme="minorEastAsia" w:hAnsiTheme="minorEastAsia" w:hint="eastAsia"/>
              </w:rPr>
              <w:t>苦情処理の体制</w:t>
            </w:r>
          </w:p>
          <w:p w:rsidR="00406BC5" w:rsidRPr="00865818" w:rsidRDefault="00406BC5" w:rsidP="00406BC5">
            <w:pPr>
              <w:rPr>
                <w:rFonts w:asciiTheme="minorEastAsia" w:eastAsiaTheme="minorEastAsia" w:hAnsiTheme="minorEastAsia"/>
              </w:rPr>
            </w:pPr>
          </w:p>
          <w:p w:rsidR="00B71E8E" w:rsidRPr="007E1715" w:rsidRDefault="00B71E8E" w:rsidP="00B71E8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①の規定により重要事項を提供しようとするときは、あらかじめ、当該利用申込者又はその家族に対し、</w:t>
            </w:r>
            <w:r>
              <w:rPr>
                <w:rFonts w:asciiTheme="minorEastAsia" w:eastAsiaTheme="minorEastAsia" w:hAnsiTheme="minorEastAsia" w:hint="eastAsia"/>
              </w:rPr>
              <w:t>電磁的方法を</w:t>
            </w:r>
            <w:r w:rsidRPr="007E1715">
              <w:rPr>
                <w:rFonts w:asciiTheme="minorEastAsia" w:eastAsiaTheme="minorEastAsia" w:hAnsiTheme="minorEastAsia" w:hint="eastAsia"/>
              </w:rPr>
              <w:t>用いる</w:t>
            </w:r>
            <w:r>
              <w:rPr>
                <w:rFonts w:asciiTheme="minorEastAsia" w:eastAsiaTheme="minorEastAsia" w:hAnsiTheme="minorEastAsia" w:hint="eastAsia"/>
              </w:rPr>
              <w:t>場合はその</w:t>
            </w:r>
            <w:r w:rsidRPr="007E1715">
              <w:rPr>
                <w:rFonts w:asciiTheme="minorEastAsia" w:eastAsiaTheme="minorEastAsia" w:hAnsiTheme="minorEastAsia" w:hint="eastAsia"/>
              </w:rPr>
              <w:t>電磁的方法の種類及び内容を示し、文書又は電磁的方法により同意を得ているか。</w:t>
            </w:r>
          </w:p>
          <w:p w:rsidR="00282863" w:rsidRPr="00B71E8E" w:rsidRDefault="00282863" w:rsidP="00282863">
            <w:pPr>
              <w:rPr>
                <w:rFonts w:asciiTheme="minorEastAsia" w:eastAsiaTheme="minorEastAsia" w:hAnsiTheme="minorEastAsia"/>
              </w:rPr>
            </w:pPr>
          </w:p>
          <w:p w:rsidR="00282863" w:rsidRPr="00865818" w:rsidRDefault="00282863" w:rsidP="00282863">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２</w:t>
            </w:r>
            <w:r w:rsidR="00137CF9"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b/>
              </w:rPr>
              <w:t>運営規程・</w:t>
            </w:r>
            <w:r w:rsidR="00137CF9" w:rsidRPr="00865818">
              <w:rPr>
                <w:rFonts w:asciiTheme="minorEastAsia" w:eastAsiaTheme="minorEastAsia" w:hAnsiTheme="minorEastAsia" w:hint="eastAsia"/>
                <w:b/>
              </w:rPr>
              <w:t>重要事項説明書</w:t>
            </w:r>
            <w:r w:rsidRPr="00865818">
              <w:rPr>
                <w:rFonts w:asciiTheme="minorEastAsia" w:eastAsiaTheme="minorEastAsia" w:hAnsiTheme="minorEastAsia" w:hint="eastAsia"/>
                <w:b/>
              </w:rPr>
              <w:t>等</w:t>
            </w:r>
          </w:p>
          <w:p w:rsidR="00282863" w:rsidRPr="00865818" w:rsidRDefault="00B93F50" w:rsidP="00282863">
            <w:pPr>
              <w:ind w:leftChars="210" w:left="651" w:hangingChars="100" w:hanging="210"/>
              <w:rPr>
                <w:rFonts w:asciiTheme="minorEastAsia" w:eastAsiaTheme="minorEastAsia" w:hAnsiTheme="minorEastAsia"/>
                <w:szCs w:val="21"/>
              </w:rPr>
            </w:pPr>
            <w:r w:rsidRPr="00865818">
              <w:rPr>
                <w:rFonts w:asciiTheme="minorEastAsia" w:eastAsiaTheme="minorEastAsia" w:hAnsiTheme="minorEastAsia"/>
                <w:noProof/>
                <w:szCs w:val="21"/>
              </w:rPr>
              <mc:AlternateContent>
                <mc:Choice Requires="wps">
                  <w:drawing>
                    <wp:anchor distT="0" distB="0" distL="114300" distR="114300" simplePos="0" relativeHeight="251696128" behindDoc="0" locked="0" layoutInCell="1" allowOverlap="1" wp14:anchorId="7477D008" wp14:editId="3374AC55">
                      <wp:simplePos x="0" y="0"/>
                      <wp:positionH relativeFrom="column">
                        <wp:posOffset>130175</wp:posOffset>
                      </wp:positionH>
                      <wp:positionV relativeFrom="paragraph">
                        <wp:posOffset>396240</wp:posOffset>
                      </wp:positionV>
                      <wp:extent cx="3343275" cy="2571750"/>
                      <wp:effectExtent l="0" t="0" r="28575" b="19050"/>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571750"/>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D7E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1" o:spid="_x0000_s1026" type="#_x0000_t185" style="position:absolute;left:0;text-align:left;margin-left:10.25pt;margin-top:31.2pt;width:263.2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" adj="979">
                      <v:textbox inset="5.85pt,.7pt,5.85pt,.7pt"/>
                    </v:shape>
                  </w:pict>
                </mc:Fallback>
              </mc:AlternateContent>
            </w:r>
            <w:r w:rsidR="00282863" w:rsidRPr="00865818">
              <w:rPr>
                <w:rFonts w:asciiTheme="minorEastAsia" w:eastAsiaTheme="minorEastAsia" w:hAnsiTheme="minorEastAsia" w:hint="eastAsia"/>
              </w:rPr>
              <w:t xml:space="preserve">①　</w:t>
            </w:r>
            <w:r w:rsidR="00282863" w:rsidRPr="00865818">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rsidR="00282863" w:rsidRPr="00865818" w:rsidRDefault="00282863" w:rsidP="00282863">
            <w:pPr>
              <w:ind w:leftChars="210" w:left="441" w:firstLineChars="100" w:firstLine="210"/>
              <w:rPr>
                <w:rFonts w:asciiTheme="minorEastAsia" w:eastAsiaTheme="minorEastAsia" w:hAnsiTheme="minorEastAsia"/>
                <w:szCs w:val="21"/>
                <w:bdr w:val="single" w:sz="4" w:space="0" w:color="auto"/>
              </w:rPr>
            </w:pPr>
            <w:r w:rsidRPr="00865818">
              <w:rPr>
                <w:rFonts w:asciiTheme="minorEastAsia" w:eastAsiaTheme="minorEastAsia" w:hAnsiTheme="minorEastAsia" w:hint="eastAsia"/>
                <w:szCs w:val="21"/>
                <w:bdr w:val="single" w:sz="4" w:space="0" w:color="auto"/>
              </w:rPr>
              <w:t>基準</w:t>
            </w:r>
          </w:p>
          <w:p w:rsidR="00282863" w:rsidRPr="00865818" w:rsidRDefault="00282863" w:rsidP="00282863">
            <w:pPr>
              <w:rPr>
                <w:rFonts w:asciiTheme="minorEastAsia" w:eastAsiaTheme="minorEastAsia" w:hAnsiTheme="minorEastAsia"/>
              </w:rPr>
            </w:pPr>
            <w:r w:rsidRPr="00865818">
              <w:rPr>
                <w:rFonts w:asciiTheme="minorEastAsia" w:eastAsiaTheme="minorEastAsia" w:hAnsiTheme="minorEastAsia" w:hint="eastAsia"/>
              </w:rPr>
              <w:t xml:space="preserve">　　ア　事業の目的及び運営の方針</w:t>
            </w:r>
          </w:p>
          <w:p w:rsidR="00282863" w:rsidRPr="00865818" w:rsidRDefault="00282863" w:rsidP="00282863">
            <w:pPr>
              <w:rPr>
                <w:rFonts w:asciiTheme="minorEastAsia" w:eastAsiaTheme="minorEastAsia" w:hAnsiTheme="minorEastAsia"/>
              </w:rPr>
            </w:pPr>
            <w:r w:rsidRPr="00865818">
              <w:rPr>
                <w:rFonts w:asciiTheme="minorEastAsia" w:eastAsiaTheme="minorEastAsia" w:hAnsiTheme="minorEastAsia" w:hint="eastAsia"/>
              </w:rPr>
              <w:t xml:space="preserve">　　イ　従業者の職種、員数及び職務の内容</w:t>
            </w:r>
          </w:p>
          <w:p w:rsidR="00282863" w:rsidRPr="00865818" w:rsidRDefault="00282863" w:rsidP="00282863">
            <w:pPr>
              <w:rPr>
                <w:rFonts w:asciiTheme="minorEastAsia" w:eastAsiaTheme="minorEastAsia" w:hAnsiTheme="minorEastAsia"/>
              </w:rPr>
            </w:pPr>
            <w:r w:rsidRPr="00865818">
              <w:rPr>
                <w:rFonts w:asciiTheme="minorEastAsia" w:eastAsiaTheme="minorEastAsia" w:hAnsiTheme="minorEastAsia" w:hint="eastAsia"/>
              </w:rPr>
              <w:t xml:space="preserve">　　ウ　営業日及び営業時間</w:t>
            </w:r>
          </w:p>
          <w:p w:rsidR="00282863" w:rsidRPr="00865818" w:rsidRDefault="00282863" w:rsidP="00282863">
            <w:pPr>
              <w:rPr>
                <w:rFonts w:asciiTheme="minorEastAsia" w:eastAsiaTheme="minorEastAsia" w:hAnsiTheme="minorEastAsia"/>
              </w:rPr>
            </w:pPr>
            <w:r w:rsidRPr="00865818">
              <w:rPr>
                <w:rFonts w:asciiTheme="minorEastAsia" w:eastAsiaTheme="minorEastAsia" w:hAnsiTheme="minorEastAsia" w:hint="eastAsia"/>
              </w:rPr>
              <w:t xml:space="preserve">　　エ　</w:t>
            </w:r>
            <w:r w:rsidR="00B93F50" w:rsidRPr="00865818">
              <w:rPr>
                <w:rFonts w:asciiTheme="minorEastAsia" w:eastAsiaTheme="minorEastAsia" w:hAnsiTheme="minorEastAsia" w:hint="eastAsia"/>
              </w:rPr>
              <w:t>通所リハビリテーション</w:t>
            </w:r>
            <w:r w:rsidRPr="00865818">
              <w:rPr>
                <w:rFonts w:asciiTheme="minorEastAsia" w:eastAsiaTheme="minorEastAsia" w:hAnsiTheme="minorEastAsia" w:hint="eastAsia"/>
              </w:rPr>
              <w:t>の利用定員</w:t>
            </w:r>
          </w:p>
          <w:p w:rsidR="00B93F50" w:rsidRPr="00865818" w:rsidRDefault="00282863" w:rsidP="00282863">
            <w:pPr>
              <w:rPr>
                <w:rFonts w:asciiTheme="minorEastAsia" w:eastAsiaTheme="minorEastAsia" w:hAnsiTheme="minorEastAsia"/>
              </w:rPr>
            </w:pPr>
            <w:r w:rsidRPr="00865818">
              <w:rPr>
                <w:rFonts w:asciiTheme="minorEastAsia" w:eastAsiaTheme="minorEastAsia" w:hAnsiTheme="minorEastAsia" w:hint="eastAsia"/>
              </w:rPr>
              <w:t xml:space="preserve">　　オ　</w:t>
            </w:r>
            <w:r w:rsidR="00B93F50" w:rsidRPr="00865818">
              <w:rPr>
                <w:rFonts w:asciiTheme="minorEastAsia" w:eastAsiaTheme="minorEastAsia" w:hAnsiTheme="minorEastAsia" w:hint="eastAsia"/>
              </w:rPr>
              <w:t>通所リハビリテーションの内容、</w:t>
            </w:r>
            <w:r w:rsidRPr="00865818">
              <w:rPr>
                <w:rFonts w:asciiTheme="minorEastAsia" w:eastAsiaTheme="minorEastAsia" w:hAnsiTheme="minorEastAsia" w:hint="eastAsia"/>
              </w:rPr>
              <w:t>利用料</w:t>
            </w:r>
            <w:r w:rsidR="00B93F50" w:rsidRPr="00865818">
              <w:rPr>
                <w:rFonts w:asciiTheme="minorEastAsia" w:eastAsiaTheme="minorEastAsia" w:hAnsiTheme="minorEastAsia" w:hint="eastAsia"/>
              </w:rPr>
              <w:t>、</w:t>
            </w:r>
          </w:p>
          <w:p w:rsidR="00282863" w:rsidRPr="00865818" w:rsidRDefault="00282863" w:rsidP="00B93F50">
            <w:pPr>
              <w:ind w:firstLineChars="400" w:firstLine="840"/>
              <w:rPr>
                <w:rFonts w:asciiTheme="minorEastAsia" w:eastAsiaTheme="minorEastAsia" w:hAnsiTheme="minorEastAsia"/>
              </w:rPr>
            </w:pPr>
            <w:r w:rsidRPr="00865818">
              <w:rPr>
                <w:rFonts w:asciiTheme="minorEastAsia" w:eastAsiaTheme="minorEastAsia" w:hAnsiTheme="minorEastAsia" w:hint="eastAsia"/>
              </w:rPr>
              <w:t>その他の費用の額</w:t>
            </w:r>
          </w:p>
          <w:p w:rsidR="00282863" w:rsidRPr="00865818" w:rsidRDefault="00282863" w:rsidP="00282863">
            <w:pPr>
              <w:rPr>
                <w:rFonts w:asciiTheme="minorEastAsia" w:eastAsiaTheme="minorEastAsia" w:hAnsiTheme="minorEastAsia"/>
              </w:rPr>
            </w:pPr>
            <w:r w:rsidRPr="00865818">
              <w:rPr>
                <w:rFonts w:asciiTheme="minorEastAsia" w:eastAsiaTheme="minorEastAsia" w:hAnsiTheme="minorEastAsia" w:hint="eastAsia"/>
              </w:rPr>
              <w:t xml:space="preserve">　　カ　通常の事業の実施地域</w:t>
            </w:r>
          </w:p>
          <w:p w:rsidR="00282863" w:rsidRPr="00865818" w:rsidRDefault="00282863" w:rsidP="00282863">
            <w:pPr>
              <w:rPr>
                <w:rFonts w:asciiTheme="minorEastAsia" w:eastAsiaTheme="minorEastAsia" w:hAnsiTheme="minorEastAsia"/>
              </w:rPr>
            </w:pPr>
            <w:r w:rsidRPr="00865818">
              <w:rPr>
                <w:rFonts w:asciiTheme="minorEastAsia" w:eastAsiaTheme="minorEastAsia" w:hAnsiTheme="minorEastAsia" w:hint="eastAsia"/>
              </w:rPr>
              <w:t xml:space="preserve">　　キ　サービス利用に当たっての留意事項</w:t>
            </w:r>
          </w:p>
          <w:p w:rsidR="00282863" w:rsidRPr="00865818" w:rsidRDefault="00B93F50" w:rsidP="00282863">
            <w:pPr>
              <w:rPr>
                <w:rFonts w:asciiTheme="minorEastAsia" w:eastAsiaTheme="minorEastAsia" w:hAnsiTheme="minorEastAsia"/>
              </w:rPr>
            </w:pPr>
            <w:r w:rsidRPr="00865818">
              <w:rPr>
                <w:rFonts w:asciiTheme="minorEastAsia" w:eastAsiaTheme="minorEastAsia" w:hAnsiTheme="minorEastAsia" w:hint="eastAsia"/>
              </w:rPr>
              <w:t xml:space="preserve">　　ク</w:t>
            </w:r>
            <w:r w:rsidR="00282863" w:rsidRPr="00865818">
              <w:rPr>
                <w:rFonts w:asciiTheme="minorEastAsia" w:eastAsiaTheme="minorEastAsia" w:hAnsiTheme="minorEastAsia" w:hint="eastAsia"/>
              </w:rPr>
              <w:t xml:space="preserve">　非常災害対策</w:t>
            </w:r>
          </w:p>
          <w:p w:rsidR="00282863" w:rsidRPr="00865818" w:rsidRDefault="00B93F50" w:rsidP="00282863">
            <w:pPr>
              <w:rPr>
                <w:rFonts w:asciiTheme="minorEastAsia" w:eastAsiaTheme="minorEastAsia" w:hAnsiTheme="minorEastAsia"/>
              </w:rPr>
            </w:pPr>
            <w:r w:rsidRPr="00865818">
              <w:rPr>
                <w:rFonts w:asciiTheme="minorEastAsia" w:eastAsiaTheme="minorEastAsia" w:hAnsiTheme="minorEastAsia" w:hint="eastAsia"/>
              </w:rPr>
              <w:t xml:space="preserve">　　ケ</w:t>
            </w:r>
            <w:r w:rsidR="00282863" w:rsidRPr="00865818">
              <w:rPr>
                <w:rFonts w:asciiTheme="minorEastAsia" w:eastAsiaTheme="minorEastAsia" w:hAnsiTheme="minorEastAsia" w:hint="eastAsia"/>
              </w:rPr>
              <w:t xml:space="preserve">　虐待の防止のための措置に関する事項</w:t>
            </w:r>
          </w:p>
          <w:p w:rsidR="00282863" w:rsidRPr="00865818" w:rsidRDefault="00B93F50" w:rsidP="00282863">
            <w:pPr>
              <w:rPr>
                <w:rFonts w:asciiTheme="minorEastAsia" w:eastAsiaTheme="minorEastAsia" w:hAnsiTheme="minorEastAsia"/>
              </w:rPr>
            </w:pPr>
            <w:r w:rsidRPr="00865818">
              <w:rPr>
                <w:rFonts w:asciiTheme="minorEastAsia" w:eastAsiaTheme="minorEastAsia" w:hAnsiTheme="minorEastAsia" w:hint="eastAsia"/>
              </w:rPr>
              <w:t xml:space="preserve">　　コ</w:t>
            </w:r>
            <w:r w:rsidR="00282863" w:rsidRPr="00865818">
              <w:rPr>
                <w:rFonts w:asciiTheme="minorEastAsia" w:eastAsiaTheme="minorEastAsia" w:hAnsiTheme="minorEastAsia" w:hint="eastAsia"/>
              </w:rPr>
              <w:t xml:space="preserve">　その他運営に関する重要事項</w:t>
            </w:r>
          </w:p>
          <w:p w:rsidR="00282863" w:rsidRPr="00865818" w:rsidRDefault="00282863" w:rsidP="00282863">
            <w:pPr>
              <w:rPr>
                <w:rFonts w:asciiTheme="minorEastAsia" w:eastAsiaTheme="minorEastAsia" w:hAnsiTheme="minorEastAsia"/>
              </w:rPr>
            </w:pPr>
          </w:p>
          <w:p w:rsidR="00282863" w:rsidRPr="00865818" w:rsidRDefault="00282863" w:rsidP="0028286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②　運営規程に変更が生じた場合、</w:t>
            </w:r>
            <w:r w:rsidR="00980EB4">
              <w:rPr>
                <w:rFonts w:asciiTheme="minorEastAsia" w:eastAsiaTheme="minorEastAsia" w:hAnsiTheme="minorEastAsia" w:hint="eastAsia"/>
              </w:rPr>
              <w:t>岡崎市長</w:t>
            </w:r>
            <w:r w:rsidRPr="00865818">
              <w:rPr>
                <w:rFonts w:asciiTheme="minorEastAsia" w:eastAsiaTheme="minorEastAsia" w:hAnsiTheme="minorEastAsia" w:hint="eastAsia"/>
              </w:rPr>
              <w:t>に変更を届出してい　るか。</w:t>
            </w:r>
          </w:p>
          <w:p w:rsidR="00137CF9" w:rsidRPr="00865818" w:rsidRDefault="00282863" w:rsidP="00282863">
            <w:pPr>
              <w:rPr>
                <w:rFonts w:asciiTheme="minorEastAsia" w:eastAsiaTheme="minorEastAsia" w:hAnsiTheme="minorEastAsia"/>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szCs w:val="21"/>
              </w:rPr>
              <w:t xml:space="preserve">最新の届出　</w:t>
            </w:r>
            <w:r w:rsidRPr="00865818">
              <w:rPr>
                <w:rFonts w:asciiTheme="minorEastAsia" w:eastAsiaTheme="minorEastAsia" w:hAnsiTheme="minorEastAsia" w:hint="eastAsia"/>
                <w:szCs w:val="21"/>
                <w:u w:val="single"/>
              </w:rPr>
              <w:t xml:space="preserve">　　　　年　　月　</w:t>
            </w:r>
          </w:p>
          <w:p w:rsidR="00282863" w:rsidRPr="00865818" w:rsidRDefault="00282863" w:rsidP="00137CF9">
            <w:pPr>
              <w:rPr>
                <w:rFonts w:asciiTheme="minorEastAsia" w:eastAsiaTheme="minorEastAsia" w:hAnsiTheme="minorEastAsia"/>
              </w:rPr>
            </w:pPr>
          </w:p>
          <w:p w:rsidR="00282863" w:rsidRDefault="00282863" w:rsidP="0028286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③　重要事項説明書改定に際し、運営規程と整合性がとれているか。また改めて利</w:t>
            </w:r>
            <w:r w:rsidR="003267CF" w:rsidRPr="00865818">
              <w:rPr>
                <w:rFonts w:asciiTheme="minorEastAsia" w:eastAsiaTheme="minorEastAsia" w:hAnsiTheme="minorEastAsia" w:hint="eastAsia"/>
              </w:rPr>
              <w:t>用者等に対する説明し、同意得ている</w:t>
            </w:r>
            <w:r w:rsidRPr="00865818">
              <w:rPr>
                <w:rFonts w:asciiTheme="minorEastAsia" w:eastAsiaTheme="minorEastAsia" w:hAnsiTheme="minorEastAsia" w:hint="eastAsia"/>
              </w:rPr>
              <w:t>か。</w:t>
            </w:r>
          </w:p>
          <w:p w:rsidR="004A599F" w:rsidRDefault="004A599F" w:rsidP="00282863">
            <w:pPr>
              <w:ind w:left="630" w:hangingChars="300" w:hanging="630"/>
              <w:rPr>
                <w:rFonts w:asciiTheme="minorEastAsia" w:eastAsiaTheme="minorEastAsia" w:hAnsiTheme="minorEastAsia"/>
              </w:rPr>
            </w:pPr>
          </w:p>
          <w:p w:rsidR="004A599F" w:rsidRDefault="004A599F" w:rsidP="00282863">
            <w:pPr>
              <w:ind w:left="630" w:hangingChars="300" w:hanging="630"/>
              <w:rPr>
                <w:rFonts w:asciiTheme="minorEastAsia" w:eastAsiaTheme="minorEastAsia" w:hAnsiTheme="minorEastAsia"/>
              </w:rPr>
            </w:pPr>
          </w:p>
          <w:p w:rsidR="004A599F" w:rsidRPr="00865818" w:rsidRDefault="004A599F" w:rsidP="00282863">
            <w:pPr>
              <w:ind w:left="630" w:hangingChars="300" w:hanging="630"/>
              <w:rPr>
                <w:rFonts w:asciiTheme="minorEastAsia" w:eastAsiaTheme="minorEastAsia" w:hAnsiTheme="minorEastAsia"/>
              </w:rPr>
            </w:pPr>
          </w:p>
          <w:p w:rsidR="00137CF9" w:rsidRPr="00865818" w:rsidRDefault="003267CF" w:rsidP="00282863">
            <w:pPr>
              <w:ind w:left="630" w:hangingChars="300" w:hanging="630"/>
              <w:rPr>
                <w:rFonts w:asciiTheme="minorEastAsia" w:eastAsiaTheme="minorEastAsia" w:hAnsiTheme="minorEastAsia"/>
              </w:rPr>
            </w:pPr>
            <w:r w:rsidRPr="00865818">
              <w:rPr>
                <w:rFonts w:asciiTheme="minorEastAsia" w:eastAsiaTheme="minorEastAsia" w:hAnsiTheme="minorEastAsia"/>
                <w:noProof/>
                <w:szCs w:val="21"/>
              </w:rPr>
              <w:lastRenderedPageBreak/>
              <mc:AlternateContent>
                <mc:Choice Requires="wps">
                  <w:drawing>
                    <wp:anchor distT="0" distB="0" distL="114300" distR="114300" simplePos="0" relativeHeight="251698176" behindDoc="0" locked="0" layoutInCell="1" allowOverlap="1" wp14:anchorId="72AC7C13" wp14:editId="5E20E40E">
                      <wp:simplePos x="0" y="0"/>
                      <wp:positionH relativeFrom="column">
                        <wp:posOffset>301625</wp:posOffset>
                      </wp:positionH>
                      <wp:positionV relativeFrom="paragraph">
                        <wp:posOffset>380365</wp:posOffset>
                      </wp:positionV>
                      <wp:extent cx="3505200" cy="904875"/>
                      <wp:effectExtent l="0" t="0" r="19050" b="2857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048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8B59" id="AutoShape 871" o:spid="_x0000_s1026" type="#_x0000_t185" style="position:absolute;left:0;text-align:left;margin-left:23.75pt;margin-top:29.95pt;width:276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" adj="979">
                      <v:textbox inset="5.85pt,.7pt,5.85pt,.7pt"/>
                    </v:shape>
                  </w:pict>
                </mc:Fallback>
              </mc:AlternateContent>
            </w:r>
            <w:r w:rsidR="00282863" w:rsidRPr="00865818">
              <w:rPr>
                <w:rFonts w:asciiTheme="minorEastAsia" w:eastAsiaTheme="minorEastAsia" w:hAnsiTheme="minorEastAsia" w:hint="eastAsia"/>
              </w:rPr>
              <w:t xml:space="preserve">　　④　重要事項説明書の苦情連絡先として次の</w:t>
            </w:r>
            <w:r w:rsidRPr="00865818">
              <w:rPr>
                <w:rFonts w:asciiTheme="minorEastAsia" w:eastAsiaTheme="minorEastAsia" w:hAnsiTheme="minorEastAsia" w:hint="eastAsia"/>
              </w:rPr>
              <w:t>アからエの</w:t>
            </w:r>
            <w:r w:rsidR="00282863" w:rsidRPr="00865818">
              <w:rPr>
                <w:rFonts w:asciiTheme="minorEastAsia" w:eastAsiaTheme="minorEastAsia" w:hAnsiTheme="minorEastAsia" w:hint="eastAsia"/>
              </w:rPr>
              <w:t>窓口が記載されているか。また住所</w:t>
            </w:r>
            <w:r w:rsidRPr="00865818">
              <w:rPr>
                <w:rFonts w:asciiTheme="minorEastAsia" w:eastAsiaTheme="minorEastAsia" w:hAnsiTheme="minorEastAsia" w:hint="eastAsia"/>
              </w:rPr>
              <w:t>、</w:t>
            </w:r>
            <w:r w:rsidR="00282863" w:rsidRPr="00865818">
              <w:rPr>
                <w:rFonts w:asciiTheme="minorEastAsia" w:eastAsiaTheme="minorEastAsia" w:hAnsiTheme="minorEastAsia" w:hint="eastAsia"/>
              </w:rPr>
              <w:t>電話番号は最新のものであるか。</w:t>
            </w:r>
          </w:p>
          <w:p w:rsidR="00282863" w:rsidRPr="00865818" w:rsidRDefault="00282863" w:rsidP="00137CF9">
            <w:pPr>
              <w:rPr>
                <w:rFonts w:asciiTheme="minorEastAsia" w:eastAsiaTheme="minorEastAsia" w:hAnsiTheme="minorEastAsia"/>
              </w:rPr>
            </w:pPr>
            <w:r w:rsidRPr="00865818">
              <w:rPr>
                <w:rFonts w:asciiTheme="minorEastAsia" w:eastAsiaTheme="minorEastAsia" w:hAnsiTheme="minorEastAsia" w:hint="eastAsia"/>
              </w:rPr>
              <w:t xml:space="preserve">　　　ア　当該事業所の苦情受付窓口</w:t>
            </w:r>
          </w:p>
          <w:p w:rsidR="003267CF" w:rsidRPr="00865818" w:rsidRDefault="00282863" w:rsidP="00137CF9">
            <w:pPr>
              <w:rPr>
                <w:rFonts w:asciiTheme="minorEastAsia" w:eastAsiaTheme="minorEastAsia" w:hAnsiTheme="minorEastAsia"/>
              </w:rPr>
            </w:pPr>
            <w:r w:rsidRPr="00865818">
              <w:rPr>
                <w:rFonts w:asciiTheme="minorEastAsia" w:eastAsiaTheme="minorEastAsia" w:hAnsiTheme="minorEastAsia" w:hint="eastAsia"/>
              </w:rPr>
              <w:t xml:space="preserve">　　　イ　</w:t>
            </w:r>
            <w:r w:rsidR="00980EB4">
              <w:rPr>
                <w:rFonts w:asciiTheme="minorEastAsia" w:eastAsiaTheme="minorEastAsia" w:hAnsiTheme="minorEastAsia" w:hint="eastAsia"/>
              </w:rPr>
              <w:t>岡崎市</w:t>
            </w:r>
            <w:r w:rsidR="003267CF" w:rsidRPr="00865818">
              <w:rPr>
                <w:rFonts w:asciiTheme="minorEastAsia" w:eastAsiaTheme="minorEastAsia" w:hAnsiTheme="minorEastAsia" w:hint="eastAsia"/>
              </w:rPr>
              <w:t>担当課</w:t>
            </w:r>
          </w:p>
          <w:p w:rsidR="00282863" w:rsidRPr="00865818" w:rsidRDefault="003267CF" w:rsidP="00137CF9">
            <w:pPr>
              <w:rPr>
                <w:rFonts w:asciiTheme="minorEastAsia" w:eastAsiaTheme="minorEastAsia" w:hAnsiTheme="minorEastAsia"/>
              </w:rPr>
            </w:pPr>
            <w:r w:rsidRPr="00865818">
              <w:rPr>
                <w:rFonts w:asciiTheme="minorEastAsia" w:eastAsiaTheme="minorEastAsia" w:hAnsiTheme="minorEastAsia" w:hint="eastAsia"/>
              </w:rPr>
              <w:t xml:space="preserve">　　　ウ　利用者の保険者市町村担当課</w:t>
            </w:r>
          </w:p>
          <w:p w:rsidR="003267CF" w:rsidRPr="00865818" w:rsidRDefault="003267CF" w:rsidP="00137CF9">
            <w:pPr>
              <w:rPr>
                <w:rFonts w:asciiTheme="minorEastAsia" w:eastAsiaTheme="minorEastAsia" w:hAnsiTheme="minorEastAsia"/>
              </w:rPr>
            </w:pPr>
            <w:r w:rsidRPr="00865818">
              <w:rPr>
                <w:rFonts w:asciiTheme="minorEastAsia" w:eastAsiaTheme="minorEastAsia" w:hAnsiTheme="minorEastAsia" w:hint="eastAsia"/>
              </w:rPr>
              <w:t xml:space="preserve">　　　エ　愛知県国民</w:t>
            </w:r>
            <w:r w:rsidR="00C3150E">
              <w:rPr>
                <w:rFonts w:asciiTheme="minorEastAsia" w:eastAsiaTheme="minorEastAsia" w:hAnsiTheme="minorEastAsia" w:hint="eastAsia"/>
              </w:rPr>
              <w:t>健康</w:t>
            </w:r>
            <w:r w:rsidRPr="00865818">
              <w:rPr>
                <w:rFonts w:asciiTheme="minorEastAsia" w:eastAsiaTheme="minorEastAsia" w:hAnsiTheme="minorEastAsia" w:hint="eastAsia"/>
              </w:rPr>
              <w:t>保険団体連合会</w:t>
            </w:r>
          </w:p>
          <w:p w:rsidR="003267CF" w:rsidRPr="00865818" w:rsidRDefault="003267CF" w:rsidP="003267CF">
            <w:pPr>
              <w:rPr>
                <w:rFonts w:asciiTheme="minorEastAsia" w:eastAsiaTheme="minorEastAsia" w:hAnsiTheme="minorEastAsia"/>
              </w:rPr>
            </w:pPr>
          </w:p>
          <w:p w:rsidR="003267CF" w:rsidRPr="00865818" w:rsidRDefault="003267CF" w:rsidP="003267CF">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⑤　契約書や重要事項説明書に利用者に関する記録の保存年限の記載がある場合、保存年限は完結の日（契約終了の日）から５年としているか。</w:t>
            </w:r>
          </w:p>
          <w:p w:rsidR="00282863" w:rsidRPr="00865818" w:rsidRDefault="00282863" w:rsidP="00137CF9">
            <w:pPr>
              <w:rPr>
                <w:rFonts w:asciiTheme="minorEastAsia" w:eastAsiaTheme="minorEastAsia" w:hAnsiTheme="minorEastAsia"/>
              </w:rPr>
            </w:pPr>
          </w:p>
          <w:p w:rsidR="003267CF" w:rsidRPr="00865818" w:rsidRDefault="003267CF" w:rsidP="003267CF">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⑥　個人情報の使用同意について、家族からも文書による同意を適切に得ているか。</w:t>
            </w:r>
          </w:p>
          <w:p w:rsidR="003267CF" w:rsidRPr="00865818" w:rsidRDefault="003267CF" w:rsidP="003267CF">
            <w:pPr>
              <w:ind w:left="630" w:hangingChars="300" w:hanging="630"/>
              <w:rPr>
                <w:rFonts w:asciiTheme="minorEastAsia" w:eastAsiaTheme="minorEastAsia" w:hAnsiTheme="minorEastAsia"/>
              </w:rPr>
            </w:pPr>
          </w:p>
          <w:p w:rsidR="003267CF" w:rsidRPr="00865818" w:rsidRDefault="003267CF" w:rsidP="003267CF">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⑦　契約</w:t>
            </w:r>
            <w:r w:rsidR="00DA69A7" w:rsidRPr="00865818">
              <w:rPr>
                <w:rFonts w:asciiTheme="minorEastAsia" w:eastAsiaTheme="minorEastAsia" w:hAnsiTheme="minorEastAsia" w:hint="eastAsia"/>
              </w:rPr>
              <w:t>書、重要事項説明書について利用者又はその家族から同意を得ている</w:t>
            </w:r>
            <w:r w:rsidRPr="00865818">
              <w:rPr>
                <w:rFonts w:asciiTheme="minorEastAsia" w:eastAsiaTheme="minorEastAsia" w:hAnsiTheme="minorEastAsia" w:hint="eastAsia"/>
              </w:rPr>
              <w:t>か。</w:t>
            </w:r>
          </w:p>
          <w:p w:rsidR="00482318" w:rsidRPr="00865818" w:rsidRDefault="00B71B1D" w:rsidP="003267CF">
            <w:pPr>
              <w:ind w:firstLineChars="300" w:firstLine="630"/>
              <w:rPr>
                <w:rFonts w:asciiTheme="minorEastAsia" w:eastAsiaTheme="minorEastAsia" w:hAnsiTheme="minorEastAsia"/>
                <w:bdr w:val="single" w:sz="4" w:space="0" w:color="auto"/>
              </w:rPr>
            </w:pPr>
            <w:r w:rsidRPr="00865818">
              <w:rPr>
                <w:rFonts w:asciiTheme="minorEastAsia" w:eastAsiaTheme="minorEastAsia" w:hAnsiTheme="minorEastAsia" w:hint="eastAsia"/>
                <w:bdr w:val="single" w:sz="4" w:space="0" w:color="auto"/>
              </w:rPr>
              <w:t>※</w:t>
            </w:r>
            <w:r w:rsidR="00482318" w:rsidRPr="00865818">
              <w:rPr>
                <w:rFonts w:asciiTheme="minorEastAsia" w:eastAsiaTheme="minorEastAsia" w:hAnsiTheme="minorEastAsia" w:hint="eastAsia"/>
                <w:bdr w:val="single" w:sz="4" w:space="0" w:color="auto"/>
              </w:rPr>
              <w:t>重要事項説明書、契約書等の関係書類を添付</w:t>
            </w:r>
          </w:p>
          <w:p w:rsidR="00482318" w:rsidRPr="00865818" w:rsidRDefault="00482318" w:rsidP="00482318">
            <w:pPr>
              <w:rPr>
                <w:rFonts w:asciiTheme="minorEastAsia" w:eastAsiaTheme="minorEastAsia" w:hAnsiTheme="minorEastAsia"/>
                <w:bdr w:val="single" w:sz="4" w:space="0" w:color="auto"/>
              </w:rPr>
            </w:pPr>
          </w:p>
          <w:p w:rsidR="00D916C7" w:rsidRPr="00865818" w:rsidRDefault="003267CF" w:rsidP="00D916C7">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３</w:t>
            </w:r>
            <w:r w:rsidR="00D916C7" w:rsidRPr="00865818">
              <w:rPr>
                <w:rFonts w:asciiTheme="minorEastAsia" w:eastAsiaTheme="minorEastAsia" w:hAnsiTheme="minorEastAsia" w:hint="eastAsia"/>
                <w:b/>
              </w:rPr>
              <w:t xml:space="preserve">　提供拒否の禁止</w:t>
            </w:r>
          </w:p>
          <w:p w:rsidR="00D916C7" w:rsidRPr="00865818" w:rsidRDefault="00D916C7" w:rsidP="00D916C7">
            <w:pPr>
              <w:ind w:leftChars="210" w:left="441"/>
              <w:rPr>
                <w:rFonts w:asciiTheme="minorEastAsia" w:eastAsiaTheme="minorEastAsia" w:hAnsiTheme="minorEastAsia"/>
                <w:szCs w:val="21"/>
              </w:rPr>
            </w:pPr>
            <w:r w:rsidRPr="00865818">
              <w:rPr>
                <w:rFonts w:asciiTheme="minorEastAsia" w:eastAsiaTheme="minorEastAsia" w:hAnsiTheme="minorEastAsia" w:hint="eastAsia"/>
              </w:rPr>
              <w:t xml:space="preserve">　</w:t>
            </w:r>
            <w:r w:rsidR="00833AE4" w:rsidRPr="00865818">
              <w:rPr>
                <w:rFonts w:asciiTheme="minorEastAsia" w:eastAsiaTheme="minorEastAsia" w:hAnsiTheme="minorEastAsia" w:hint="eastAsia"/>
                <w:szCs w:val="21"/>
              </w:rPr>
              <w:t>正当な理由な</w:t>
            </w:r>
            <w:r w:rsidR="003267CF" w:rsidRPr="00865818">
              <w:rPr>
                <w:rFonts w:asciiTheme="minorEastAsia" w:eastAsiaTheme="minorEastAsia" w:hAnsiTheme="minorEastAsia" w:hint="eastAsia"/>
                <w:szCs w:val="21"/>
              </w:rPr>
              <w:t>くサービスの提供を拒否していないか</w:t>
            </w:r>
            <w:r w:rsidRPr="00865818">
              <w:rPr>
                <w:rFonts w:asciiTheme="minorEastAsia" w:eastAsiaTheme="minorEastAsia" w:hAnsiTheme="minorEastAsia" w:hint="eastAsia"/>
                <w:szCs w:val="21"/>
              </w:rPr>
              <w:t xml:space="preserve">。　</w:t>
            </w:r>
          </w:p>
          <w:p w:rsidR="00D916C7" w:rsidRPr="00865818" w:rsidRDefault="00D916C7" w:rsidP="00D916C7">
            <w:pPr>
              <w:rPr>
                <w:rFonts w:asciiTheme="minorEastAsia" w:eastAsiaTheme="minorEastAsia" w:hAnsiTheme="minorEastAsia"/>
              </w:rPr>
            </w:pPr>
            <w:r w:rsidRPr="00865818">
              <w:rPr>
                <w:rFonts w:asciiTheme="minorEastAsia" w:eastAsiaTheme="minorEastAsia" w:hAnsiTheme="minorEastAsia" w:hint="eastAsia"/>
              </w:rPr>
              <w:t xml:space="preserve">　　</w:t>
            </w:r>
            <w:r w:rsidR="003267CF"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rPr>
              <w:t xml:space="preserve">　過去</w:t>
            </w:r>
            <w:r w:rsidR="004F5640" w:rsidRPr="00865818">
              <w:rPr>
                <w:rFonts w:asciiTheme="minorEastAsia" w:eastAsiaTheme="minorEastAsia" w:hAnsiTheme="minorEastAsia" w:hint="eastAsia"/>
              </w:rPr>
              <w:t>１</w:t>
            </w:r>
            <w:r w:rsidRPr="00865818">
              <w:rPr>
                <w:rFonts w:asciiTheme="minorEastAsia" w:eastAsiaTheme="minorEastAsia" w:hAnsiTheme="minorEastAsia" w:hint="eastAsia"/>
              </w:rPr>
              <w:t>年間で</w:t>
            </w:r>
            <w:r w:rsidRPr="00865818">
              <w:rPr>
                <w:rFonts w:asciiTheme="minorEastAsia" w:eastAsiaTheme="minorEastAsia" w:hAnsiTheme="minorEastAsia" w:hint="eastAsia"/>
                <w:u w:val="single"/>
              </w:rPr>
              <w:t xml:space="preserve">　　　　　　　　件</w:t>
            </w:r>
          </w:p>
          <w:p w:rsidR="00D916C7" w:rsidRPr="00865818" w:rsidRDefault="00BA1EC2" w:rsidP="00D916C7">
            <w:pPr>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656192" behindDoc="0" locked="0" layoutInCell="1" allowOverlap="1" wp14:anchorId="652986B6" wp14:editId="0521D9CC">
                      <wp:simplePos x="0" y="0"/>
                      <wp:positionH relativeFrom="column">
                        <wp:posOffset>225425</wp:posOffset>
                      </wp:positionH>
                      <wp:positionV relativeFrom="paragraph">
                        <wp:posOffset>8890</wp:posOffset>
                      </wp:positionV>
                      <wp:extent cx="3838575" cy="8858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1D8BF" id="大かっこ 8" o:spid="_x0000_s1026" type="#_x0000_t185" style="position:absolute;left:0;text-align:left;margin-left:17.75pt;margin-top:.7pt;width:302.2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" adj="1096" strokecolor="black [3213]"/>
                  </w:pict>
                </mc:Fallback>
              </mc:AlternateContent>
            </w:r>
            <w:r w:rsidR="00833AE4" w:rsidRPr="00865818">
              <w:rPr>
                <w:rFonts w:asciiTheme="minorEastAsia" w:eastAsiaTheme="minorEastAsia" w:hAnsiTheme="minorEastAsia" w:hint="eastAsia"/>
              </w:rPr>
              <w:t xml:space="preserve">　　　</w:t>
            </w:r>
            <w:r w:rsidR="003267CF" w:rsidRPr="00865818">
              <w:rPr>
                <w:rFonts w:asciiTheme="minorEastAsia" w:eastAsiaTheme="minorEastAsia" w:hAnsiTheme="minorEastAsia" w:hint="eastAsia"/>
                <w:bdr w:val="single" w:sz="4" w:space="0" w:color="auto"/>
              </w:rPr>
              <w:t>ある場合その</w:t>
            </w:r>
            <w:r w:rsidR="00D916C7" w:rsidRPr="00865818">
              <w:rPr>
                <w:rFonts w:asciiTheme="minorEastAsia" w:eastAsiaTheme="minorEastAsia" w:hAnsiTheme="minorEastAsia" w:hint="eastAsia"/>
                <w:bdr w:val="single" w:sz="4" w:space="0" w:color="auto"/>
              </w:rPr>
              <w:t>理由</w:t>
            </w:r>
          </w:p>
          <w:p w:rsidR="00D916C7" w:rsidRPr="00865818" w:rsidRDefault="00D916C7" w:rsidP="00D916C7">
            <w:pPr>
              <w:rPr>
                <w:rFonts w:asciiTheme="minorEastAsia" w:eastAsiaTheme="minorEastAsia" w:hAnsiTheme="minorEastAsia"/>
              </w:rPr>
            </w:pPr>
            <w:r w:rsidRPr="00865818">
              <w:rPr>
                <w:rFonts w:asciiTheme="minorEastAsia" w:eastAsiaTheme="minorEastAsia" w:hAnsiTheme="minorEastAsia" w:hint="eastAsia"/>
              </w:rPr>
              <w:t xml:space="preserve">　　</w:t>
            </w:r>
          </w:p>
          <w:p w:rsidR="00D916C7" w:rsidRPr="00865818" w:rsidRDefault="00D916C7" w:rsidP="00D916C7">
            <w:pPr>
              <w:rPr>
                <w:rFonts w:asciiTheme="minorEastAsia" w:eastAsiaTheme="minorEastAsia" w:hAnsiTheme="minorEastAsia"/>
              </w:rPr>
            </w:pPr>
            <w:r w:rsidRPr="00865818">
              <w:rPr>
                <w:rFonts w:asciiTheme="minorEastAsia" w:eastAsiaTheme="minorEastAsia" w:hAnsiTheme="minorEastAsia" w:hint="eastAsia"/>
              </w:rPr>
              <w:t xml:space="preserve">　　</w:t>
            </w:r>
          </w:p>
          <w:p w:rsidR="00D916C7" w:rsidRPr="00865818" w:rsidRDefault="00D916C7" w:rsidP="00D916C7">
            <w:pPr>
              <w:rPr>
                <w:rFonts w:asciiTheme="minorEastAsia" w:eastAsiaTheme="minorEastAsia" w:hAnsiTheme="minorEastAsia"/>
              </w:rPr>
            </w:pPr>
            <w:r w:rsidRPr="00865818">
              <w:rPr>
                <w:rFonts w:asciiTheme="minorEastAsia" w:eastAsiaTheme="minorEastAsia" w:hAnsiTheme="minorEastAsia" w:hint="eastAsia"/>
              </w:rPr>
              <w:t xml:space="preserve">　　</w:t>
            </w:r>
          </w:p>
          <w:p w:rsidR="003267CF" w:rsidRPr="00865818" w:rsidRDefault="003267CF" w:rsidP="00482318">
            <w:pPr>
              <w:rPr>
                <w:rFonts w:asciiTheme="minorEastAsia" w:eastAsiaTheme="minorEastAsia" w:hAnsiTheme="minorEastAsia"/>
              </w:rPr>
            </w:pPr>
            <w:r w:rsidRPr="00865818">
              <w:rPr>
                <w:rFonts w:asciiTheme="minorEastAsia" w:eastAsiaTheme="minorEastAsia" w:hAnsiTheme="minorEastAsia" w:hint="eastAsia"/>
              </w:rPr>
              <w:t xml:space="preserve">　</w:t>
            </w:r>
          </w:p>
          <w:p w:rsidR="00D916C7" w:rsidRPr="00865818" w:rsidRDefault="003267CF" w:rsidP="003267CF">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４　サービス提供困難時の対応</w:t>
            </w:r>
          </w:p>
          <w:p w:rsidR="003267CF" w:rsidRPr="00865818" w:rsidRDefault="003267CF" w:rsidP="00910AC4">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通常の事業の実施地域等を勘案し、利用申込者に対し、自ら適切なサービスを提供することが困難であると認めた場合は、当該利用申込者に係る居宅介護支援事業者への連絡、適当な他の</w:t>
            </w:r>
            <w:r w:rsidR="00910AC4" w:rsidRPr="00865818">
              <w:rPr>
                <w:rFonts w:asciiTheme="minorEastAsia" w:eastAsiaTheme="minorEastAsia" w:hAnsiTheme="minorEastAsia" w:hint="eastAsia"/>
              </w:rPr>
              <w:t>通所リハビリテーション</w:t>
            </w:r>
            <w:r w:rsidRPr="00865818">
              <w:rPr>
                <w:rFonts w:asciiTheme="minorEastAsia" w:eastAsiaTheme="minorEastAsia" w:hAnsiTheme="minorEastAsia" w:hint="eastAsia"/>
              </w:rPr>
              <w:t>事業者の紹介等の必要な措置を速やかに講じているか。</w:t>
            </w:r>
          </w:p>
          <w:p w:rsidR="004F5640" w:rsidRPr="00865818" w:rsidRDefault="004F5640" w:rsidP="004F5640">
            <w:pPr>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700224" behindDoc="0" locked="0" layoutInCell="1" allowOverlap="1" wp14:anchorId="470649CD" wp14:editId="574A270C">
                      <wp:simplePos x="0" y="0"/>
                      <wp:positionH relativeFrom="column">
                        <wp:posOffset>222885</wp:posOffset>
                      </wp:positionH>
                      <wp:positionV relativeFrom="paragraph">
                        <wp:posOffset>4445</wp:posOffset>
                      </wp:positionV>
                      <wp:extent cx="3838575" cy="8858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FD236" id="大かっこ 3" o:spid="_x0000_s1026" type="#_x0000_t185" style="position:absolute;left:0;text-align:left;margin-left:17.55pt;margin-top:.35pt;width:302.25pt;height:6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" adj="1096" strokecolor="windowText"/>
                  </w:pict>
                </mc:Fallback>
              </mc:AlternateContent>
            </w: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事例（過去１年間）</w:t>
            </w:r>
          </w:p>
          <w:p w:rsidR="004F5640" w:rsidRPr="00865818" w:rsidRDefault="004F5640" w:rsidP="00482318">
            <w:pPr>
              <w:rPr>
                <w:rFonts w:asciiTheme="minorEastAsia" w:eastAsiaTheme="minorEastAsia" w:hAnsiTheme="minorEastAsia"/>
              </w:rPr>
            </w:pPr>
          </w:p>
          <w:p w:rsidR="004F5640" w:rsidRPr="00865818" w:rsidRDefault="004F5640" w:rsidP="00482318">
            <w:pPr>
              <w:rPr>
                <w:rFonts w:asciiTheme="minorEastAsia" w:eastAsiaTheme="minorEastAsia" w:hAnsiTheme="minorEastAsia"/>
              </w:rPr>
            </w:pPr>
          </w:p>
          <w:p w:rsidR="004F5640" w:rsidRPr="00865818" w:rsidRDefault="004F5640" w:rsidP="00482318">
            <w:pPr>
              <w:rPr>
                <w:rFonts w:asciiTheme="minorEastAsia" w:eastAsiaTheme="minorEastAsia" w:hAnsiTheme="minorEastAsia"/>
                <w:bdr w:val="single" w:sz="4" w:space="0" w:color="auto"/>
              </w:rPr>
            </w:pPr>
          </w:p>
          <w:p w:rsidR="004F5640" w:rsidRPr="00865818" w:rsidRDefault="004F5640" w:rsidP="00482318">
            <w:pPr>
              <w:rPr>
                <w:rFonts w:asciiTheme="minorEastAsia" w:eastAsiaTheme="minorEastAsia" w:hAnsiTheme="minorEastAsia"/>
                <w:bdr w:val="single" w:sz="4" w:space="0" w:color="auto"/>
              </w:rPr>
            </w:pPr>
          </w:p>
          <w:p w:rsidR="00D916C7" w:rsidRPr="00865818" w:rsidRDefault="004F5640" w:rsidP="00D916C7">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５</w:t>
            </w:r>
            <w:r w:rsidR="00D916C7"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b/>
              </w:rPr>
              <w:t>受給資格等の確認</w:t>
            </w:r>
          </w:p>
          <w:p w:rsidR="00D916C7" w:rsidRPr="00865818" w:rsidRDefault="004F5640" w:rsidP="00910AC4">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①　サービスの提供を求められた場合は、その者の提示する被保険者証によって、被保険者資格、要介護認定の有無及び要介護認定の有効期間を確認しているか。</w:t>
            </w:r>
          </w:p>
          <w:p w:rsidR="00833AE4" w:rsidRPr="00865818" w:rsidRDefault="004F5640" w:rsidP="004F5640">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lastRenderedPageBreak/>
              <w:t>②　被保険者証に、認定審査会意見が記載されているときは、当該認定審査会意見に配慮して、サービスを提供するように努めているか。</w:t>
            </w:r>
          </w:p>
          <w:p w:rsidR="00833AE4" w:rsidRPr="00865818" w:rsidRDefault="00833AE4" w:rsidP="00D916C7">
            <w:pPr>
              <w:rPr>
                <w:rFonts w:asciiTheme="minorEastAsia" w:eastAsiaTheme="minorEastAsia" w:hAnsiTheme="minorEastAsia"/>
              </w:rPr>
            </w:pPr>
          </w:p>
          <w:p w:rsidR="00833AE4" w:rsidRPr="00865818" w:rsidRDefault="004F5640" w:rsidP="00D916C7">
            <w:pPr>
              <w:rPr>
                <w:rFonts w:asciiTheme="minorEastAsia" w:eastAsiaTheme="minorEastAsia" w:hAnsiTheme="minorEastAsia"/>
                <w:b/>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
              </w:rPr>
              <w:t>６　要介護認定の申請に係る援助</w:t>
            </w:r>
          </w:p>
          <w:p w:rsidR="00733D24" w:rsidRPr="00865818" w:rsidRDefault="004F5640" w:rsidP="00733D24">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865818">
              <w:rPr>
                <w:rFonts w:asciiTheme="minorEastAsia" w:eastAsiaTheme="minorEastAsia" w:hAnsiTheme="minorEastAsia" w:hint="eastAsia"/>
              </w:rPr>
              <w:t>行っているか。</w:t>
            </w:r>
          </w:p>
          <w:p w:rsidR="004F5640" w:rsidRPr="00865818" w:rsidRDefault="004F5640" w:rsidP="00D916C7">
            <w:pPr>
              <w:rPr>
                <w:rFonts w:asciiTheme="minorEastAsia" w:eastAsiaTheme="minorEastAsia" w:hAnsiTheme="minorEastAsia"/>
              </w:rPr>
            </w:pPr>
          </w:p>
          <w:p w:rsidR="00733D24" w:rsidRPr="00865818" w:rsidRDefault="004F5640" w:rsidP="00733D24">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利用者が居宅介護支援（これに相当するサービスを含む。）を受けていない場合であって必要と認めるときは、要介護認定の更新の申請が、遅くとも当該利用者が受けている要介護認定の有効期間が終了する30日前にはなされるよう、必要な援助を</w:t>
            </w:r>
            <w:r w:rsidR="00733D24" w:rsidRPr="00865818">
              <w:rPr>
                <w:rFonts w:asciiTheme="minorEastAsia" w:eastAsiaTheme="minorEastAsia" w:hAnsiTheme="minorEastAsia" w:hint="eastAsia"/>
              </w:rPr>
              <w:t>行っているか。</w:t>
            </w:r>
          </w:p>
          <w:p w:rsidR="004F5640" w:rsidRPr="00865818" w:rsidRDefault="004F5640" w:rsidP="004F5640">
            <w:pPr>
              <w:ind w:left="630" w:hangingChars="300" w:hanging="630"/>
              <w:rPr>
                <w:rFonts w:asciiTheme="minorEastAsia" w:eastAsiaTheme="minorEastAsia" w:hAnsiTheme="minorEastAsia"/>
              </w:rPr>
            </w:pPr>
          </w:p>
          <w:p w:rsidR="00482318" w:rsidRPr="00865818" w:rsidRDefault="004F5640" w:rsidP="00482318">
            <w:pPr>
              <w:rPr>
                <w:rFonts w:asciiTheme="minorEastAsia" w:eastAsiaTheme="minorEastAsia" w:hAnsiTheme="minorEastAsia"/>
                <w:b/>
              </w:rPr>
            </w:pPr>
            <w:r w:rsidRPr="00865818">
              <w:rPr>
                <w:rFonts w:asciiTheme="minorEastAsia" w:eastAsiaTheme="minorEastAsia" w:hAnsiTheme="minorEastAsia" w:hint="eastAsia"/>
                <w:b/>
              </w:rPr>
              <w:t xml:space="preserve">　７　心身の状況等の把握</w:t>
            </w:r>
          </w:p>
          <w:p w:rsidR="004F5640" w:rsidRPr="00865818" w:rsidRDefault="004F5640" w:rsidP="004F5640">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p w:rsidR="004F5640" w:rsidRPr="00865818" w:rsidRDefault="004F5640" w:rsidP="00482318">
            <w:pPr>
              <w:rPr>
                <w:rFonts w:asciiTheme="minorEastAsia" w:eastAsiaTheme="minorEastAsia" w:hAnsiTheme="minorEastAsia"/>
              </w:rPr>
            </w:pPr>
          </w:p>
          <w:p w:rsidR="004F5640" w:rsidRPr="00865818" w:rsidRDefault="004F5640" w:rsidP="00482318">
            <w:pPr>
              <w:rPr>
                <w:rFonts w:asciiTheme="minorEastAsia" w:eastAsiaTheme="minorEastAsia" w:hAnsiTheme="minorEastAsia"/>
                <w:b/>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
              </w:rPr>
              <w:t>８　居宅介護支援事業者等との連携</w:t>
            </w:r>
          </w:p>
          <w:p w:rsidR="004F5640" w:rsidRPr="00865818" w:rsidRDefault="004F5640" w:rsidP="004F5640">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サービスを提供するに当たっては、居宅介護支援事業者その他の保健医療サービス又は福祉サービスを提供する者との密接な連携に努めているか。</w:t>
            </w:r>
          </w:p>
          <w:p w:rsidR="00AB21FF" w:rsidRPr="00865818" w:rsidRDefault="00AB21FF" w:rsidP="0015577F">
            <w:pPr>
              <w:rPr>
                <w:rFonts w:asciiTheme="minorEastAsia" w:eastAsiaTheme="minorEastAsia" w:hAnsiTheme="minorEastAsia"/>
              </w:rPr>
            </w:pPr>
          </w:p>
          <w:p w:rsidR="004F5640" w:rsidRPr="00865818" w:rsidRDefault="004F5640" w:rsidP="004F5640">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サービスの提供の終了に際しては、利用者又はその家族に対して適切な指導を行うとともに、当該利用者に係る居宅介護支援事業者に対する情報の提供及び保健医療サービス又は福祉サービスを提供する者と密接な連携に努めているか。</w:t>
            </w:r>
          </w:p>
          <w:p w:rsidR="004F5640" w:rsidRPr="00865818" w:rsidRDefault="004F5640" w:rsidP="004F5640">
            <w:pPr>
              <w:ind w:left="630" w:hangingChars="300" w:hanging="630"/>
              <w:rPr>
                <w:rFonts w:asciiTheme="minorEastAsia" w:eastAsiaTheme="minorEastAsia" w:hAnsiTheme="minorEastAsia"/>
              </w:rPr>
            </w:pPr>
          </w:p>
          <w:p w:rsidR="004F5640" w:rsidRPr="00865818" w:rsidRDefault="004F5640" w:rsidP="004F5640">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９　法定代理受領サービスの提供を受けるための援助</w:t>
            </w:r>
          </w:p>
          <w:p w:rsidR="008C5197" w:rsidRPr="00865818" w:rsidRDefault="004F5640" w:rsidP="008C5197">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サ</w:t>
            </w:r>
            <w:r w:rsidR="008C5197" w:rsidRPr="00865818">
              <w:rPr>
                <w:rFonts w:asciiTheme="minorEastAsia" w:eastAsiaTheme="minorEastAsia" w:hAnsiTheme="minorEastAsia" w:hint="eastAsia"/>
              </w:rPr>
              <w:t>ービスの提供</w:t>
            </w:r>
            <w:r w:rsidRPr="00865818">
              <w:rPr>
                <w:rFonts w:asciiTheme="minorEastAsia" w:eastAsiaTheme="minorEastAsia" w:hAnsiTheme="minorEastAsia" w:hint="eastAsia"/>
              </w:rPr>
              <w:t>開始に際し、利用申込者が介護保険法施行規則第</w:t>
            </w:r>
            <w:r w:rsidR="008C5197" w:rsidRPr="00865818">
              <w:rPr>
                <w:rFonts w:asciiTheme="minorEastAsia" w:eastAsiaTheme="minorEastAsia" w:hAnsiTheme="minorEastAsia" w:hint="eastAsia"/>
              </w:rPr>
              <w:t>64号</w:t>
            </w:r>
            <w:r w:rsidR="00733D24" w:rsidRPr="00865818">
              <w:rPr>
                <w:rFonts w:asciiTheme="minorEastAsia" w:eastAsiaTheme="minorEastAsia" w:hAnsiTheme="minorEastAsia" w:hint="eastAsia"/>
              </w:rPr>
              <w:t>各号</w:t>
            </w:r>
            <w:r w:rsidR="008C5197" w:rsidRPr="00865818">
              <w:rPr>
                <w:rFonts w:asciiTheme="minorEastAsia" w:eastAsiaTheme="minorEastAsia" w:hAnsiTheme="minorEastAsia" w:hint="eastAsia"/>
              </w:rPr>
              <w:t>に該当しない時</w:t>
            </w:r>
            <w:r w:rsidRPr="00865818">
              <w:rPr>
                <w:rFonts w:asciiTheme="minorEastAsia" w:eastAsiaTheme="minorEastAsia" w:hAnsiTheme="minorEastAsia" w:hint="eastAsia"/>
              </w:rPr>
              <w:t>は、当該利用申込者又はその家族に対し</w:t>
            </w:r>
            <w:r w:rsidR="00980EB4">
              <w:rPr>
                <w:rFonts w:asciiTheme="minorEastAsia" w:eastAsiaTheme="minorEastAsia" w:hAnsiTheme="minorEastAsia" w:hint="eastAsia"/>
              </w:rPr>
              <w:t>、居宅サービス計画の作成を居宅介護支援事業者に依頼する旨を岡崎市長</w:t>
            </w:r>
            <w:r w:rsidRPr="00865818">
              <w:rPr>
                <w:rFonts w:asciiTheme="minorEastAsia" w:eastAsiaTheme="minorEastAsia" w:hAnsiTheme="minorEastAsia" w:hint="eastAsia"/>
              </w:rPr>
              <w:t>に届け出ること等により、サービスの提供を法</w:t>
            </w:r>
            <w:r w:rsidR="008C5197" w:rsidRPr="00865818">
              <w:rPr>
                <w:rFonts w:asciiTheme="minorEastAsia" w:eastAsiaTheme="minorEastAsia" w:hAnsiTheme="minorEastAsia" w:hint="eastAsia"/>
              </w:rPr>
              <w:t>定代理受領サービスとして受けることができる旨を説明しているか。</w:t>
            </w:r>
          </w:p>
          <w:p w:rsidR="00AB21FF" w:rsidRPr="00865818" w:rsidRDefault="008C5197" w:rsidP="008C5197">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また、居宅介護支援事業者に関する情報を提供する等の法定代理受領サービスを受けるために必要な援助を行っている</w:t>
            </w:r>
            <w:r w:rsidR="004F5640" w:rsidRPr="00865818">
              <w:rPr>
                <w:rFonts w:asciiTheme="minorEastAsia" w:eastAsiaTheme="minorEastAsia" w:hAnsiTheme="minorEastAsia" w:hint="eastAsia"/>
              </w:rPr>
              <w:t xml:space="preserve">か。　</w:t>
            </w:r>
          </w:p>
          <w:p w:rsidR="004F5640" w:rsidRPr="00865818" w:rsidRDefault="008C5197" w:rsidP="0015577F">
            <w:pPr>
              <w:ind w:firstLineChars="100" w:firstLine="211"/>
              <w:rPr>
                <w:rFonts w:asciiTheme="minorEastAsia" w:eastAsiaTheme="minorEastAsia" w:hAnsiTheme="minorEastAsia"/>
              </w:rPr>
            </w:pPr>
            <w:r w:rsidRPr="00865818">
              <w:rPr>
                <w:rFonts w:asciiTheme="minorEastAsia" w:eastAsiaTheme="minorEastAsia" w:hAnsiTheme="minorEastAsia" w:hint="eastAsia"/>
                <w:b/>
              </w:rPr>
              <w:lastRenderedPageBreak/>
              <w:t>10　居宅サービス計画に沿ったサービスの提供</w:t>
            </w:r>
          </w:p>
          <w:p w:rsidR="008C5197" w:rsidRPr="00865818" w:rsidRDefault="008C5197" w:rsidP="008C5197">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居宅サービス計画が作成されている場合は、当該計画に沿ったサービスを提供しているか。</w:t>
            </w:r>
          </w:p>
          <w:p w:rsidR="004F5640" w:rsidRPr="00865818" w:rsidRDefault="004F5640" w:rsidP="004F5640">
            <w:pPr>
              <w:ind w:left="630" w:hangingChars="300" w:hanging="630"/>
              <w:rPr>
                <w:rFonts w:asciiTheme="minorEastAsia" w:eastAsiaTheme="minorEastAsia" w:hAnsiTheme="minorEastAsia"/>
              </w:rPr>
            </w:pPr>
          </w:p>
          <w:p w:rsidR="008B3C7E" w:rsidRPr="00865818" w:rsidRDefault="008B3C7E" w:rsidP="004F5640">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11　居宅サービス計画等の変更の援助</w:t>
            </w:r>
          </w:p>
          <w:p w:rsidR="008B3C7E" w:rsidRPr="00865818" w:rsidRDefault="008B3C7E" w:rsidP="008B3C7E">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 xml:space="preserve">利用者が居宅サービス計画の変更を希望する場合は、当該利用者に係る居宅介護支援事業者への連絡その他の必要な援助を行っているか。　　　</w:t>
            </w:r>
          </w:p>
          <w:p w:rsidR="008B3C7E" w:rsidRPr="00865818" w:rsidRDefault="008B3C7E" w:rsidP="004F5640">
            <w:pPr>
              <w:ind w:left="630" w:hangingChars="300" w:hanging="630"/>
              <w:rPr>
                <w:rFonts w:asciiTheme="minorEastAsia" w:eastAsiaTheme="minorEastAsia" w:hAnsiTheme="minorEastAsia"/>
              </w:rPr>
            </w:pPr>
          </w:p>
          <w:p w:rsidR="004F5640" w:rsidRPr="00865818" w:rsidRDefault="008C5197" w:rsidP="004F5640">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w:t>
            </w:r>
            <w:r w:rsidR="008B3C7E" w:rsidRPr="00865818">
              <w:rPr>
                <w:rFonts w:asciiTheme="minorEastAsia" w:eastAsiaTheme="minorEastAsia" w:hAnsiTheme="minorEastAsia" w:hint="eastAsia"/>
                <w:b/>
              </w:rPr>
              <w:t>12</w:t>
            </w:r>
            <w:r w:rsidRPr="00865818">
              <w:rPr>
                <w:rFonts w:asciiTheme="minorEastAsia" w:eastAsiaTheme="minorEastAsia" w:hAnsiTheme="minorEastAsia" w:hint="eastAsia"/>
                <w:b/>
              </w:rPr>
              <w:t xml:space="preserve">　サービスの提供の記録</w:t>
            </w:r>
          </w:p>
          <w:p w:rsidR="008C5197" w:rsidRPr="00865818" w:rsidRDefault="003E26E4" w:rsidP="004F5640">
            <w:pPr>
              <w:ind w:left="630" w:hangingChars="300" w:hanging="630"/>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702272" behindDoc="0" locked="0" layoutInCell="1" allowOverlap="1" wp14:anchorId="725F28EC" wp14:editId="47B1D35B">
                      <wp:simplePos x="0" y="0"/>
                      <wp:positionH relativeFrom="column">
                        <wp:posOffset>301625</wp:posOffset>
                      </wp:positionH>
                      <wp:positionV relativeFrom="paragraph">
                        <wp:posOffset>599237</wp:posOffset>
                      </wp:positionV>
                      <wp:extent cx="3648075" cy="7048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648075" cy="7048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B27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3.75pt;margin-top:47.2pt;width:287.25pt;height: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" adj="1096" strokecolor="windowText"/>
                  </w:pict>
                </mc:Fallback>
              </mc:AlternateContent>
            </w:r>
            <w:r w:rsidR="008C5197" w:rsidRPr="00865818">
              <w:rPr>
                <w:rFonts w:asciiTheme="minorEastAsia" w:eastAsiaTheme="minorEastAsia" w:hAnsiTheme="minorEastAsia" w:hint="eastAsia"/>
              </w:rPr>
              <w:t xml:space="preserve">　　①　サービスを提供した際には、</w:t>
            </w:r>
            <w:r>
              <w:rPr>
                <w:rFonts w:asciiTheme="minorEastAsia" w:eastAsiaTheme="minorEastAsia" w:hAnsiTheme="minorEastAsia" w:hint="eastAsia"/>
              </w:rPr>
              <w:t>次のアからエの</w:t>
            </w:r>
            <w:r w:rsidRPr="00BA5637">
              <w:rPr>
                <w:rFonts w:asciiTheme="minorEastAsia" w:eastAsiaTheme="minorEastAsia" w:hAnsiTheme="minorEastAsia" w:hint="eastAsia"/>
              </w:rPr>
              <w:t>事項</w:t>
            </w:r>
            <w:r w:rsidR="008C5197" w:rsidRPr="00865818">
              <w:rPr>
                <w:rFonts w:asciiTheme="minorEastAsia" w:eastAsiaTheme="minorEastAsia" w:hAnsiTheme="minorEastAsia" w:hint="eastAsia"/>
              </w:rPr>
              <w:t xml:space="preserve">を、利用者の居宅サービス計画を記載した書面（サービス利用票等）に記載しているか。　　</w:t>
            </w:r>
          </w:p>
          <w:p w:rsidR="008C5197" w:rsidRPr="00865818" w:rsidRDefault="008C5197" w:rsidP="004F5640">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記載事項</w:t>
            </w:r>
          </w:p>
          <w:p w:rsidR="008C5197" w:rsidRPr="00865818" w:rsidRDefault="008C5197" w:rsidP="008C5197">
            <w:pPr>
              <w:ind w:leftChars="300" w:left="630"/>
              <w:rPr>
                <w:rFonts w:asciiTheme="minorEastAsia" w:eastAsiaTheme="minorEastAsia" w:hAnsiTheme="minorEastAsia"/>
              </w:rPr>
            </w:pPr>
            <w:r w:rsidRPr="00865818">
              <w:rPr>
                <w:rFonts w:asciiTheme="minorEastAsia" w:eastAsiaTheme="minorEastAsia" w:hAnsiTheme="minorEastAsia" w:hint="eastAsia"/>
              </w:rPr>
              <w:t>ア　サービス提供日　　イ　サービスの内容</w:t>
            </w:r>
          </w:p>
          <w:p w:rsidR="008C5197" w:rsidRPr="00865818" w:rsidRDefault="008C5197" w:rsidP="008C5197">
            <w:pPr>
              <w:ind w:leftChars="300" w:left="630"/>
              <w:rPr>
                <w:rFonts w:asciiTheme="minorEastAsia" w:eastAsiaTheme="minorEastAsia" w:hAnsiTheme="minorEastAsia"/>
              </w:rPr>
            </w:pPr>
            <w:r w:rsidRPr="00865818">
              <w:rPr>
                <w:rFonts w:asciiTheme="minorEastAsia" w:eastAsiaTheme="minorEastAsia" w:hAnsiTheme="minorEastAsia" w:hint="eastAsia"/>
              </w:rPr>
              <w:t>ウ　保険給付の額　　　エ　その他必要な事項</w:t>
            </w:r>
          </w:p>
          <w:p w:rsidR="008C5197" w:rsidRPr="00865818" w:rsidRDefault="008C5197" w:rsidP="004F5640">
            <w:pPr>
              <w:ind w:left="630" w:hangingChars="300" w:hanging="630"/>
              <w:rPr>
                <w:rFonts w:asciiTheme="minorEastAsia" w:eastAsiaTheme="minorEastAsia" w:hAnsiTheme="minorEastAsia"/>
              </w:rPr>
            </w:pPr>
          </w:p>
          <w:p w:rsidR="008C5197" w:rsidRPr="00865818" w:rsidRDefault="008C5197" w:rsidP="004F5640">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w:t>
            </w:r>
            <w:r w:rsidR="00D05759" w:rsidRPr="00865818">
              <w:rPr>
                <w:rFonts w:asciiTheme="minorEastAsia" w:eastAsiaTheme="minorEastAsia" w:hAnsiTheme="minorEastAsia" w:hint="eastAsia"/>
              </w:rPr>
              <w:t>書の交付その他適切な方法により、その情報を利用者に提供している</w:t>
            </w:r>
            <w:r w:rsidRPr="00865818">
              <w:rPr>
                <w:rFonts w:asciiTheme="minorEastAsia" w:eastAsiaTheme="minorEastAsia" w:hAnsiTheme="minorEastAsia" w:hint="eastAsia"/>
              </w:rPr>
              <w:t>か。</w:t>
            </w:r>
            <w:r w:rsidR="00733D24" w:rsidRPr="00865818">
              <w:rPr>
                <w:rFonts w:asciiTheme="minorEastAsia" w:eastAsiaTheme="minorEastAsia" w:hAnsiTheme="minorEastAsia" w:hint="eastAsia"/>
              </w:rPr>
              <w:t>なお当該記録は５</w:t>
            </w:r>
            <w:r w:rsidR="00D05759" w:rsidRPr="00865818">
              <w:rPr>
                <w:rFonts w:asciiTheme="minorEastAsia" w:eastAsiaTheme="minorEastAsia" w:hAnsiTheme="minorEastAsia" w:hint="eastAsia"/>
              </w:rPr>
              <w:t>年間保管しているか。</w:t>
            </w:r>
          </w:p>
          <w:p w:rsidR="0028246F" w:rsidRPr="00865818" w:rsidRDefault="0028246F" w:rsidP="0028246F">
            <w:pPr>
              <w:rPr>
                <w:rFonts w:asciiTheme="minorEastAsia" w:eastAsiaTheme="minorEastAsia" w:hAnsiTheme="minorEastAsia"/>
              </w:rPr>
            </w:pPr>
          </w:p>
          <w:p w:rsidR="003144C5" w:rsidRPr="00865818" w:rsidRDefault="003144C5" w:rsidP="003144C5">
            <w:pPr>
              <w:rPr>
                <w:rFonts w:asciiTheme="minorEastAsia" w:eastAsiaTheme="minorEastAsia" w:hAnsiTheme="minorEastAsia"/>
                <w:b/>
                <w:szCs w:val="21"/>
              </w:rPr>
            </w:pPr>
            <w:r w:rsidRPr="00865818">
              <w:rPr>
                <w:rFonts w:asciiTheme="minorEastAsia" w:eastAsiaTheme="minorEastAsia" w:hAnsiTheme="minorEastAsia" w:hint="eastAsia"/>
                <w:b/>
                <w:szCs w:val="21"/>
              </w:rPr>
              <w:t xml:space="preserve">　13　保険給付の請求のための証明書の交付</w:t>
            </w:r>
          </w:p>
          <w:p w:rsidR="003144C5" w:rsidRPr="00865818" w:rsidRDefault="003144C5" w:rsidP="003144C5">
            <w:pPr>
              <w:ind w:left="420" w:hangingChars="200" w:hanging="420"/>
              <w:rPr>
                <w:rFonts w:asciiTheme="minorEastAsia" w:eastAsiaTheme="minorEastAsia" w:hAnsiTheme="minorEastAsia"/>
                <w:szCs w:val="21"/>
              </w:rPr>
            </w:pPr>
            <w:r w:rsidRPr="00865818">
              <w:rPr>
                <w:rFonts w:asciiTheme="minorEastAsia" w:eastAsiaTheme="minorEastAsia" w:hAnsiTheme="minorEastAsia" w:hint="eastAsia"/>
                <w:szCs w:val="21"/>
              </w:rPr>
              <w:t xml:space="preserve">　　　法定代理受領サ－ビスに該当しない</w:t>
            </w:r>
            <w:r w:rsidR="00E67296" w:rsidRPr="00865818">
              <w:rPr>
                <w:rFonts w:asciiTheme="minorEastAsia" w:eastAsiaTheme="minorEastAsia" w:hAnsiTheme="minorEastAsia" w:hint="eastAsia"/>
                <w:szCs w:val="21"/>
              </w:rPr>
              <w:t>通所リハビリテーション</w:t>
            </w:r>
            <w:r w:rsidRPr="00865818">
              <w:rPr>
                <w:rFonts w:asciiTheme="minorEastAsia" w:eastAsiaTheme="minorEastAsia" w:hAnsiTheme="minorEastAsia" w:hint="eastAsia"/>
                <w:szCs w:val="21"/>
              </w:rPr>
              <w:t>に係る利用料の支払を受けた場合は、提供したサ－ビスの内容、費用の額その他必要と認められる事項を記載したサービス提供証明書を利用者に交付しているか。</w:t>
            </w:r>
          </w:p>
          <w:p w:rsidR="003144C5" w:rsidRPr="00865818" w:rsidRDefault="003144C5" w:rsidP="0028246F">
            <w:pPr>
              <w:rPr>
                <w:rFonts w:asciiTheme="minorEastAsia" w:eastAsiaTheme="minorEastAsia" w:hAnsiTheme="minorEastAsia"/>
              </w:rPr>
            </w:pPr>
          </w:p>
          <w:p w:rsidR="0028246F" w:rsidRPr="00865818" w:rsidRDefault="003144C5" w:rsidP="0028246F">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14</w:t>
            </w:r>
            <w:r w:rsidR="0028246F" w:rsidRPr="00865818">
              <w:rPr>
                <w:rFonts w:asciiTheme="minorEastAsia" w:eastAsiaTheme="minorEastAsia" w:hAnsiTheme="minorEastAsia" w:hint="eastAsia"/>
                <w:b/>
              </w:rPr>
              <w:t xml:space="preserve">　</w:t>
            </w:r>
            <w:r w:rsidR="00D05759" w:rsidRPr="00865818">
              <w:rPr>
                <w:rFonts w:asciiTheme="minorEastAsia" w:eastAsiaTheme="minorEastAsia" w:hAnsiTheme="minorEastAsia" w:hint="eastAsia"/>
                <w:b/>
              </w:rPr>
              <w:t>利用料等の受領</w:t>
            </w:r>
          </w:p>
          <w:p w:rsidR="0028246F" w:rsidRPr="00865818" w:rsidRDefault="00DB0AAB" w:rsidP="00DB0AAB">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①　</w:t>
            </w:r>
            <w:r w:rsidR="00D05759" w:rsidRPr="00865818">
              <w:rPr>
                <w:rFonts w:asciiTheme="minorEastAsia" w:eastAsiaTheme="minorEastAsia" w:hAnsiTheme="minorEastAsia" w:hint="eastAsia"/>
              </w:rPr>
              <w:t>法定代理受領サービスに該当する</w:t>
            </w:r>
            <w:r w:rsidR="003144C5" w:rsidRPr="00865818">
              <w:rPr>
                <w:rFonts w:asciiTheme="minorEastAsia" w:eastAsiaTheme="minorEastAsia" w:hAnsiTheme="minorEastAsia" w:hint="eastAsia"/>
              </w:rPr>
              <w:t>サービス</w:t>
            </w:r>
            <w:r w:rsidR="00D05759" w:rsidRPr="00865818">
              <w:rPr>
                <w:rFonts w:asciiTheme="minorEastAsia" w:eastAsiaTheme="minorEastAsia" w:hAnsiTheme="minorEastAsia" w:hint="eastAsia"/>
              </w:rPr>
              <w:t>を提供した際には、その利用者から利用料の一部として、当該サービスに係る居宅介護サービス費用基準</w:t>
            </w:r>
            <w:r w:rsidR="003144C5" w:rsidRPr="00865818">
              <w:rPr>
                <w:rFonts w:asciiTheme="minorEastAsia" w:eastAsiaTheme="minorEastAsia" w:hAnsiTheme="minorEastAsia" w:hint="eastAsia"/>
              </w:rPr>
              <w:t>額から当該事業者に支払われる居宅介護サービス費の額を控除した</w:t>
            </w:r>
            <w:r w:rsidR="00D05759" w:rsidRPr="00865818">
              <w:rPr>
                <w:rFonts w:asciiTheme="minorEastAsia" w:eastAsiaTheme="minorEastAsia" w:hAnsiTheme="minorEastAsia" w:hint="eastAsia"/>
              </w:rPr>
              <w:t>額の支払を受けているか。</w:t>
            </w:r>
          </w:p>
          <w:p w:rsidR="00DB0AAB" w:rsidRPr="00865818" w:rsidRDefault="00DB0AAB" w:rsidP="00DB0AAB">
            <w:pPr>
              <w:ind w:leftChars="200" w:left="630" w:hangingChars="100" w:hanging="210"/>
              <w:rPr>
                <w:rFonts w:asciiTheme="minorEastAsia" w:eastAsiaTheme="minorEastAsia" w:hAnsiTheme="minorEastAsia"/>
              </w:rPr>
            </w:pPr>
          </w:p>
          <w:p w:rsidR="0015577F" w:rsidRDefault="00DB0AAB" w:rsidP="003144C5">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②　</w:t>
            </w:r>
            <w:r w:rsidR="00D05759" w:rsidRPr="00865818">
              <w:rPr>
                <w:rFonts w:asciiTheme="minorEastAsia" w:eastAsiaTheme="minorEastAsia" w:hAnsiTheme="minorEastAsia" w:hint="eastAsia"/>
              </w:rPr>
              <w:t>法定代理受領サービスに該当しない</w:t>
            </w:r>
            <w:r w:rsidR="00910AC4" w:rsidRPr="00865818">
              <w:rPr>
                <w:rFonts w:asciiTheme="minorEastAsia" w:eastAsiaTheme="minorEastAsia" w:hAnsiTheme="minorEastAsia" w:hint="eastAsia"/>
              </w:rPr>
              <w:t>通所</w:t>
            </w:r>
            <w:r w:rsidR="00D05759" w:rsidRPr="00865818">
              <w:rPr>
                <w:rFonts w:asciiTheme="minorEastAsia" w:eastAsiaTheme="minorEastAsia" w:hAnsiTheme="minorEastAsia" w:hint="eastAsia"/>
              </w:rPr>
              <w:t>を提供した際にその利用者から支払を受ける利用料の額と、</w:t>
            </w:r>
            <w:r w:rsidR="00E67296" w:rsidRPr="00865818">
              <w:rPr>
                <w:rFonts w:asciiTheme="minorEastAsia" w:eastAsiaTheme="minorEastAsia" w:hAnsiTheme="minorEastAsia" w:hint="eastAsia"/>
              </w:rPr>
              <w:t>通所リハビリテーション</w:t>
            </w:r>
            <w:r w:rsidR="00D05759" w:rsidRPr="00865818">
              <w:rPr>
                <w:rFonts w:asciiTheme="minorEastAsia" w:eastAsiaTheme="minorEastAsia" w:hAnsiTheme="minorEastAsia" w:hint="eastAsia"/>
              </w:rPr>
              <w:t>に係る居宅介護サ</w:t>
            </w:r>
            <w:r w:rsidR="00712051" w:rsidRPr="00865818">
              <w:rPr>
                <w:rFonts w:asciiTheme="minorEastAsia" w:eastAsiaTheme="minorEastAsia" w:hAnsiTheme="minorEastAsia" w:hint="eastAsia"/>
              </w:rPr>
              <w:t>ービス費用基準額との間に、不合理な差額が生じないようにしている</w:t>
            </w:r>
            <w:r w:rsidR="00D05759" w:rsidRPr="00865818">
              <w:rPr>
                <w:rFonts w:asciiTheme="minorEastAsia" w:eastAsiaTheme="minorEastAsia" w:hAnsiTheme="minorEastAsia" w:hint="eastAsia"/>
              </w:rPr>
              <w:t>か。</w:t>
            </w:r>
            <w:r w:rsidR="0028246F" w:rsidRPr="00865818">
              <w:rPr>
                <w:rFonts w:asciiTheme="minorEastAsia" w:eastAsiaTheme="minorEastAsia" w:hAnsiTheme="minorEastAsia" w:hint="eastAsia"/>
              </w:rPr>
              <w:t xml:space="preserve">　</w:t>
            </w:r>
          </w:p>
          <w:p w:rsidR="003E26E4" w:rsidRPr="00865818" w:rsidRDefault="003E26E4" w:rsidP="003144C5">
            <w:pPr>
              <w:ind w:leftChars="200" w:left="630" w:hangingChars="100" w:hanging="210"/>
              <w:rPr>
                <w:rFonts w:asciiTheme="minorEastAsia" w:eastAsiaTheme="minorEastAsia" w:hAnsiTheme="minorEastAsia"/>
              </w:rPr>
            </w:pPr>
          </w:p>
          <w:p w:rsidR="00D05759" w:rsidRPr="00865818" w:rsidRDefault="00D05759" w:rsidP="00D05759">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lastRenderedPageBreak/>
              <w:t>③　上記①、②の支払を受ける額</w:t>
            </w:r>
            <w:r w:rsidR="00DA69A7" w:rsidRPr="00865818">
              <w:rPr>
                <w:rFonts w:asciiTheme="minorEastAsia" w:eastAsiaTheme="minorEastAsia" w:hAnsiTheme="minorEastAsia" w:hint="eastAsia"/>
                <w:szCs w:val="21"/>
              </w:rPr>
              <w:t>のほか、次に掲げる費用の額の支払を利用者から受けることができる</w:t>
            </w:r>
            <w:r w:rsidRPr="00865818">
              <w:rPr>
                <w:rFonts w:asciiTheme="minorEastAsia" w:eastAsiaTheme="minorEastAsia" w:hAnsiTheme="minorEastAsia" w:hint="eastAsia"/>
                <w:szCs w:val="21"/>
              </w:rPr>
              <w:t>が、その受領は適切に行</w:t>
            </w:r>
            <w:r w:rsidR="00712051" w:rsidRPr="00865818">
              <w:rPr>
                <w:rFonts w:asciiTheme="minorEastAsia" w:eastAsiaTheme="minorEastAsia" w:hAnsiTheme="minorEastAsia" w:hint="eastAsia"/>
                <w:szCs w:val="21"/>
              </w:rPr>
              <w:t>っている</w:t>
            </w:r>
            <w:r w:rsidRPr="00865818">
              <w:rPr>
                <w:rFonts w:asciiTheme="minorEastAsia" w:eastAsiaTheme="minorEastAsia" w:hAnsiTheme="minorEastAsia" w:hint="eastAsia"/>
                <w:szCs w:val="21"/>
              </w:rPr>
              <w:t>か。</w:t>
            </w:r>
          </w:p>
          <w:p w:rsidR="00712051" w:rsidRPr="00865818" w:rsidRDefault="00712051" w:rsidP="00D05759">
            <w:pPr>
              <w:ind w:left="840" w:hangingChars="400" w:hanging="840"/>
              <w:rPr>
                <w:rFonts w:asciiTheme="minorEastAsia" w:eastAsiaTheme="minorEastAsia" w:hAnsiTheme="minorEastAsia"/>
                <w:szCs w:val="21"/>
              </w:rPr>
            </w:pPr>
            <w:r w:rsidRPr="00865818">
              <w:rPr>
                <w:rFonts w:asciiTheme="minorEastAsia" w:eastAsiaTheme="minorEastAsia" w:hAnsiTheme="minorEastAsia" w:hint="eastAsia"/>
                <w:noProof/>
              </w:rPr>
              <mc:AlternateContent>
                <mc:Choice Requires="wps">
                  <w:drawing>
                    <wp:anchor distT="0" distB="0" distL="114300" distR="114300" simplePos="0" relativeHeight="251704320" behindDoc="0" locked="0" layoutInCell="1" allowOverlap="1" wp14:anchorId="3D2867D0" wp14:editId="522364DD">
                      <wp:simplePos x="0" y="0"/>
                      <wp:positionH relativeFrom="column">
                        <wp:posOffset>254000</wp:posOffset>
                      </wp:positionH>
                      <wp:positionV relativeFrom="paragraph">
                        <wp:posOffset>-635</wp:posOffset>
                      </wp:positionV>
                      <wp:extent cx="3952875" cy="29718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952875" cy="297180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67956" id="大かっこ 7" o:spid="_x0000_s1026" type="#_x0000_t185" style="position:absolute;left:0;text-align:left;margin-left:20pt;margin-top:-.05pt;width:311.25pt;height:2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" adj="1096" strokecolor="windowText"/>
                  </w:pict>
                </mc:Fallback>
              </mc:AlternateContent>
            </w:r>
            <w:r w:rsidR="00D05759" w:rsidRPr="00865818">
              <w:rPr>
                <w:rFonts w:asciiTheme="minorEastAsia" w:eastAsiaTheme="minorEastAsia" w:hAnsiTheme="minorEastAsia" w:hint="eastAsia"/>
                <w:szCs w:val="21"/>
              </w:rPr>
              <w:t xml:space="preserve">　　　ア　利用者の選定により、通常の事業の実施地域以外の地域</w:t>
            </w:r>
          </w:p>
          <w:p w:rsidR="00D05759" w:rsidRPr="00865818" w:rsidRDefault="00D05759" w:rsidP="00712051">
            <w:pPr>
              <w:ind w:leftChars="400" w:left="840"/>
              <w:rPr>
                <w:rFonts w:asciiTheme="minorEastAsia" w:eastAsiaTheme="minorEastAsia" w:hAnsiTheme="minorEastAsia"/>
                <w:szCs w:val="21"/>
              </w:rPr>
            </w:pPr>
            <w:r w:rsidRPr="00865818">
              <w:rPr>
                <w:rFonts w:asciiTheme="minorEastAsia" w:eastAsiaTheme="minorEastAsia" w:hAnsiTheme="minorEastAsia" w:hint="eastAsia"/>
                <w:szCs w:val="21"/>
              </w:rPr>
              <w:t>に居住する利用者に対して行う送迎に要する費用</w:t>
            </w:r>
          </w:p>
          <w:p w:rsidR="00BB1DDF" w:rsidRPr="00865818" w:rsidRDefault="00D05759" w:rsidP="00910AC4">
            <w:pPr>
              <w:ind w:left="840" w:hangingChars="400" w:hanging="840"/>
              <w:rPr>
                <w:rFonts w:asciiTheme="minorEastAsia" w:eastAsiaTheme="minorEastAsia" w:hAnsiTheme="minorEastAsia"/>
                <w:szCs w:val="21"/>
              </w:rPr>
            </w:pPr>
            <w:r w:rsidRPr="00865818">
              <w:rPr>
                <w:rFonts w:asciiTheme="minorEastAsia" w:eastAsiaTheme="minorEastAsia" w:hAnsiTheme="minorEastAsia" w:hint="eastAsia"/>
                <w:szCs w:val="21"/>
              </w:rPr>
              <w:t xml:space="preserve">　　　イ　通常要する時間を超える</w:t>
            </w:r>
            <w:r w:rsidR="00910AC4" w:rsidRPr="00865818">
              <w:rPr>
                <w:rFonts w:asciiTheme="minorEastAsia" w:eastAsiaTheme="minorEastAsia" w:hAnsiTheme="minorEastAsia" w:hint="eastAsia"/>
                <w:szCs w:val="21"/>
              </w:rPr>
              <w:t>通所リハビリテーション</w:t>
            </w:r>
            <w:r w:rsidRPr="00865818">
              <w:rPr>
                <w:rFonts w:asciiTheme="minorEastAsia" w:eastAsiaTheme="minorEastAsia" w:hAnsiTheme="minorEastAsia" w:hint="eastAsia"/>
                <w:szCs w:val="21"/>
              </w:rPr>
              <w:t>であって､利用者の選定に係るものの提供に伴い必要となる費用</w:t>
            </w:r>
          </w:p>
          <w:p w:rsidR="00BB1DDF" w:rsidRPr="00865818" w:rsidRDefault="00D05759" w:rsidP="00BB1DDF">
            <w:pPr>
              <w:ind w:leftChars="400" w:left="840"/>
              <w:rPr>
                <w:rFonts w:asciiTheme="minorEastAsia" w:eastAsiaTheme="minorEastAsia" w:hAnsiTheme="minorEastAsia"/>
                <w:szCs w:val="21"/>
              </w:rPr>
            </w:pPr>
            <w:r w:rsidRPr="00865818">
              <w:rPr>
                <w:rFonts w:asciiTheme="minorEastAsia" w:eastAsiaTheme="minorEastAsia" w:hAnsiTheme="minorEastAsia" w:hint="eastAsia"/>
                <w:szCs w:val="21"/>
              </w:rPr>
              <w:t>の範囲内において、通常の</w:t>
            </w:r>
            <w:r w:rsidR="00910AC4" w:rsidRPr="00865818">
              <w:rPr>
                <w:rFonts w:asciiTheme="minorEastAsia" w:eastAsiaTheme="minorEastAsia" w:hAnsiTheme="minorEastAsia" w:hint="eastAsia"/>
                <w:szCs w:val="21"/>
              </w:rPr>
              <w:t>サービス</w:t>
            </w:r>
            <w:r w:rsidRPr="00865818">
              <w:rPr>
                <w:rFonts w:asciiTheme="minorEastAsia" w:eastAsiaTheme="minorEastAsia" w:hAnsiTheme="minorEastAsia" w:hint="eastAsia"/>
                <w:szCs w:val="21"/>
              </w:rPr>
              <w:t>に係る居宅介護サービ</w:t>
            </w:r>
          </w:p>
          <w:p w:rsidR="00D05759" w:rsidRPr="00865818" w:rsidRDefault="00D05759" w:rsidP="00BB1DDF">
            <w:pPr>
              <w:ind w:leftChars="400" w:left="840"/>
              <w:rPr>
                <w:rFonts w:asciiTheme="minorEastAsia" w:eastAsiaTheme="minorEastAsia" w:hAnsiTheme="minorEastAsia"/>
                <w:szCs w:val="21"/>
              </w:rPr>
            </w:pPr>
            <w:r w:rsidRPr="00865818">
              <w:rPr>
                <w:rFonts w:asciiTheme="minorEastAsia" w:eastAsiaTheme="minorEastAsia" w:hAnsiTheme="minorEastAsia" w:hint="eastAsia"/>
                <w:szCs w:val="21"/>
              </w:rPr>
              <w:t>ス費用基準額を超える費用</w:t>
            </w:r>
          </w:p>
          <w:p w:rsidR="00D05759" w:rsidRPr="00865818" w:rsidRDefault="00D05759" w:rsidP="00D05759">
            <w:pPr>
              <w:rPr>
                <w:rFonts w:asciiTheme="minorEastAsia" w:eastAsiaTheme="minorEastAsia" w:hAnsiTheme="minorEastAsia"/>
                <w:szCs w:val="21"/>
              </w:rPr>
            </w:pPr>
            <w:r w:rsidRPr="00865818">
              <w:rPr>
                <w:rFonts w:asciiTheme="minorEastAsia" w:eastAsiaTheme="minorEastAsia" w:hAnsiTheme="minorEastAsia" w:hint="eastAsia"/>
                <w:szCs w:val="21"/>
              </w:rPr>
              <w:t xml:space="preserve">　　　ウ　食事の提供に要する費用</w:t>
            </w:r>
          </w:p>
          <w:p w:rsidR="00D05759" w:rsidRPr="00865818" w:rsidRDefault="00D05759" w:rsidP="00D05759">
            <w:pPr>
              <w:rPr>
                <w:rFonts w:asciiTheme="minorEastAsia" w:eastAsiaTheme="minorEastAsia" w:hAnsiTheme="minorEastAsia"/>
                <w:szCs w:val="21"/>
              </w:rPr>
            </w:pPr>
            <w:r w:rsidRPr="00865818">
              <w:rPr>
                <w:rFonts w:asciiTheme="minorEastAsia" w:eastAsiaTheme="minorEastAsia" w:hAnsiTheme="minorEastAsia" w:hint="eastAsia"/>
                <w:szCs w:val="21"/>
              </w:rPr>
              <w:t xml:space="preserve">　　　エ　おむつ代</w:t>
            </w:r>
          </w:p>
          <w:p w:rsidR="00BB1DDF" w:rsidRPr="00865818" w:rsidRDefault="00D05759" w:rsidP="00D05759">
            <w:pPr>
              <w:ind w:left="840" w:hangingChars="400" w:hanging="840"/>
              <w:rPr>
                <w:rFonts w:asciiTheme="minorEastAsia" w:eastAsiaTheme="minorEastAsia" w:hAnsiTheme="minorEastAsia"/>
                <w:szCs w:val="21"/>
              </w:rPr>
            </w:pPr>
            <w:r w:rsidRPr="00865818">
              <w:rPr>
                <w:rFonts w:asciiTheme="minorEastAsia" w:eastAsiaTheme="minorEastAsia" w:hAnsiTheme="minorEastAsia" w:hint="eastAsia"/>
                <w:szCs w:val="21"/>
              </w:rPr>
              <w:t xml:space="preserve">　　　オ　</w:t>
            </w:r>
            <w:r w:rsidR="00BB1DDF" w:rsidRPr="00865818">
              <w:rPr>
                <w:rFonts w:asciiTheme="minorEastAsia" w:eastAsiaTheme="minorEastAsia" w:hAnsiTheme="minorEastAsia" w:hint="eastAsia"/>
                <w:szCs w:val="21"/>
              </w:rPr>
              <w:t>通所リハビリテーション</w:t>
            </w:r>
            <w:r w:rsidRPr="00865818">
              <w:rPr>
                <w:rFonts w:asciiTheme="minorEastAsia" w:eastAsiaTheme="minorEastAsia" w:hAnsiTheme="minorEastAsia" w:hint="eastAsia"/>
                <w:szCs w:val="21"/>
              </w:rPr>
              <w:t>の提供において提供される便宜</w:t>
            </w:r>
          </w:p>
          <w:p w:rsidR="00BB1DDF" w:rsidRPr="00865818" w:rsidRDefault="00D05759" w:rsidP="00BB1DDF">
            <w:pPr>
              <w:ind w:leftChars="400" w:left="840"/>
              <w:rPr>
                <w:rFonts w:asciiTheme="minorEastAsia" w:eastAsiaTheme="minorEastAsia" w:hAnsiTheme="minorEastAsia"/>
                <w:szCs w:val="21"/>
              </w:rPr>
            </w:pPr>
            <w:r w:rsidRPr="00865818">
              <w:rPr>
                <w:rFonts w:asciiTheme="minorEastAsia" w:eastAsiaTheme="minorEastAsia" w:hAnsiTheme="minorEastAsia" w:hint="eastAsia"/>
                <w:szCs w:val="21"/>
              </w:rPr>
              <w:t>のうち、日常生活においても通常必要となるものに係る費</w:t>
            </w:r>
          </w:p>
          <w:p w:rsidR="00BB1DDF" w:rsidRPr="00865818" w:rsidRDefault="00D05759" w:rsidP="00BB1DDF">
            <w:pPr>
              <w:ind w:leftChars="400" w:left="840"/>
              <w:rPr>
                <w:rFonts w:asciiTheme="minorEastAsia" w:eastAsiaTheme="minorEastAsia" w:hAnsiTheme="minorEastAsia"/>
                <w:szCs w:val="21"/>
              </w:rPr>
            </w:pPr>
            <w:r w:rsidRPr="00865818">
              <w:rPr>
                <w:rFonts w:asciiTheme="minorEastAsia" w:eastAsiaTheme="minorEastAsia" w:hAnsiTheme="minorEastAsia" w:hint="eastAsia"/>
                <w:szCs w:val="21"/>
              </w:rPr>
              <w:t>用であって、その利用者に負担させることが適当と認めら</w:t>
            </w:r>
          </w:p>
          <w:p w:rsidR="00D05759" w:rsidRPr="00865818" w:rsidRDefault="00D05759" w:rsidP="00BB1DDF">
            <w:pPr>
              <w:ind w:leftChars="400" w:left="840"/>
              <w:rPr>
                <w:rFonts w:asciiTheme="minorEastAsia" w:eastAsiaTheme="minorEastAsia" w:hAnsiTheme="minorEastAsia"/>
                <w:szCs w:val="21"/>
              </w:rPr>
            </w:pPr>
            <w:r w:rsidRPr="00865818">
              <w:rPr>
                <w:rFonts w:asciiTheme="minorEastAsia" w:eastAsiaTheme="minorEastAsia" w:hAnsiTheme="minorEastAsia" w:hint="eastAsia"/>
                <w:szCs w:val="21"/>
              </w:rPr>
              <w:t>れる費用</w:t>
            </w:r>
          </w:p>
          <w:p w:rsidR="00712051" w:rsidRPr="00865818" w:rsidRDefault="003144C5" w:rsidP="003144C5">
            <w:pPr>
              <w:ind w:firstLineChars="300" w:firstLine="630"/>
              <w:rPr>
                <w:rFonts w:asciiTheme="minorEastAsia" w:eastAsiaTheme="minorEastAsia" w:hAnsiTheme="minorEastAsia"/>
                <w:szCs w:val="21"/>
              </w:rPr>
            </w:pPr>
            <w:r w:rsidRPr="00865818">
              <w:rPr>
                <w:rFonts w:asciiTheme="minorEastAsia" w:eastAsiaTheme="minorEastAsia" w:hAnsiTheme="minorEastAsia" w:hint="eastAsia"/>
                <w:szCs w:val="21"/>
              </w:rPr>
              <w:t>※【介護予防通所リハの場合】</w:t>
            </w:r>
          </w:p>
          <w:p w:rsidR="003144C5" w:rsidRPr="00865818" w:rsidRDefault="003144C5" w:rsidP="00712051">
            <w:pPr>
              <w:rPr>
                <w:rFonts w:asciiTheme="minorEastAsia" w:eastAsiaTheme="minorEastAsia" w:hAnsiTheme="minorEastAsia"/>
                <w:szCs w:val="21"/>
              </w:rPr>
            </w:pPr>
            <w:r w:rsidRPr="00865818">
              <w:rPr>
                <w:rFonts w:asciiTheme="minorEastAsia" w:eastAsiaTheme="minorEastAsia" w:hAnsiTheme="minorEastAsia" w:hint="eastAsia"/>
                <w:szCs w:val="21"/>
              </w:rPr>
              <w:t xml:space="preserve">　　　イについては、受けることができない。</w:t>
            </w:r>
          </w:p>
          <w:p w:rsidR="003144C5" w:rsidRPr="00865818" w:rsidRDefault="003144C5" w:rsidP="00712051">
            <w:pPr>
              <w:rPr>
                <w:rFonts w:asciiTheme="minorEastAsia" w:eastAsiaTheme="minorEastAsia" w:hAnsiTheme="minorEastAsia"/>
                <w:szCs w:val="21"/>
              </w:rPr>
            </w:pPr>
          </w:p>
          <w:p w:rsidR="00916114" w:rsidRPr="00865818" w:rsidRDefault="00916114" w:rsidP="00DF738A">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r w:rsidR="00712051" w:rsidRPr="00865818">
              <w:rPr>
                <w:rFonts w:asciiTheme="minorEastAsia" w:eastAsiaTheme="minorEastAsia" w:hAnsiTheme="minorEastAsia" w:hint="eastAsia"/>
              </w:rPr>
              <w:t xml:space="preserve">④　</w:t>
            </w:r>
            <w:r w:rsidR="00DF738A" w:rsidRPr="00865818">
              <w:rPr>
                <w:rFonts w:asciiTheme="minorEastAsia" w:eastAsiaTheme="minorEastAsia" w:hAnsiTheme="minorEastAsia" w:hint="eastAsia"/>
              </w:rPr>
              <w:t>③の費用の額</w:t>
            </w:r>
            <w:r w:rsidR="00712051" w:rsidRPr="00865818">
              <w:rPr>
                <w:rFonts w:asciiTheme="minorEastAsia" w:eastAsiaTheme="minorEastAsia" w:hAnsiTheme="minorEastAsia" w:hint="eastAsia"/>
              </w:rPr>
              <w:t>を「その他の日常生活費」として</w:t>
            </w:r>
            <w:r w:rsidR="00DF738A" w:rsidRPr="00865818">
              <w:rPr>
                <w:rFonts w:asciiTheme="minorEastAsia" w:eastAsiaTheme="minorEastAsia" w:hAnsiTheme="minorEastAsia" w:hint="eastAsia"/>
              </w:rPr>
              <w:t>利用者の希望を考慮せず、画一的に全利用者から一律</w:t>
            </w:r>
            <w:r w:rsidR="00712051" w:rsidRPr="00865818">
              <w:rPr>
                <w:rFonts w:asciiTheme="minorEastAsia" w:eastAsiaTheme="minorEastAsia" w:hAnsiTheme="minorEastAsia" w:hint="eastAsia"/>
              </w:rPr>
              <w:t>徴収</w:t>
            </w:r>
            <w:r w:rsidR="00DF738A" w:rsidRPr="00865818">
              <w:rPr>
                <w:rFonts w:asciiTheme="minorEastAsia" w:eastAsiaTheme="minorEastAsia" w:hAnsiTheme="minorEastAsia" w:hint="eastAsia"/>
              </w:rPr>
              <w:t>していないか。</w:t>
            </w:r>
          </w:p>
          <w:p w:rsidR="00916114" w:rsidRPr="00865818" w:rsidRDefault="007856C3" w:rsidP="007856C3">
            <w:pPr>
              <w:ind w:firstLineChars="300" w:firstLine="630"/>
              <w:rPr>
                <w:rFonts w:asciiTheme="minorEastAsia" w:eastAsiaTheme="minorEastAsia" w:hAnsiTheme="minorEastAsia"/>
              </w:rPr>
            </w:pPr>
            <w:r w:rsidRPr="00865818">
              <w:rPr>
                <w:rFonts w:asciiTheme="minorEastAsia" w:eastAsiaTheme="minorEastAsia" w:hAnsiTheme="minorEastAsia" w:hint="eastAsia"/>
              </w:rPr>
              <w:t>【一律徴収していなければ、「いない」を選択】</w:t>
            </w:r>
          </w:p>
          <w:p w:rsidR="007856C3" w:rsidRPr="00865818" w:rsidRDefault="007856C3" w:rsidP="00916114">
            <w:pPr>
              <w:rPr>
                <w:rFonts w:asciiTheme="minorEastAsia" w:eastAsiaTheme="minorEastAsia" w:hAnsiTheme="minorEastAsia"/>
              </w:rPr>
            </w:pPr>
          </w:p>
          <w:p w:rsidR="00DF738A" w:rsidRPr="00865818" w:rsidRDefault="00DF738A" w:rsidP="00DF738A">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⑤　③の費用の額に係るサービスの提供に当たっては、あらかじめ、利用者又はその家族に対し、当該サ－ビスの内容及び費用について説明を行い、利用者の同意を得ているか。</w:t>
            </w:r>
          </w:p>
          <w:p w:rsidR="00DF738A" w:rsidRPr="00865818" w:rsidRDefault="00DF738A" w:rsidP="00DF738A">
            <w:pPr>
              <w:ind w:firstLineChars="1400" w:firstLine="2940"/>
              <w:rPr>
                <w:rFonts w:asciiTheme="minorEastAsia" w:eastAsiaTheme="minorEastAsia" w:hAnsiTheme="minorEastAsia"/>
              </w:rPr>
            </w:pPr>
            <w:r w:rsidRPr="00865818">
              <w:rPr>
                <w:rFonts w:asciiTheme="minorEastAsia" w:eastAsiaTheme="minorEastAsia" w:hAnsiTheme="minorEastAsia" w:hint="eastAsia"/>
                <w:szCs w:val="21"/>
                <w:u w:val="single"/>
              </w:rPr>
              <w:t xml:space="preserve">　口頭 ・ 文書　</w:t>
            </w:r>
            <w:r w:rsidRPr="00865818">
              <w:rPr>
                <w:rFonts w:asciiTheme="minorEastAsia" w:eastAsiaTheme="minorEastAsia" w:hAnsiTheme="minorEastAsia" w:hint="eastAsia"/>
                <w:szCs w:val="21"/>
              </w:rPr>
              <w:t>（どちらかに○）</w:t>
            </w:r>
          </w:p>
          <w:p w:rsidR="00DF738A" w:rsidRPr="00865818" w:rsidRDefault="00DF738A" w:rsidP="00916114">
            <w:pPr>
              <w:rPr>
                <w:rFonts w:asciiTheme="minorEastAsia" w:eastAsiaTheme="minorEastAsia" w:hAnsiTheme="minorEastAsia"/>
                <w:szCs w:val="21"/>
              </w:rPr>
            </w:pPr>
          </w:p>
          <w:p w:rsidR="00916114" w:rsidRPr="00865818" w:rsidRDefault="00DF738A" w:rsidP="00DF738A">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⑥　サービスの提供に要した費用につ</w:t>
            </w:r>
            <w:r w:rsidR="00DA2F52" w:rsidRPr="00865818">
              <w:rPr>
                <w:rFonts w:asciiTheme="minorEastAsia" w:eastAsiaTheme="minorEastAsia" w:hAnsiTheme="minorEastAsia" w:hint="eastAsia"/>
                <w:szCs w:val="21"/>
              </w:rPr>
              <w:t>き、その支払を受ける際、当該支払をした利用者に対し、</w:t>
            </w:r>
            <w:r w:rsidR="00316B60" w:rsidRPr="00865818">
              <w:rPr>
                <w:rFonts w:asciiTheme="minorEastAsia" w:eastAsiaTheme="minorEastAsia" w:hAnsiTheme="minorEastAsia" w:hint="eastAsia"/>
                <w:szCs w:val="21"/>
              </w:rPr>
              <w:t>領収証を交付している</w:t>
            </w:r>
            <w:r w:rsidRPr="00865818">
              <w:rPr>
                <w:rFonts w:asciiTheme="minorEastAsia" w:eastAsiaTheme="minorEastAsia" w:hAnsiTheme="minorEastAsia" w:hint="eastAsia"/>
                <w:szCs w:val="21"/>
              </w:rPr>
              <w:t>か。</w:t>
            </w:r>
          </w:p>
          <w:p w:rsidR="00916114" w:rsidRPr="00865818" w:rsidRDefault="00916114" w:rsidP="00916114">
            <w:pPr>
              <w:rPr>
                <w:rFonts w:asciiTheme="minorEastAsia" w:eastAsiaTheme="minorEastAsia" w:hAnsiTheme="minorEastAsia"/>
                <w:szCs w:val="21"/>
              </w:rPr>
            </w:pPr>
          </w:p>
          <w:p w:rsidR="00F23AE0" w:rsidRPr="00865818" w:rsidRDefault="00DF738A" w:rsidP="00DF738A">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⑦　⑥の領収証に</w:t>
            </w:r>
            <w:r w:rsidR="0015577F" w:rsidRPr="00865818">
              <w:rPr>
                <w:rFonts w:asciiTheme="minorEastAsia" w:eastAsiaTheme="minorEastAsia" w:hAnsiTheme="minorEastAsia" w:hint="eastAsia"/>
                <w:szCs w:val="21"/>
              </w:rPr>
              <w:t>、サービスについて利用者から支払を受けた費用の額のうち、法第41</w:t>
            </w:r>
            <w:r w:rsidRPr="00865818">
              <w:rPr>
                <w:rFonts w:asciiTheme="minorEastAsia" w:eastAsiaTheme="minorEastAsia" w:hAnsiTheme="minorEastAsia" w:hint="eastAsia"/>
                <w:szCs w:val="21"/>
              </w:rPr>
              <w:t>条第４項第１号又は第２号に規定する厚生労働大臣が定める基準により算定した費用の額（その額が現に当該</w:t>
            </w:r>
            <w:r w:rsidR="00BB1DDF" w:rsidRPr="00865818">
              <w:rPr>
                <w:rFonts w:asciiTheme="minorEastAsia" w:eastAsiaTheme="minorEastAsia" w:hAnsiTheme="minorEastAsia" w:hint="eastAsia"/>
                <w:szCs w:val="21"/>
              </w:rPr>
              <w:t>通所リハビリテーション</w:t>
            </w:r>
            <w:r w:rsidRPr="00865818">
              <w:rPr>
                <w:rFonts w:asciiTheme="minorEastAsia" w:eastAsiaTheme="minorEastAsia" w:hAnsiTheme="minorEastAsia" w:hint="eastAsia"/>
                <w:szCs w:val="21"/>
              </w:rPr>
              <w:t>に要した費用の額を超えるときは、当該現に</w:t>
            </w:r>
            <w:r w:rsidR="00BB1DDF" w:rsidRPr="00865818">
              <w:rPr>
                <w:rFonts w:asciiTheme="minorEastAsia" w:eastAsiaTheme="minorEastAsia" w:hAnsiTheme="minorEastAsia" w:hint="eastAsia"/>
                <w:szCs w:val="21"/>
              </w:rPr>
              <w:t>通所リハビリテーション</w:t>
            </w:r>
            <w:r w:rsidRPr="00865818">
              <w:rPr>
                <w:rFonts w:asciiTheme="minorEastAsia" w:eastAsiaTheme="minorEastAsia" w:hAnsiTheme="minorEastAsia" w:hint="eastAsia"/>
                <w:szCs w:val="21"/>
              </w:rPr>
              <w:t>に要した費用の額とする。</w:t>
            </w:r>
            <w:r w:rsidR="00343F36" w:rsidRPr="00865818">
              <w:rPr>
                <w:rFonts w:asciiTheme="minorEastAsia" w:eastAsiaTheme="minorEastAsia" w:hAnsiTheme="minorEastAsia"/>
                <w:szCs w:val="21"/>
              </w:rPr>
              <w:t>)</w:t>
            </w:r>
            <w:r w:rsidR="00343F36" w:rsidRPr="00865818">
              <w:rPr>
                <w:rFonts w:asciiTheme="minorEastAsia" w:eastAsiaTheme="minorEastAsia" w:hAnsiTheme="minorEastAsia" w:hint="eastAsia"/>
                <w:szCs w:val="21"/>
              </w:rPr>
              <w:t xml:space="preserve"> に係るもの及びその他の費用の額を区分して記載し</w:t>
            </w:r>
            <w:r w:rsidRPr="00865818">
              <w:rPr>
                <w:rFonts w:asciiTheme="minorEastAsia" w:eastAsiaTheme="minorEastAsia" w:hAnsiTheme="minorEastAsia" w:hint="eastAsia"/>
                <w:szCs w:val="21"/>
              </w:rPr>
              <w:t>、当該その他の費用の額についてはそれぞれ個別の費用ごとに区分して記載しているか。</w:t>
            </w:r>
          </w:p>
          <w:p w:rsidR="00DF738A" w:rsidRPr="00865818" w:rsidRDefault="00DF738A" w:rsidP="00DF738A">
            <w:pPr>
              <w:ind w:leftChars="200" w:left="630" w:hangingChars="100" w:hanging="210"/>
              <w:rPr>
                <w:rFonts w:asciiTheme="minorEastAsia" w:eastAsiaTheme="minorEastAsia" w:hAnsiTheme="minorEastAsia"/>
                <w:szCs w:val="21"/>
              </w:rPr>
            </w:pPr>
          </w:p>
          <w:p w:rsidR="007856C3" w:rsidRPr="00865818" w:rsidRDefault="007856C3" w:rsidP="00DF738A">
            <w:pPr>
              <w:ind w:leftChars="200" w:left="630" w:hangingChars="100" w:hanging="210"/>
              <w:rPr>
                <w:rFonts w:asciiTheme="minorEastAsia" w:eastAsiaTheme="minorEastAsia" w:hAnsiTheme="minorEastAsia"/>
                <w:szCs w:val="21"/>
              </w:rPr>
            </w:pPr>
          </w:p>
          <w:p w:rsidR="007856C3" w:rsidRPr="00865818" w:rsidRDefault="007856C3" w:rsidP="00DF738A">
            <w:pPr>
              <w:ind w:leftChars="200" w:left="630" w:hangingChars="100" w:hanging="210"/>
              <w:rPr>
                <w:rFonts w:asciiTheme="minorEastAsia" w:eastAsiaTheme="minorEastAsia" w:hAnsiTheme="minorEastAsia"/>
                <w:szCs w:val="21"/>
              </w:rPr>
            </w:pPr>
          </w:p>
          <w:p w:rsidR="00316B60" w:rsidRPr="00865818" w:rsidRDefault="00316B60" w:rsidP="00BB1DDF">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lastRenderedPageBreak/>
              <w:t>1</w:t>
            </w:r>
            <w:r w:rsidR="008B3C7E" w:rsidRPr="00865818">
              <w:rPr>
                <w:rFonts w:asciiTheme="minorEastAsia" w:eastAsiaTheme="minorEastAsia" w:hAnsiTheme="minorEastAsia" w:hint="eastAsia"/>
                <w:b/>
              </w:rPr>
              <w:t>5</w:t>
            </w:r>
            <w:r w:rsidRPr="00865818">
              <w:rPr>
                <w:rFonts w:asciiTheme="minorEastAsia" w:eastAsiaTheme="minorEastAsia" w:hAnsiTheme="minorEastAsia" w:hint="eastAsia"/>
                <w:b/>
              </w:rPr>
              <w:t xml:space="preserve">　</w:t>
            </w:r>
            <w:r w:rsidR="00733D24" w:rsidRPr="00865818">
              <w:rPr>
                <w:rFonts w:asciiTheme="minorEastAsia" w:eastAsiaTheme="minorEastAsia" w:hAnsiTheme="minorEastAsia" w:hint="eastAsia"/>
                <w:b/>
              </w:rPr>
              <w:t>通所</w:t>
            </w:r>
            <w:r w:rsidR="00BB1DDF" w:rsidRPr="00865818">
              <w:rPr>
                <w:rFonts w:asciiTheme="minorEastAsia" w:eastAsiaTheme="minorEastAsia" w:hAnsiTheme="minorEastAsia" w:hint="eastAsia"/>
                <w:b/>
                <w:szCs w:val="21"/>
              </w:rPr>
              <w:t>リハビリテーション</w:t>
            </w:r>
            <w:r w:rsidRPr="00865818">
              <w:rPr>
                <w:rFonts w:asciiTheme="minorEastAsia" w:eastAsiaTheme="minorEastAsia" w:hAnsiTheme="minorEastAsia" w:hint="eastAsia"/>
                <w:b/>
              </w:rPr>
              <w:t>の基本取扱</w:t>
            </w:r>
            <w:r w:rsidR="00DC2436" w:rsidRPr="00865818">
              <w:rPr>
                <w:rFonts w:asciiTheme="minorEastAsia" w:eastAsiaTheme="minorEastAsia" w:hAnsiTheme="minorEastAsia" w:hint="eastAsia"/>
                <w:b/>
              </w:rPr>
              <w:t>い</w:t>
            </w:r>
            <w:r w:rsidRPr="00865818">
              <w:rPr>
                <w:rFonts w:asciiTheme="minorEastAsia" w:eastAsiaTheme="minorEastAsia" w:hAnsiTheme="minorEastAsia" w:hint="eastAsia"/>
                <w:b/>
              </w:rPr>
              <w:t>方針</w:t>
            </w:r>
          </w:p>
          <w:p w:rsidR="00316B60" w:rsidRPr="00865818" w:rsidRDefault="00316B60" w:rsidP="003144C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利用者の要介護状態の軽減又は悪化の防止に資するよう、その目標を設定し、計画的に行われているか。</w:t>
            </w:r>
          </w:p>
          <w:p w:rsidR="00316B60" w:rsidRPr="00865818" w:rsidRDefault="00316B60" w:rsidP="00316B60">
            <w:pPr>
              <w:ind w:leftChars="200" w:left="630" w:hangingChars="100" w:hanging="210"/>
              <w:rPr>
                <w:rFonts w:asciiTheme="minorEastAsia" w:eastAsiaTheme="minorEastAsia" w:hAnsiTheme="minorEastAsia"/>
              </w:rPr>
            </w:pPr>
            <w:r w:rsidRPr="00865818">
              <w:rPr>
                <w:rFonts w:asciiTheme="minorEastAsia" w:eastAsiaTheme="minorEastAsia" w:hAnsiTheme="minorEastAsia"/>
                <w:noProof/>
                <w:szCs w:val="21"/>
              </w:rPr>
              <mc:AlternateContent>
                <mc:Choice Requires="wps">
                  <w:drawing>
                    <wp:anchor distT="0" distB="0" distL="114300" distR="114300" simplePos="0" relativeHeight="251706368" behindDoc="0" locked="0" layoutInCell="1" allowOverlap="1" wp14:anchorId="3B0073E6" wp14:editId="1B6AFF25">
                      <wp:simplePos x="0" y="0"/>
                      <wp:positionH relativeFrom="column">
                        <wp:posOffset>292100</wp:posOffset>
                      </wp:positionH>
                      <wp:positionV relativeFrom="paragraph">
                        <wp:posOffset>386715</wp:posOffset>
                      </wp:positionV>
                      <wp:extent cx="3752850" cy="581025"/>
                      <wp:effectExtent l="0" t="0" r="19050" b="2857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5810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3D328" id="AutoShape 75" o:spid="_x0000_s1026" type="#_x0000_t185" style="position:absolute;left:0;text-align:left;margin-left:23pt;margin-top:30.45pt;width:295.5pt;height:4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" adj="1577" strokeweight=".5pt">
                      <v:textbox inset="5.85pt,.7pt,5.85pt,.7pt"/>
                    </v:shape>
                  </w:pict>
                </mc:Fallback>
              </mc:AlternateContent>
            </w:r>
            <w:r w:rsidRPr="00865818">
              <w:rPr>
                <w:rFonts w:asciiTheme="minorEastAsia" w:eastAsiaTheme="minorEastAsia" w:hAnsiTheme="minorEastAsia" w:hint="eastAsia"/>
              </w:rPr>
              <w:t>②　事業者は、自らその提供する</w:t>
            </w:r>
            <w:r w:rsidR="00E67296" w:rsidRPr="00865818">
              <w:rPr>
                <w:rFonts w:asciiTheme="minorEastAsia" w:eastAsiaTheme="minorEastAsia" w:hAnsiTheme="minorEastAsia" w:hint="eastAsia"/>
              </w:rPr>
              <w:t>通所リハビリテーション</w:t>
            </w:r>
            <w:r w:rsidRPr="00865818">
              <w:rPr>
                <w:rFonts w:asciiTheme="minorEastAsia" w:eastAsiaTheme="minorEastAsia" w:hAnsiTheme="minorEastAsia" w:hint="eastAsia"/>
              </w:rPr>
              <w:t xml:space="preserve">の質の評価を行い、常にその改善を図っているか。　　</w:t>
            </w:r>
          </w:p>
          <w:p w:rsidR="00316B60" w:rsidRPr="00865818" w:rsidRDefault="00316B60" w:rsidP="00316B60">
            <w:pPr>
              <w:ind w:firstLineChars="300" w:firstLine="630"/>
              <w:rPr>
                <w:rFonts w:asciiTheme="minorEastAsia" w:eastAsiaTheme="minorEastAsia" w:hAnsiTheme="minorEastAsia"/>
              </w:rPr>
            </w:pPr>
            <w:r w:rsidRPr="00865818">
              <w:rPr>
                <w:rFonts w:asciiTheme="minorEastAsia" w:eastAsiaTheme="minorEastAsia" w:hAnsiTheme="minorEastAsia" w:hint="eastAsia"/>
                <w:szCs w:val="21"/>
                <w:bdr w:val="single" w:sz="4" w:space="0" w:color="auto"/>
              </w:rPr>
              <w:t>第三者評価、自己点検等による評価の方法</w:t>
            </w:r>
          </w:p>
          <w:p w:rsidR="00316B60" w:rsidRPr="00865818" w:rsidRDefault="00316B60" w:rsidP="00916114">
            <w:pPr>
              <w:rPr>
                <w:rFonts w:asciiTheme="minorEastAsia" w:eastAsiaTheme="minorEastAsia" w:hAnsiTheme="minorEastAsia"/>
              </w:rPr>
            </w:pPr>
          </w:p>
          <w:p w:rsidR="00316B60" w:rsidRPr="00865818" w:rsidRDefault="00316B60" w:rsidP="00916114">
            <w:pPr>
              <w:rPr>
                <w:rFonts w:asciiTheme="minorEastAsia" w:eastAsiaTheme="minorEastAsia" w:hAnsiTheme="minorEastAsia"/>
              </w:rPr>
            </w:pPr>
          </w:p>
          <w:p w:rsidR="003144C5" w:rsidRPr="00865818" w:rsidRDefault="003144C5" w:rsidP="00916114">
            <w:pPr>
              <w:rPr>
                <w:rFonts w:asciiTheme="minorEastAsia" w:eastAsiaTheme="minorEastAsia" w:hAnsiTheme="minorEastAsia"/>
              </w:rPr>
            </w:pPr>
          </w:p>
          <w:p w:rsidR="00916114" w:rsidRPr="00865818" w:rsidRDefault="00916114" w:rsidP="00916114">
            <w:pPr>
              <w:rPr>
                <w:rFonts w:asciiTheme="minorEastAsia" w:eastAsiaTheme="minorEastAsia" w:hAnsiTheme="minorEastAsia"/>
                <w:b/>
              </w:rPr>
            </w:pPr>
            <w:r w:rsidRPr="00865818">
              <w:rPr>
                <w:rFonts w:asciiTheme="minorEastAsia" w:eastAsiaTheme="minorEastAsia" w:hAnsiTheme="minorEastAsia" w:hint="eastAsia"/>
                <w:b/>
              </w:rPr>
              <w:t xml:space="preserve">　</w:t>
            </w:r>
            <w:r w:rsidR="00316B60" w:rsidRPr="00865818">
              <w:rPr>
                <w:rFonts w:asciiTheme="minorEastAsia" w:eastAsiaTheme="minorEastAsia" w:hAnsiTheme="minorEastAsia" w:hint="eastAsia"/>
                <w:b/>
              </w:rPr>
              <w:t>1</w:t>
            </w:r>
            <w:r w:rsidR="008B3C7E" w:rsidRPr="00865818">
              <w:rPr>
                <w:rFonts w:asciiTheme="minorEastAsia" w:eastAsiaTheme="minorEastAsia" w:hAnsiTheme="minorEastAsia" w:hint="eastAsia"/>
                <w:b/>
              </w:rPr>
              <w:t>6</w:t>
            </w:r>
            <w:r w:rsidRPr="00865818">
              <w:rPr>
                <w:rFonts w:asciiTheme="minorEastAsia" w:eastAsiaTheme="minorEastAsia" w:hAnsiTheme="minorEastAsia" w:hint="eastAsia"/>
                <w:b/>
              </w:rPr>
              <w:t xml:space="preserve">　</w:t>
            </w:r>
            <w:r w:rsidR="00733D24" w:rsidRPr="00865818">
              <w:rPr>
                <w:rFonts w:asciiTheme="minorEastAsia" w:eastAsiaTheme="minorEastAsia" w:hAnsiTheme="minorEastAsia" w:hint="eastAsia"/>
                <w:b/>
              </w:rPr>
              <w:t>通所</w:t>
            </w:r>
            <w:r w:rsidR="00BB1DDF" w:rsidRPr="00865818">
              <w:rPr>
                <w:rFonts w:asciiTheme="minorEastAsia" w:eastAsiaTheme="minorEastAsia" w:hAnsiTheme="minorEastAsia" w:hint="eastAsia"/>
                <w:b/>
              </w:rPr>
              <w:t>リハビリテーション</w:t>
            </w:r>
            <w:r w:rsidR="00316B60" w:rsidRPr="00865818">
              <w:rPr>
                <w:rFonts w:asciiTheme="minorEastAsia" w:eastAsiaTheme="minorEastAsia" w:hAnsiTheme="minorEastAsia" w:hint="eastAsia"/>
                <w:b/>
              </w:rPr>
              <w:t>の具体的取扱</w:t>
            </w:r>
            <w:r w:rsidR="00DC2436" w:rsidRPr="00865818">
              <w:rPr>
                <w:rFonts w:asciiTheme="minorEastAsia" w:eastAsiaTheme="minorEastAsia" w:hAnsiTheme="minorEastAsia" w:hint="eastAsia"/>
                <w:b/>
              </w:rPr>
              <w:t>い</w:t>
            </w:r>
            <w:r w:rsidR="00316B60" w:rsidRPr="00865818">
              <w:rPr>
                <w:rFonts w:asciiTheme="minorEastAsia" w:eastAsiaTheme="minorEastAsia" w:hAnsiTheme="minorEastAsia" w:hint="eastAsia"/>
                <w:b/>
              </w:rPr>
              <w:t>方針</w:t>
            </w:r>
          </w:p>
          <w:p w:rsidR="00DF2ADF" w:rsidRPr="00865818" w:rsidRDefault="00F23AE0" w:rsidP="00F23AE0">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 xml:space="preserve">①　</w:t>
            </w:r>
            <w:r w:rsidR="00BB1DDF" w:rsidRPr="00865818">
              <w:rPr>
                <w:rFonts w:asciiTheme="minorEastAsia" w:eastAsiaTheme="minorEastAsia" w:hAnsiTheme="minorEastAsia" w:hint="eastAsia"/>
                <w:szCs w:val="21"/>
              </w:rPr>
              <w:t>サービスの提供に当たっては、通所リハビリテーション</w:t>
            </w:r>
            <w:r w:rsidR="00DF738A" w:rsidRPr="00865818">
              <w:rPr>
                <w:rFonts w:asciiTheme="minorEastAsia" w:eastAsiaTheme="minorEastAsia" w:hAnsiTheme="minorEastAsia" w:hint="eastAsia"/>
                <w:szCs w:val="21"/>
              </w:rPr>
              <w:t>計画に基づき、利用者の機能訓練及</w:t>
            </w:r>
            <w:r w:rsidR="00316B60" w:rsidRPr="00865818">
              <w:rPr>
                <w:rFonts w:asciiTheme="minorEastAsia" w:eastAsiaTheme="minorEastAsia" w:hAnsiTheme="minorEastAsia" w:hint="eastAsia"/>
                <w:szCs w:val="21"/>
              </w:rPr>
              <w:t>びその者が日常生活を営むことができるよう必要な援助を行っている</w:t>
            </w:r>
            <w:r w:rsidR="00DF738A" w:rsidRPr="00865818">
              <w:rPr>
                <w:rFonts w:asciiTheme="minorEastAsia" w:eastAsiaTheme="minorEastAsia" w:hAnsiTheme="minorEastAsia" w:hint="eastAsia"/>
                <w:szCs w:val="21"/>
              </w:rPr>
              <w:t xml:space="preserve">か。　</w:t>
            </w:r>
          </w:p>
          <w:p w:rsidR="00F23AE0" w:rsidRPr="00865818" w:rsidRDefault="00F23AE0" w:rsidP="00F23AE0">
            <w:pPr>
              <w:ind w:leftChars="200" w:left="630" w:hangingChars="100" w:hanging="210"/>
              <w:rPr>
                <w:rFonts w:asciiTheme="minorEastAsia" w:eastAsiaTheme="minorEastAsia" w:hAnsiTheme="minorEastAsia"/>
              </w:rPr>
            </w:pPr>
          </w:p>
          <w:p w:rsidR="00586CF3" w:rsidRPr="00865818" w:rsidRDefault="00F23AE0" w:rsidP="00BB1DDF">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 xml:space="preserve">②　</w:t>
            </w:r>
            <w:r w:rsidR="00BB1DDF" w:rsidRPr="00865818">
              <w:rPr>
                <w:rFonts w:asciiTheme="minorEastAsia" w:eastAsiaTheme="minorEastAsia" w:hAnsiTheme="minorEastAsia" w:hint="eastAsia"/>
                <w:szCs w:val="21"/>
              </w:rPr>
              <w:t>通所リハビリテーション</w:t>
            </w:r>
            <w:r w:rsidR="00DF738A" w:rsidRPr="00865818">
              <w:rPr>
                <w:rFonts w:asciiTheme="minorEastAsia" w:eastAsiaTheme="minorEastAsia" w:hAnsiTheme="minorEastAsia" w:hint="eastAsia"/>
                <w:szCs w:val="21"/>
              </w:rPr>
              <w:t>の提供に当たっては、懇切丁寧に行うことを旨とし、</w:t>
            </w:r>
            <w:r w:rsidR="00105E8C">
              <w:rPr>
                <w:rFonts w:asciiTheme="minorEastAsia" w:eastAsiaTheme="minorEastAsia" w:hAnsiTheme="minorEastAsia" w:hint="eastAsia"/>
                <w:szCs w:val="21"/>
              </w:rPr>
              <w:t>利</w:t>
            </w:r>
            <w:r w:rsidR="00BB1DDF" w:rsidRPr="00865818">
              <w:rPr>
                <w:rFonts w:asciiTheme="minorEastAsia" w:eastAsiaTheme="minorEastAsia" w:hAnsiTheme="minorEastAsia" w:hint="eastAsia"/>
                <w:szCs w:val="21"/>
              </w:rPr>
              <w:t>用者又はその家族に対し、リハビリテーションの観点から療養上必要とされる事項について、理解しやすいように指導又は説明を行っているか。</w:t>
            </w:r>
          </w:p>
          <w:p w:rsidR="00DF738A" w:rsidRPr="00865818" w:rsidRDefault="00DF738A" w:rsidP="00DF738A">
            <w:pPr>
              <w:ind w:leftChars="200" w:left="630" w:hangingChars="100" w:hanging="210"/>
              <w:rPr>
                <w:rFonts w:asciiTheme="minorEastAsia" w:eastAsiaTheme="minorEastAsia" w:hAnsiTheme="minorEastAsia"/>
                <w:szCs w:val="21"/>
              </w:rPr>
            </w:pPr>
          </w:p>
          <w:p w:rsidR="00DF738A" w:rsidRPr="00865818" w:rsidRDefault="00BB1DDF" w:rsidP="0069191A">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③</w:t>
            </w:r>
            <w:r w:rsidR="00DF738A" w:rsidRPr="00865818">
              <w:rPr>
                <w:rFonts w:asciiTheme="minorEastAsia" w:eastAsiaTheme="minorEastAsia" w:hAnsiTheme="minorEastAsia" w:hint="eastAsia"/>
                <w:szCs w:val="21"/>
              </w:rPr>
              <w:t xml:space="preserve">　</w:t>
            </w:r>
            <w:r w:rsidR="0069191A" w:rsidRPr="00865818">
              <w:rPr>
                <w:rFonts w:asciiTheme="minorEastAsia" w:eastAsiaTheme="minorEastAsia" w:hAnsiTheme="minorEastAsia" w:hint="eastAsia"/>
                <w:szCs w:val="21"/>
              </w:rPr>
              <w:t>サービスの提供に当たっては、常に利用者の病状、心身の状況及びその置かれている環境の的確な把握に努め、利用者に対し適切なサービスを提供しているか。</w:t>
            </w:r>
          </w:p>
          <w:p w:rsidR="00DF738A" w:rsidRPr="00865818" w:rsidRDefault="00316B60" w:rsidP="00DF738A">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 xml:space="preserve">　　特に認知症である要介護者に対しては、必要に応じ、その特性に対応したサービスの提供ができる体制を整えているか。</w:t>
            </w:r>
          </w:p>
          <w:p w:rsidR="00BB1DDF" w:rsidRPr="00865818" w:rsidRDefault="00BB1DDF" w:rsidP="00DF738A">
            <w:pPr>
              <w:ind w:leftChars="200" w:left="630" w:hangingChars="100" w:hanging="210"/>
              <w:rPr>
                <w:rFonts w:asciiTheme="minorEastAsia" w:eastAsiaTheme="minorEastAsia" w:hAnsiTheme="minorEastAsia"/>
                <w:szCs w:val="21"/>
              </w:rPr>
            </w:pPr>
          </w:p>
          <w:p w:rsidR="00BB1DDF" w:rsidRPr="00865818" w:rsidRDefault="00BB1DDF" w:rsidP="00BB1DDF">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④　通所リハビリテーション事業者は、リハビリテーション会議の開催により、リハビリテーションに関する専門的な見地から利用者の状況等に関する情報を会議の構成員と共有するよう努め、利用者に対し、適切なサービスを提供しているか。</w:t>
            </w:r>
          </w:p>
          <w:p w:rsidR="0069191A" w:rsidRPr="00865818" w:rsidRDefault="0069191A" w:rsidP="00BB1DDF">
            <w:pPr>
              <w:ind w:leftChars="200" w:left="630" w:hangingChars="100" w:hanging="210"/>
              <w:rPr>
                <w:rFonts w:asciiTheme="minorEastAsia" w:eastAsiaTheme="minorEastAsia" w:hAnsiTheme="minorEastAsia"/>
                <w:szCs w:val="21"/>
              </w:rPr>
            </w:pPr>
          </w:p>
          <w:p w:rsidR="0069191A" w:rsidRPr="00865818" w:rsidRDefault="0069191A" w:rsidP="00BB1DDF">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⑤　リハビリテーション会議参加者は</w:t>
            </w:r>
            <w:r w:rsidR="00E67296" w:rsidRPr="00865818">
              <w:rPr>
                <w:rFonts w:asciiTheme="minorEastAsia" w:eastAsiaTheme="minorEastAsia" w:hAnsiTheme="minorEastAsia" w:hint="eastAsia"/>
                <w:szCs w:val="21"/>
              </w:rPr>
              <w:t>居宅サービス計画の原案に位置付けた</w:t>
            </w:r>
            <w:r w:rsidRPr="00865818">
              <w:rPr>
                <w:rFonts w:asciiTheme="minorEastAsia" w:eastAsiaTheme="minorEastAsia" w:hAnsiTheme="minorEastAsia" w:hint="eastAsia"/>
                <w:szCs w:val="21"/>
              </w:rPr>
              <w:t>居宅サービス等の担当者等（医師、理学療法士、作業療法士、言語聴覚士、介護支援専門員等）が参加しているか。</w:t>
            </w:r>
          </w:p>
          <w:p w:rsidR="00DF738A" w:rsidRPr="00865818" w:rsidRDefault="00DF738A" w:rsidP="00DF738A">
            <w:pPr>
              <w:ind w:leftChars="200" w:left="630" w:hangingChars="100" w:hanging="210"/>
              <w:rPr>
                <w:rFonts w:asciiTheme="minorEastAsia" w:eastAsiaTheme="minorEastAsia" w:hAnsiTheme="minorEastAsia"/>
                <w:szCs w:val="21"/>
              </w:rPr>
            </w:pPr>
          </w:p>
          <w:p w:rsidR="0069191A" w:rsidRPr="00865818" w:rsidRDefault="0069191A" w:rsidP="00DF738A">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⑥　リハビリテーション会議の欠席者に対し、当該会議の内容を情報共有しているか。</w:t>
            </w:r>
          </w:p>
          <w:p w:rsidR="0069191A" w:rsidRPr="00865818" w:rsidRDefault="0069191A" w:rsidP="003144C5">
            <w:pPr>
              <w:rPr>
                <w:rFonts w:asciiTheme="minorEastAsia" w:eastAsiaTheme="minorEastAsia" w:hAnsiTheme="minorEastAsia"/>
                <w:szCs w:val="21"/>
              </w:rPr>
            </w:pPr>
          </w:p>
          <w:p w:rsidR="00DF738A" w:rsidRPr="00865818" w:rsidRDefault="00316B60" w:rsidP="00316B60">
            <w:pPr>
              <w:ind w:firstLineChars="100" w:firstLine="211"/>
              <w:rPr>
                <w:rFonts w:asciiTheme="minorEastAsia" w:eastAsiaTheme="minorEastAsia" w:hAnsiTheme="minorEastAsia"/>
                <w:b/>
                <w:szCs w:val="21"/>
              </w:rPr>
            </w:pPr>
            <w:r w:rsidRPr="00865818">
              <w:rPr>
                <w:rFonts w:asciiTheme="minorEastAsia" w:eastAsiaTheme="minorEastAsia" w:hAnsiTheme="minorEastAsia" w:hint="eastAsia"/>
                <w:b/>
                <w:szCs w:val="21"/>
              </w:rPr>
              <w:t>1</w:t>
            </w:r>
            <w:r w:rsidR="008B3C7E" w:rsidRPr="00865818">
              <w:rPr>
                <w:rFonts w:asciiTheme="minorEastAsia" w:eastAsiaTheme="minorEastAsia" w:hAnsiTheme="minorEastAsia" w:hint="eastAsia"/>
                <w:b/>
                <w:szCs w:val="21"/>
              </w:rPr>
              <w:t>7</w:t>
            </w:r>
            <w:r w:rsidR="0069191A" w:rsidRPr="00865818">
              <w:rPr>
                <w:rFonts w:asciiTheme="minorEastAsia" w:eastAsiaTheme="minorEastAsia" w:hAnsiTheme="minorEastAsia" w:hint="eastAsia"/>
                <w:b/>
                <w:szCs w:val="21"/>
              </w:rPr>
              <w:t xml:space="preserve">　通所リハビリテーション</w:t>
            </w:r>
            <w:r w:rsidRPr="00865818">
              <w:rPr>
                <w:rFonts w:asciiTheme="minorEastAsia" w:eastAsiaTheme="minorEastAsia" w:hAnsiTheme="minorEastAsia" w:hint="eastAsia"/>
                <w:b/>
                <w:szCs w:val="21"/>
              </w:rPr>
              <w:t>計画の作成</w:t>
            </w:r>
          </w:p>
          <w:p w:rsidR="00BB1DDF" w:rsidRPr="00865818" w:rsidRDefault="00316B60" w:rsidP="00BB1DDF">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 xml:space="preserve">①　</w:t>
            </w:r>
            <w:r w:rsidR="00BB1DDF" w:rsidRPr="00865818">
              <w:rPr>
                <w:rFonts w:asciiTheme="minorEastAsia" w:eastAsiaTheme="minorEastAsia" w:hAnsiTheme="minorEastAsia" w:hint="eastAsia"/>
                <w:szCs w:val="21"/>
              </w:rPr>
              <w:t>医師及び理学療法士、作業療法士その他専ら通所リハビリテーションの提供に当たる従業者（以下「医師等の従業者」という。）は、診療又は運動機能検査、作業能力検査等を基に、共同</w:t>
            </w:r>
            <w:r w:rsidR="00BB1DDF" w:rsidRPr="00865818">
              <w:rPr>
                <w:rFonts w:asciiTheme="minorEastAsia" w:eastAsiaTheme="minorEastAsia" w:hAnsiTheme="minorEastAsia" w:hint="eastAsia"/>
                <w:szCs w:val="21"/>
              </w:rPr>
              <w:lastRenderedPageBreak/>
              <w:t>して、利用者の心身の状況、希望及びその置かれている環境を踏</w:t>
            </w:r>
          </w:p>
          <w:p w:rsidR="00DF738A" w:rsidRPr="00865818" w:rsidRDefault="00BB1DDF" w:rsidP="003144C5">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 xml:space="preserve">　まえて、リハビテーションの目標、その目標を達成するための具体的なサービスの内容等を記載した通所リハビリテーション計画を作成しているか。</w:t>
            </w:r>
          </w:p>
          <w:p w:rsidR="003144C5" w:rsidRPr="00865818" w:rsidRDefault="003144C5" w:rsidP="003144C5">
            <w:pPr>
              <w:ind w:leftChars="200" w:left="630" w:hangingChars="100" w:hanging="210"/>
              <w:rPr>
                <w:rFonts w:asciiTheme="minorEastAsia" w:eastAsiaTheme="minorEastAsia" w:hAnsiTheme="minorEastAsia"/>
                <w:szCs w:val="21"/>
              </w:rPr>
            </w:pPr>
          </w:p>
          <w:p w:rsidR="00F7572E" w:rsidRPr="00865818" w:rsidRDefault="00316B60" w:rsidP="009D034B">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w:t>
            </w:r>
            <w:r w:rsidR="009D034B" w:rsidRPr="00865818">
              <w:rPr>
                <w:rFonts w:asciiTheme="minorEastAsia" w:eastAsiaTheme="minorEastAsia" w:hAnsiTheme="minorEastAsia" w:hint="eastAsia"/>
              </w:rPr>
              <w:t>通所リハビリテーション計画は、既に居宅サービス計画が作成されている場合は、当該計画の内容に沿って作成しているか。</w:t>
            </w:r>
          </w:p>
          <w:p w:rsidR="00EC6E3E" w:rsidRPr="00865818" w:rsidRDefault="00EC6E3E" w:rsidP="00316B60">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p>
          <w:p w:rsidR="00316B60" w:rsidRPr="00865818" w:rsidRDefault="00316B60" w:rsidP="009D034B">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③　</w:t>
            </w:r>
            <w:r w:rsidR="009D034B" w:rsidRPr="00865818">
              <w:rPr>
                <w:rFonts w:asciiTheme="minorEastAsia" w:eastAsiaTheme="minorEastAsia" w:hAnsiTheme="minorEastAsia" w:hint="eastAsia"/>
              </w:rPr>
              <w:t>医師等の従業者は、通所リハビリテーション計画の作成に当たっては、その内容について利用者又はその家族に対して説明し、利用者の同意を得ているか。また、当該通所リハビリテーション計画を利用者に交付しているか。</w:t>
            </w:r>
          </w:p>
          <w:p w:rsidR="009D034B" w:rsidRPr="00865818" w:rsidRDefault="009D034B" w:rsidP="00316B60">
            <w:pPr>
              <w:ind w:left="630" w:hangingChars="300" w:hanging="630"/>
              <w:rPr>
                <w:rFonts w:asciiTheme="minorEastAsia" w:eastAsiaTheme="minorEastAsia" w:hAnsiTheme="minorEastAsia"/>
              </w:rPr>
            </w:pPr>
          </w:p>
          <w:p w:rsidR="00316B60" w:rsidRPr="00865818" w:rsidRDefault="00586CF3" w:rsidP="009D034B">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r w:rsidR="00316B60" w:rsidRPr="00865818">
              <w:rPr>
                <w:rFonts w:asciiTheme="minorEastAsia" w:eastAsiaTheme="minorEastAsia" w:hAnsiTheme="minorEastAsia" w:hint="eastAsia"/>
              </w:rPr>
              <w:t xml:space="preserve">　④　</w:t>
            </w:r>
            <w:r w:rsidR="009D034B" w:rsidRPr="00865818">
              <w:rPr>
                <w:rFonts w:asciiTheme="minorEastAsia" w:eastAsiaTheme="minorEastAsia" w:hAnsiTheme="minorEastAsia" w:hint="eastAsia"/>
              </w:rPr>
              <w:t>通所リハビリテーション従業者は、それぞれの利用者について、通所リハビリテーション計画に従ったサービスの実施状況及びその評価を診療記録に記載しているか。</w:t>
            </w:r>
          </w:p>
          <w:p w:rsidR="00316B60" w:rsidRPr="00865818" w:rsidRDefault="00316B60" w:rsidP="00586CF3">
            <w:pPr>
              <w:rPr>
                <w:rFonts w:asciiTheme="minorEastAsia" w:eastAsiaTheme="minorEastAsia" w:hAnsiTheme="minorEastAsia"/>
              </w:rPr>
            </w:pPr>
          </w:p>
          <w:p w:rsidR="00E17760" w:rsidRPr="00865818" w:rsidRDefault="00BE5966" w:rsidP="00E17760">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⑤</w:t>
            </w:r>
            <w:r w:rsidR="00E17760"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rPr>
              <w:t>通所リハビリテーション</w:t>
            </w:r>
            <w:r w:rsidR="00E17760" w:rsidRPr="00865818">
              <w:rPr>
                <w:rFonts w:asciiTheme="minorEastAsia" w:eastAsiaTheme="minorEastAsia" w:hAnsiTheme="minorEastAsia" w:hint="eastAsia"/>
              </w:rPr>
              <w:t>事業者は、居宅介護支</w:t>
            </w:r>
            <w:r w:rsidRPr="00865818">
              <w:rPr>
                <w:rFonts w:asciiTheme="minorEastAsia" w:eastAsiaTheme="minorEastAsia" w:hAnsiTheme="minorEastAsia" w:hint="eastAsia"/>
              </w:rPr>
              <w:t>援事業者から</w:t>
            </w:r>
            <w:r w:rsidR="00E67296" w:rsidRPr="00865818">
              <w:rPr>
                <w:rFonts w:asciiTheme="minorEastAsia" w:eastAsiaTheme="minorEastAsia" w:hAnsiTheme="minorEastAsia" w:hint="eastAsia"/>
              </w:rPr>
              <w:t>通所リハビリテーション</w:t>
            </w:r>
            <w:r w:rsidRPr="00865818">
              <w:rPr>
                <w:rFonts w:asciiTheme="minorEastAsia" w:eastAsiaTheme="minorEastAsia" w:hAnsiTheme="minorEastAsia" w:hint="eastAsia"/>
              </w:rPr>
              <w:t>計画の提供の求めがあった際には、当該通所リハビリテーション</w:t>
            </w:r>
            <w:r w:rsidR="00E17760" w:rsidRPr="00865818">
              <w:rPr>
                <w:rFonts w:asciiTheme="minorEastAsia" w:eastAsiaTheme="minorEastAsia" w:hAnsiTheme="minorEastAsia" w:hint="eastAsia"/>
              </w:rPr>
              <w:t>計画を提供することに協力するよう努めているか。</w:t>
            </w:r>
          </w:p>
          <w:p w:rsidR="00E17760" w:rsidRPr="00865818" w:rsidRDefault="00E17760" w:rsidP="00E17760">
            <w:pPr>
              <w:ind w:left="630" w:hangingChars="300" w:hanging="630"/>
              <w:rPr>
                <w:rFonts w:asciiTheme="minorEastAsia" w:eastAsiaTheme="minorEastAsia" w:hAnsiTheme="minorEastAsia"/>
              </w:rPr>
            </w:pPr>
          </w:p>
          <w:p w:rsidR="00EC6E3E" w:rsidRPr="00865818" w:rsidRDefault="00BE5966" w:rsidP="00E17760">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⑥</w:t>
            </w:r>
            <w:r w:rsidR="00EC6E3E" w:rsidRPr="00865818">
              <w:rPr>
                <w:rFonts w:asciiTheme="minorEastAsia" w:eastAsiaTheme="minorEastAsia" w:hAnsiTheme="minorEastAsia" w:hint="eastAsia"/>
              </w:rPr>
              <w:t xml:space="preserve">　事</w:t>
            </w:r>
            <w:r w:rsidR="0069191A" w:rsidRPr="00865818">
              <w:rPr>
                <w:rFonts w:asciiTheme="minorEastAsia" w:eastAsiaTheme="minorEastAsia" w:hAnsiTheme="minorEastAsia" w:hint="eastAsia"/>
              </w:rPr>
              <w:t>業所の屋外でサービス提供を行っている場合、当該サービスを通所リハビリテーション</w:t>
            </w:r>
            <w:r w:rsidR="00EC6E3E" w:rsidRPr="00865818">
              <w:rPr>
                <w:rFonts w:asciiTheme="minorEastAsia" w:eastAsiaTheme="minorEastAsia" w:hAnsiTheme="minorEastAsia" w:hint="eastAsia"/>
              </w:rPr>
              <w:t>計画に位置づけているか。</w:t>
            </w:r>
          </w:p>
          <w:p w:rsidR="00EC6E3E" w:rsidRPr="00865818" w:rsidRDefault="00EC6E3E" w:rsidP="00E17760">
            <w:pPr>
              <w:ind w:left="630" w:hangingChars="300" w:hanging="630"/>
              <w:rPr>
                <w:rFonts w:asciiTheme="minorEastAsia" w:eastAsiaTheme="minorEastAsia" w:hAnsiTheme="minorEastAsia"/>
              </w:rPr>
            </w:pPr>
          </w:p>
          <w:p w:rsidR="00EC6E3E" w:rsidRPr="00865818" w:rsidRDefault="00BE5966" w:rsidP="00E17760">
            <w:pPr>
              <w:ind w:left="630" w:hangingChars="300" w:hanging="630"/>
            </w:pPr>
            <w:r w:rsidRPr="00865818">
              <w:rPr>
                <w:rFonts w:asciiTheme="minorEastAsia" w:eastAsiaTheme="minorEastAsia" w:hAnsiTheme="minorEastAsia" w:hint="eastAsia"/>
              </w:rPr>
              <w:t xml:space="preserve">　　⑦　通所リハビリテーション</w:t>
            </w:r>
            <w:r w:rsidR="00EC6E3E" w:rsidRPr="00865818">
              <w:rPr>
                <w:rFonts w:asciiTheme="minorEastAsia" w:eastAsiaTheme="minorEastAsia" w:hAnsiTheme="minorEastAsia" w:hint="eastAsia"/>
              </w:rPr>
              <w:t>計画の実施状況及び目標の達成状況を把握し、必要に応じて計画の変更を行っているか</w:t>
            </w:r>
          </w:p>
          <w:p w:rsidR="00EC6E3E" w:rsidRPr="00865818" w:rsidRDefault="00EC6E3E" w:rsidP="00E17760">
            <w:pPr>
              <w:ind w:left="630" w:hangingChars="300" w:hanging="630"/>
              <w:rPr>
                <w:rFonts w:asciiTheme="minorEastAsia" w:eastAsiaTheme="minorEastAsia" w:hAnsiTheme="minorEastAsia"/>
              </w:rPr>
            </w:pPr>
          </w:p>
          <w:p w:rsidR="00EC6E3E" w:rsidRPr="00865818" w:rsidRDefault="00EC6E3E" w:rsidP="00E17760">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18　送迎</w:t>
            </w:r>
          </w:p>
          <w:p w:rsidR="00EC6E3E" w:rsidRPr="00865818" w:rsidRDefault="00EC6E3E" w:rsidP="00E17760">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送</w:t>
            </w:r>
            <w:r w:rsidR="00BE5966" w:rsidRPr="00865818">
              <w:rPr>
                <w:rFonts w:asciiTheme="minorEastAsia" w:eastAsiaTheme="minorEastAsia" w:hAnsiTheme="minorEastAsia" w:hint="eastAsia"/>
              </w:rPr>
              <w:t>迎時における居宅内介護等を行っている場合、当該サービスを通所リハビリテーション</w:t>
            </w:r>
            <w:r w:rsidRPr="00865818">
              <w:rPr>
                <w:rFonts w:asciiTheme="minorEastAsia" w:eastAsiaTheme="minorEastAsia" w:hAnsiTheme="minorEastAsia" w:hint="eastAsia"/>
              </w:rPr>
              <w:t>計画に位置づけているか。</w:t>
            </w:r>
          </w:p>
          <w:p w:rsidR="00EC6E3E" w:rsidRPr="00865818" w:rsidRDefault="00EC6E3E" w:rsidP="00E17760">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p>
          <w:p w:rsidR="00EC6E3E" w:rsidRPr="00865818" w:rsidRDefault="00EC6E3E" w:rsidP="00E17760">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到着遅れや終了時間前の出発など、サービス提供時間中に送迎を行っていないか。</w:t>
            </w:r>
          </w:p>
          <w:p w:rsidR="00EC6E3E" w:rsidRPr="00865818" w:rsidRDefault="00EC6E3E" w:rsidP="00E17760">
            <w:pPr>
              <w:ind w:left="630" w:hangingChars="300" w:hanging="630"/>
              <w:rPr>
                <w:rFonts w:asciiTheme="minorEastAsia" w:eastAsiaTheme="minorEastAsia" w:hAnsiTheme="minorEastAsia"/>
              </w:rPr>
            </w:pPr>
            <w:r w:rsidRPr="00865818">
              <w:rPr>
                <w:rFonts w:asciiTheme="minorEastAsia" w:eastAsiaTheme="minorEastAsia" w:hAnsiTheme="minorEastAsia"/>
                <w:noProof/>
                <w:szCs w:val="21"/>
              </w:rPr>
              <mc:AlternateContent>
                <mc:Choice Requires="wps">
                  <w:drawing>
                    <wp:anchor distT="0" distB="0" distL="114300" distR="114300" simplePos="0" relativeHeight="251738112" behindDoc="0" locked="0" layoutInCell="1" allowOverlap="1" wp14:anchorId="01A7FA66" wp14:editId="243DC4CB">
                      <wp:simplePos x="0" y="0"/>
                      <wp:positionH relativeFrom="column">
                        <wp:posOffset>263525</wp:posOffset>
                      </wp:positionH>
                      <wp:positionV relativeFrom="paragraph">
                        <wp:posOffset>2540</wp:posOffset>
                      </wp:positionV>
                      <wp:extent cx="3752850" cy="504825"/>
                      <wp:effectExtent l="0" t="0" r="19050" b="28575"/>
                      <wp:wrapNone/>
                      <wp:docPr id="2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5048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BF2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20.75pt;margin-top:.2pt;width:295.5pt;height:3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" adj="1577" strokeweight=".5pt">
                      <v:textbox inset="5.85pt,.7pt,5.85pt,.7pt"/>
                    </v:shape>
                  </w:pict>
                </mc:Fallback>
              </mc:AlternateContent>
            </w: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利用者の送迎時間を管理する書類</w:t>
            </w:r>
          </w:p>
          <w:p w:rsidR="00EC6E3E" w:rsidRPr="00865818" w:rsidRDefault="00EC6E3E" w:rsidP="00E17760">
            <w:pPr>
              <w:ind w:left="630" w:hangingChars="300" w:hanging="630"/>
              <w:rPr>
                <w:rFonts w:asciiTheme="minorEastAsia" w:eastAsiaTheme="minorEastAsia" w:hAnsiTheme="minorEastAsia"/>
              </w:rPr>
            </w:pPr>
          </w:p>
          <w:p w:rsidR="00343F36" w:rsidRPr="00865818" w:rsidRDefault="00343F36" w:rsidP="00343F36">
            <w:pPr>
              <w:rPr>
                <w:rFonts w:asciiTheme="minorEastAsia" w:eastAsiaTheme="minorEastAsia" w:hAnsiTheme="minorEastAsia"/>
              </w:rPr>
            </w:pPr>
          </w:p>
          <w:p w:rsidR="00343F36" w:rsidRPr="00865818" w:rsidRDefault="00343F36" w:rsidP="00343F36">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w:t>
            </w:r>
            <w:r w:rsidR="00BE5966" w:rsidRPr="00865818">
              <w:rPr>
                <w:rFonts w:asciiTheme="minorEastAsia" w:eastAsiaTheme="minorEastAsia" w:hAnsiTheme="minorEastAsia" w:hint="eastAsia"/>
                <w:b/>
              </w:rPr>
              <w:t>19</w:t>
            </w:r>
            <w:r w:rsidRPr="00865818">
              <w:rPr>
                <w:rFonts w:asciiTheme="minorEastAsia" w:eastAsiaTheme="minorEastAsia" w:hAnsiTheme="minorEastAsia" w:hint="eastAsia"/>
                <w:b/>
              </w:rPr>
              <w:t xml:space="preserve">　定員の遵守</w:t>
            </w:r>
          </w:p>
          <w:p w:rsidR="00343F36" w:rsidRPr="00865818" w:rsidRDefault="00343F36" w:rsidP="00343F36">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利用定員を超えて</w:t>
            </w:r>
            <w:r w:rsidR="00BE5966" w:rsidRPr="00865818">
              <w:rPr>
                <w:rFonts w:asciiTheme="minorEastAsia" w:eastAsiaTheme="minorEastAsia" w:hAnsiTheme="minorEastAsia" w:hint="eastAsia"/>
              </w:rPr>
              <w:t>通所リハビリテーション</w:t>
            </w:r>
            <w:r w:rsidRPr="00865818">
              <w:rPr>
                <w:rFonts w:asciiTheme="minorEastAsia" w:eastAsiaTheme="minorEastAsia" w:hAnsiTheme="minorEastAsia" w:hint="eastAsia"/>
              </w:rPr>
              <w:t>の提供を行っていないか。</w:t>
            </w:r>
          </w:p>
          <w:p w:rsidR="003144C5" w:rsidRPr="00865818" w:rsidRDefault="007856C3" w:rsidP="007856C3">
            <w:pPr>
              <w:ind w:firstLineChars="200" w:firstLine="420"/>
              <w:rPr>
                <w:rFonts w:asciiTheme="minorEastAsia" w:eastAsiaTheme="minorEastAsia" w:hAnsiTheme="minorEastAsia"/>
              </w:rPr>
            </w:pPr>
            <w:r w:rsidRPr="00865818">
              <w:rPr>
                <w:rFonts w:asciiTheme="minorEastAsia" w:eastAsiaTheme="minorEastAsia" w:hAnsiTheme="minorEastAsia" w:hint="eastAsia"/>
              </w:rPr>
              <w:t>【利用定員を超えていない場合、「いない」を選択】</w:t>
            </w:r>
          </w:p>
          <w:p w:rsidR="00E17760" w:rsidRPr="00865818" w:rsidRDefault="00AB21FF" w:rsidP="00F045A8">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lastRenderedPageBreak/>
              <w:t>2</w:t>
            </w:r>
            <w:r w:rsidR="00BE5966" w:rsidRPr="00865818">
              <w:rPr>
                <w:rFonts w:asciiTheme="minorEastAsia" w:eastAsiaTheme="minorEastAsia" w:hAnsiTheme="minorEastAsia" w:hint="eastAsia"/>
                <w:b/>
              </w:rPr>
              <w:t>0</w:t>
            </w:r>
            <w:r w:rsidR="00F045A8" w:rsidRPr="00865818">
              <w:rPr>
                <w:rFonts w:asciiTheme="minorEastAsia" w:eastAsiaTheme="minorEastAsia" w:hAnsiTheme="minorEastAsia" w:hint="eastAsia"/>
                <w:b/>
              </w:rPr>
              <w:t xml:space="preserve">　利用者に関する市町村への通知</w:t>
            </w:r>
          </w:p>
          <w:p w:rsidR="00E17760" w:rsidRPr="00865818" w:rsidRDefault="00BE5966" w:rsidP="00225E27">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通所リハビリテーション</w:t>
            </w:r>
            <w:r w:rsidR="00F045A8" w:rsidRPr="00865818">
              <w:rPr>
                <w:rFonts w:asciiTheme="minorEastAsia" w:eastAsiaTheme="minorEastAsia" w:hAnsiTheme="minorEastAsia" w:hint="eastAsia"/>
              </w:rPr>
              <w:t>を受けている利用者が、次</w:t>
            </w:r>
            <w:r w:rsidR="00225E27">
              <w:rPr>
                <w:rFonts w:asciiTheme="minorEastAsia" w:eastAsiaTheme="minorEastAsia" w:hAnsiTheme="minorEastAsia" w:hint="eastAsia"/>
              </w:rPr>
              <w:t>のいずれかに該当する場合は、遅滞なく、意見を付してその旨を市町村</w:t>
            </w:r>
            <w:r w:rsidR="00F045A8" w:rsidRPr="00865818">
              <w:rPr>
                <w:rFonts w:asciiTheme="minorEastAsia" w:eastAsiaTheme="minorEastAsia" w:hAnsiTheme="minorEastAsia" w:hint="eastAsia"/>
              </w:rPr>
              <w:t>に通知しているか。</w:t>
            </w:r>
          </w:p>
          <w:p w:rsidR="00BE5966" w:rsidRPr="00865818" w:rsidRDefault="00F045A8" w:rsidP="00BE5966">
            <w:pPr>
              <w:ind w:left="630" w:hangingChars="300" w:hanging="630"/>
              <w:rPr>
                <w:rFonts w:asciiTheme="minorEastAsia" w:eastAsiaTheme="minorEastAsia" w:hAnsiTheme="minorEastAsia"/>
              </w:rPr>
            </w:pPr>
            <w:r w:rsidRPr="00865818">
              <w:rPr>
                <w:rFonts w:asciiTheme="minorEastAsia" w:eastAsiaTheme="minorEastAsia" w:hAnsiTheme="minorEastAsia"/>
                <w:noProof/>
                <w:szCs w:val="21"/>
              </w:rPr>
              <mc:AlternateContent>
                <mc:Choice Requires="wps">
                  <w:drawing>
                    <wp:anchor distT="0" distB="0" distL="114300" distR="114300" simplePos="0" relativeHeight="251708416" behindDoc="0" locked="0" layoutInCell="1" allowOverlap="1" wp14:anchorId="240D0AD6" wp14:editId="23656892">
                      <wp:simplePos x="0" y="0"/>
                      <wp:positionH relativeFrom="column">
                        <wp:posOffset>168275</wp:posOffset>
                      </wp:positionH>
                      <wp:positionV relativeFrom="paragraph">
                        <wp:posOffset>5715</wp:posOffset>
                      </wp:positionV>
                      <wp:extent cx="4029075" cy="857250"/>
                      <wp:effectExtent l="0" t="0" r="28575" b="1905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85725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F25F" id="AutoShape 75" o:spid="_x0000_s1026" type="#_x0000_t185" style="position:absolute;left:0;text-align:left;margin-left:13.25pt;margin-top:.45pt;width:317.25pt;height: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n5iQIAACA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" adj="1577" strokeweight=".5pt">
                      <v:textbox inset="5.85pt,.7pt,5.85pt,.7pt"/>
                    </v:shape>
                  </w:pict>
                </mc:Fallback>
              </mc:AlternateContent>
            </w:r>
            <w:r w:rsidRPr="00865818">
              <w:rPr>
                <w:rFonts w:asciiTheme="minorEastAsia" w:eastAsiaTheme="minorEastAsia" w:hAnsiTheme="minorEastAsia" w:hint="eastAsia"/>
              </w:rPr>
              <w:t xml:space="preserve">　　ア　正当な理由なしに</w:t>
            </w:r>
            <w:r w:rsidR="00E67296" w:rsidRPr="00865818">
              <w:rPr>
                <w:rFonts w:asciiTheme="minorEastAsia" w:eastAsiaTheme="minorEastAsia" w:hAnsiTheme="minorEastAsia" w:hint="eastAsia"/>
              </w:rPr>
              <w:t>通所リハビリテーション</w:t>
            </w:r>
            <w:r w:rsidRPr="00865818">
              <w:rPr>
                <w:rFonts w:asciiTheme="minorEastAsia" w:eastAsiaTheme="minorEastAsia" w:hAnsiTheme="minorEastAsia" w:hint="eastAsia"/>
              </w:rPr>
              <w:t>の利用に関する指示に従わない</w:t>
            </w:r>
          </w:p>
          <w:p w:rsidR="00E17760" w:rsidRPr="00865818" w:rsidRDefault="00F045A8" w:rsidP="00BE5966">
            <w:pPr>
              <w:ind w:leftChars="300" w:left="630"/>
              <w:rPr>
                <w:rFonts w:asciiTheme="minorEastAsia" w:eastAsiaTheme="minorEastAsia" w:hAnsiTheme="minorEastAsia"/>
              </w:rPr>
            </w:pPr>
            <w:r w:rsidRPr="00865818">
              <w:rPr>
                <w:rFonts w:asciiTheme="minorEastAsia" w:eastAsiaTheme="minorEastAsia" w:hAnsiTheme="minorEastAsia" w:hint="eastAsia"/>
              </w:rPr>
              <w:t>ことにより、要介護状態の程度を増進させたと認められる時</w:t>
            </w:r>
          </w:p>
          <w:p w:rsidR="00F045A8" w:rsidRPr="00865818" w:rsidRDefault="00F045A8" w:rsidP="00F045A8">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イ　偽りその他不正な行為によって保険給付を受け、又は受け</w:t>
            </w:r>
          </w:p>
          <w:p w:rsidR="00E17760" w:rsidRPr="00865818" w:rsidRDefault="00F045A8" w:rsidP="00F045A8">
            <w:pPr>
              <w:ind w:leftChars="300" w:left="630"/>
              <w:rPr>
                <w:rFonts w:asciiTheme="minorEastAsia" w:eastAsiaTheme="minorEastAsia" w:hAnsiTheme="minorEastAsia"/>
              </w:rPr>
            </w:pPr>
            <w:r w:rsidRPr="00865818">
              <w:rPr>
                <w:rFonts w:asciiTheme="minorEastAsia" w:eastAsiaTheme="minorEastAsia" w:hAnsiTheme="minorEastAsia" w:hint="eastAsia"/>
              </w:rPr>
              <w:t>ようとした時</w:t>
            </w:r>
          </w:p>
          <w:p w:rsidR="00E17760" w:rsidRPr="00865818" w:rsidRDefault="00E17760" w:rsidP="00586CF3">
            <w:pPr>
              <w:rPr>
                <w:rFonts w:asciiTheme="minorEastAsia" w:eastAsiaTheme="minorEastAsia" w:hAnsiTheme="minorEastAsia"/>
              </w:rPr>
            </w:pPr>
          </w:p>
          <w:p w:rsidR="00E17760" w:rsidRPr="00865818" w:rsidRDefault="00F045A8" w:rsidP="00586CF3">
            <w:pPr>
              <w:rPr>
                <w:rFonts w:asciiTheme="minorEastAsia" w:eastAsiaTheme="minorEastAsia" w:hAnsiTheme="minorEastAsia"/>
                <w:b/>
              </w:rPr>
            </w:pPr>
            <w:r w:rsidRPr="00865818">
              <w:rPr>
                <w:rFonts w:asciiTheme="minorEastAsia" w:eastAsiaTheme="minorEastAsia" w:hAnsiTheme="minorEastAsia" w:hint="eastAsia"/>
                <w:b/>
              </w:rPr>
              <w:t xml:space="preserve">　</w:t>
            </w:r>
            <w:r w:rsidR="00AB21FF" w:rsidRPr="00865818">
              <w:rPr>
                <w:rFonts w:asciiTheme="minorEastAsia" w:eastAsiaTheme="minorEastAsia" w:hAnsiTheme="minorEastAsia" w:hint="eastAsia"/>
                <w:b/>
              </w:rPr>
              <w:t>2</w:t>
            </w:r>
            <w:r w:rsidR="00BE5966" w:rsidRPr="00865818">
              <w:rPr>
                <w:rFonts w:asciiTheme="minorEastAsia" w:eastAsiaTheme="minorEastAsia" w:hAnsiTheme="minorEastAsia" w:hint="eastAsia"/>
                <w:b/>
              </w:rPr>
              <w:t>1</w:t>
            </w:r>
            <w:r w:rsidRPr="00865818">
              <w:rPr>
                <w:rFonts w:asciiTheme="minorEastAsia" w:eastAsiaTheme="minorEastAsia" w:hAnsiTheme="minorEastAsia" w:hint="eastAsia"/>
                <w:b/>
              </w:rPr>
              <w:t xml:space="preserve">　緊急時等の対応</w:t>
            </w:r>
          </w:p>
          <w:p w:rsidR="00E17760" w:rsidRPr="00865818" w:rsidRDefault="00F045A8" w:rsidP="00F045A8">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現にサービスの提供を行っているときに利用者に病状の急変が生じた場合その他必要な場合は、速やかに主治の医師への連絡を行う等の必要な措置を講じているか。</w:t>
            </w:r>
          </w:p>
          <w:p w:rsidR="00E17760" w:rsidRPr="00865818" w:rsidRDefault="00E93625" w:rsidP="00586CF3">
            <w:pPr>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714560" behindDoc="0" locked="0" layoutInCell="1" allowOverlap="1" wp14:anchorId="24E562D8" wp14:editId="0F0DB7A3">
                      <wp:simplePos x="0" y="0"/>
                      <wp:positionH relativeFrom="column">
                        <wp:posOffset>168275</wp:posOffset>
                      </wp:positionH>
                      <wp:positionV relativeFrom="paragraph">
                        <wp:posOffset>15240</wp:posOffset>
                      </wp:positionV>
                      <wp:extent cx="3619500" cy="914400"/>
                      <wp:effectExtent l="0" t="0" r="19050"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9144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C2BCC" id="大かっこ 13" o:spid="_x0000_s1026" type="#_x0000_t185" style="position:absolute;left:0;text-align:left;margin-left:13.25pt;margin-top:1.2pt;width:285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" adj="900">
                      <v:textbox inset="5.85pt,.7pt,5.85pt,.7pt"/>
                    </v:shape>
                  </w:pict>
                </mc:Fallback>
              </mc:AlternateContent>
            </w:r>
            <w:r w:rsidRPr="00865818">
              <w:rPr>
                <w:rFonts w:asciiTheme="minorEastAsia" w:eastAsiaTheme="minorEastAsia" w:hAnsiTheme="minorEastAsia" w:hint="eastAsia"/>
              </w:rPr>
              <w:t xml:space="preserve">　　</w:t>
            </w:r>
            <w:r w:rsidRPr="00865818">
              <w:rPr>
                <w:rFonts w:hint="eastAsia"/>
                <w:bdr w:val="single" w:sz="4" w:space="0" w:color="auto"/>
              </w:rPr>
              <w:t>緊急時の対応方法（事例なしの場合も記載）</w:t>
            </w:r>
          </w:p>
          <w:p w:rsidR="00E93625" w:rsidRPr="00865818" w:rsidRDefault="00E93625" w:rsidP="00586CF3">
            <w:pPr>
              <w:rPr>
                <w:rFonts w:asciiTheme="minorEastAsia" w:eastAsiaTheme="minorEastAsia" w:hAnsiTheme="minorEastAsia"/>
              </w:rPr>
            </w:pPr>
          </w:p>
          <w:p w:rsidR="00E93625" w:rsidRPr="00865818" w:rsidRDefault="00E93625" w:rsidP="00586CF3">
            <w:pPr>
              <w:rPr>
                <w:rFonts w:asciiTheme="minorEastAsia" w:eastAsiaTheme="minorEastAsia" w:hAnsiTheme="minorEastAsia"/>
              </w:rPr>
            </w:pPr>
          </w:p>
          <w:p w:rsidR="00E93625" w:rsidRPr="00865818" w:rsidRDefault="00E93625" w:rsidP="00586CF3">
            <w:pPr>
              <w:rPr>
                <w:rFonts w:asciiTheme="minorEastAsia" w:eastAsiaTheme="minorEastAsia" w:hAnsiTheme="minorEastAsia"/>
              </w:rPr>
            </w:pPr>
          </w:p>
          <w:p w:rsidR="00E93625" w:rsidRPr="00865818" w:rsidRDefault="00E93625" w:rsidP="00586CF3">
            <w:pPr>
              <w:rPr>
                <w:rFonts w:asciiTheme="minorEastAsia" w:eastAsiaTheme="minorEastAsia" w:hAnsiTheme="minorEastAsia"/>
              </w:rPr>
            </w:pPr>
          </w:p>
          <w:p w:rsidR="00E93625" w:rsidRPr="00865818" w:rsidRDefault="00E93625" w:rsidP="00586CF3">
            <w:pPr>
              <w:rPr>
                <w:rFonts w:asciiTheme="minorEastAsia" w:eastAsiaTheme="minorEastAsia" w:hAnsiTheme="minorEastAsia"/>
              </w:rPr>
            </w:pPr>
          </w:p>
          <w:p w:rsidR="00E17760" w:rsidRPr="00865818" w:rsidRDefault="00F045A8" w:rsidP="00586CF3">
            <w:pPr>
              <w:rPr>
                <w:rFonts w:asciiTheme="minorEastAsia" w:eastAsiaTheme="minorEastAsia" w:hAnsiTheme="minorEastAsia"/>
                <w:b/>
              </w:rPr>
            </w:pPr>
            <w:r w:rsidRPr="00865818">
              <w:rPr>
                <w:rFonts w:asciiTheme="minorEastAsia" w:eastAsiaTheme="minorEastAsia" w:hAnsiTheme="minorEastAsia" w:hint="eastAsia"/>
                <w:b/>
              </w:rPr>
              <w:t xml:space="preserve">　2</w:t>
            </w:r>
            <w:r w:rsidR="00BE5966" w:rsidRPr="00865818">
              <w:rPr>
                <w:rFonts w:asciiTheme="minorEastAsia" w:eastAsiaTheme="minorEastAsia" w:hAnsiTheme="minorEastAsia" w:hint="eastAsia"/>
                <w:b/>
              </w:rPr>
              <w:t>2</w:t>
            </w:r>
            <w:r w:rsidRPr="00865818">
              <w:rPr>
                <w:rFonts w:asciiTheme="minorEastAsia" w:eastAsiaTheme="minorEastAsia" w:hAnsiTheme="minorEastAsia" w:hint="eastAsia"/>
                <w:b/>
              </w:rPr>
              <w:t xml:space="preserve">　管理者の責務</w:t>
            </w:r>
          </w:p>
          <w:p w:rsidR="00F045A8" w:rsidRPr="00865818" w:rsidRDefault="00F045A8" w:rsidP="00BE5966">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w:t>
            </w:r>
            <w:r w:rsidR="00BE5966" w:rsidRPr="00865818">
              <w:rPr>
                <w:rFonts w:asciiTheme="minorEastAsia" w:eastAsiaTheme="minorEastAsia" w:hAnsiTheme="minorEastAsia" w:hint="eastAsia"/>
              </w:rPr>
              <w:t>管理者は、医師、理学療法士、作業療法士又は専ら通所リハビリテーションの提供に当たる看護師のうちから選任した者に、必要な管理の代行をさせることができるが、この場合、組織図等により、指揮命令系統を明確にしているか。</w:t>
            </w:r>
          </w:p>
          <w:p w:rsidR="00F045A8" w:rsidRPr="00865818" w:rsidRDefault="00F045A8" w:rsidP="00F045A8">
            <w:pPr>
              <w:rPr>
                <w:rFonts w:asciiTheme="minorEastAsia" w:eastAsiaTheme="minorEastAsia" w:hAnsiTheme="minorEastAsia"/>
              </w:rPr>
            </w:pPr>
          </w:p>
          <w:p w:rsidR="00F045A8" w:rsidRPr="00865818" w:rsidRDefault="00F045A8" w:rsidP="00BE5966">
            <w:pPr>
              <w:ind w:leftChars="100" w:left="630" w:hangingChars="200" w:hanging="420"/>
              <w:rPr>
                <w:rFonts w:asciiTheme="minorEastAsia" w:eastAsiaTheme="minorEastAsia" w:hAnsiTheme="minorEastAsia"/>
                <w:szCs w:val="21"/>
              </w:rPr>
            </w:pPr>
            <w:r w:rsidRPr="00865818">
              <w:rPr>
                <w:rFonts w:asciiTheme="minorEastAsia" w:eastAsiaTheme="minorEastAsia" w:hAnsiTheme="minorEastAsia" w:hint="eastAsia"/>
              </w:rPr>
              <w:t xml:space="preserve">　②　</w:t>
            </w:r>
            <w:r w:rsidR="00BE5966" w:rsidRPr="00865818">
              <w:rPr>
                <w:rFonts w:asciiTheme="minorEastAsia" w:eastAsiaTheme="minorEastAsia" w:hAnsiTheme="minorEastAsia" w:hint="eastAsia"/>
                <w:szCs w:val="21"/>
              </w:rPr>
              <w:t>管理者又は①の管理を代行する者は、通所リハビリテーション事業所の従業者に、「通所リハビリテーションの運営に関する基準」を遵守させるために必要な指揮命令を行っているか。</w:t>
            </w:r>
          </w:p>
          <w:p w:rsidR="00E17760" w:rsidRPr="00865818" w:rsidRDefault="00E17760" w:rsidP="00F045A8">
            <w:pPr>
              <w:ind w:left="630" w:hangingChars="300" w:hanging="630"/>
              <w:rPr>
                <w:rFonts w:asciiTheme="minorEastAsia" w:eastAsiaTheme="minorEastAsia" w:hAnsiTheme="minorEastAsia"/>
              </w:rPr>
            </w:pPr>
          </w:p>
          <w:p w:rsidR="00F045A8" w:rsidRPr="00865818" w:rsidRDefault="008B3C7E" w:rsidP="00586CF3">
            <w:pPr>
              <w:rPr>
                <w:rFonts w:asciiTheme="minorEastAsia" w:eastAsiaTheme="minorEastAsia" w:hAnsiTheme="minorEastAsia"/>
                <w:b/>
              </w:rPr>
            </w:pPr>
            <w:r w:rsidRPr="00865818">
              <w:rPr>
                <w:rFonts w:asciiTheme="minorEastAsia" w:eastAsiaTheme="minorEastAsia" w:hAnsiTheme="minorEastAsia" w:hint="eastAsia"/>
                <w:b/>
              </w:rPr>
              <w:t xml:space="preserve">　</w:t>
            </w:r>
            <w:r w:rsidR="00AB21FF" w:rsidRPr="00865818">
              <w:rPr>
                <w:rFonts w:asciiTheme="minorEastAsia" w:eastAsiaTheme="minorEastAsia" w:hAnsiTheme="minorEastAsia" w:hint="eastAsia"/>
                <w:b/>
              </w:rPr>
              <w:t>2</w:t>
            </w:r>
            <w:r w:rsidR="00B93F50" w:rsidRPr="00865818">
              <w:rPr>
                <w:rFonts w:asciiTheme="minorEastAsia" w:eastAsiaTheme="minorEastAsia" w:hAnsiTheme="minorEastAsia" w:hint="eastAsia"/>
                <w:b/>
              </w:rPr>
              <w:t>3</w:t>
            </w:r>
            <w:r w:rsidRPr="00865818">
              <w:rPr>
                <w:rFonts w:asciiTheme="minorEastAsia" w:eastAsiaTheme="minorEastAsia" w:hAnsiTheme="minorEastAsia" w:hint="eastAsia"/>
                <w:b/>
              </w:rPr>
              <w:t xml:space="preserve">　勤務体制の確保等</w:t>
            </w:r>
          </w:p>
          <w:p w:rsidR="00F045A8" w:rsidRPr="00865818" w:rsidRDefault="008B3C7E" w:rsidP="008B3C7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利用者に対して適切な</w:t>
            </w:r>
            <w:r w:rsidR="00E67296" w:rsidRPr="00865818">
              <w:rPr>
                <w:rFonts w:asciiTheme="minorEastAsia" w:eastAsiaTheme="minorEastAsia" w:hAnsiTheme="minorEastAsia" w:hint="eastAsia"/>
              </w:rPr>
              <w:t>通所リハビリテーション</w:t>
            </w:r>
            <w:r w:rsidRPr="00865818">
              <w:rPr>
                <w:rFonts w:asciiTheme="minorEastAsia" w:eastAsiaTheme="minorEastAsia" w:hAnsiTheme="minorEastAsia" w:hint="eastAsia"/>
              </w:rPr>
              <w:t>サービスを提供できるよう、事業所ごとに</w:t>
            </w:r>
            <w:r w:rsidR="00E67296" w:rsidRPr="00865818">
              <w:rPr>
                <w:rFonts w:asciiTheme="minorEastAsia" w:eastAsiaTheme="minorEastAsia" w:hAnsiTheme="minorEastAsia" w:hint="eastAsia"/>
              </w:rPr>
              <w:t>通所リハビリテーション</w:t>
            </w:r>
            <w:r w:rsidRPr="00865818">
              <w:rPr>
                <w:rFonts w:asciiTheme="minorEastAsia" w:eastAsiaTheme="minorEastAsia" w:hAnsiTheme="minorEastAsia" w:hint="eastAsia"/>
              </w:rPr>
              <w:t>従業者の勤務体制を定めているか。</w:t>
            </w:r>
          </w:p>
          <w:p w:rsidR="00F045A8" w:rsidRPr="00865818" w:rsidRDefault="00F045A8" w:rsidP="00586CF3">
            <w:pPr>
              <w:rPr>
                <w:rFonts w:asciiTheme="minorEastAsia" w:eastAsiaTheme="minorEastAsia" w:hAnsiTheme="minorEastAsia"/>
              </w:rPr>
            </w:pPr>
          </w:p>
          <w:p w:rsidR="00F045A8" w:rsidRPr="00865818" w:rsidRDefault="008B3C7E" w:rsidP="008B3C7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当該事業所従業者によって</w:t>
            </w:r>
            <w:r w:rsidR="00B93F50" w:rsidRPr="00865818">
              <w:rPr>
                <w:rFonts w:asciiTheme="minorEastAsia" w:eastAsiaTheme="minorEastAsia" w:hAnsiTheme="minorEastAsia" w:hint="eastAsia"/>
              </w:rPr>
              <w:t>サービス</w:t>
            </w:r>
            <w:r w:rsidRPr="00865818">
              <w:rPr>
                <w:rFonts w:asciiTheme="minorEastAsia" w:eastAsiaTheme="minorEastAsia" w:hAnsiTheme="minorEastAsia" w:hint="eastAsia"/>
              </w:rPr>
              <w:t>を提供しているか。</w:t>
            </w:r>
          </w:p>
          <w:p w:rsidR="00F045A8" w:rsidRDefault="00F045A8" w:rsidP="00586CF3">
            <w:pPr>
              <w:rPr>
                <w:rFonts w:asciiTheme="minorEastAsia" w:eastAsiaTheme="minorEastAsia" w:hAnsiTheme="minorEastAsia"/>
              </w:rPr>
            </w:pPr>
          </w:p>
          <w:p w:rsidR="00763483" w:rsidRDefault="00763483" w:rsidP="00586CF3">
            <w:pPr>
              <w:rPr>
                <w:rFonts w:asciiTheme="minorEastAsia" w:eastAsiaTheme="minorEastAsia" w:hAnsiTheme="minorEastAsia"/>
              </w:rPr>
            </w:pPr>
          </w:p>
          <w:p w:rsidR="00763483" w:rsidRDefault="00763483" w:rsidP="00586CF3">
            <w:pPr>
              <w:rPr>
                <w:rFonts w:asciiTheme="minorEastAsia" w:eastAsiaTheme="minorEastAsia" w:hAnsiTheme="minorEastAsia"/>
              </w:rPr>
            </w:pPr>
          </w:p>
          <w:p w:rsidR="00763483" w:rsidRDefault="00763483" w:rsidP="00586CF3">
            <w:pPr>
              <w:rPr>
                <w:rFonts w:asciiTheme="minorEastAsia" w:eastAsiaTheme="minorEastAsia" w:hAnsiTheme="minorEastAsia"/>
              </w:rPr>
            </w:pPr>
          </w:p>
          <w:p w:rsidR="00763483" w:rsidRPr="00865818" w:rsidRDefault="00763483" w:rsidP="00586CF3">
            <w:pPr>
              <w:rPr>
                <w:rFonts w:asciiTheme="minorEastAsia" w:eastAsiaTheme="minorEastAsia" w:hAnsiTheme="minorEastAsia"/>
              </w:rPr>
            </w:pPr>
          </w:p>
          <w:p w:rsidR="003144C5" w:rsidRPr="00865818" w:rsidRDefault="008B3C7E" w:rsidP="0076348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lastRenderedPageBreak/>
              <w:t xml:space="preserve">　　③　</w:t>
            </w:r>
            <w:r w:rsidR="00B93F50" w:rsidRPr="00865818">
              <w:rPr>
                <w:rFonts w:asciiTheme="minorEastAsia" w:eastAsiaTheme="minorEastAsia" w:hAnsiTheme="minorEastAsia" w:hint="eastAsia"/>
              </w:rPr>
              <w:t>通所リハビリテーション</w:t>
            </w:r>
            <w:r w:rsidR="00DA69A7" w:rsidRPr="00865818">
              <w:rPr>
                <w:rFonts w:asciiTheme="minorEastAsia" w:eastAsiaTheme="minorEastAsia" w:hAnsiTheme="minorEastAsia" w:hint="eastAsia"/>
              </w:rPr>
              <w:t>従業者の資質の向上のために、研修の機会を確保している</w:t>
            </w:r>
            <w:r w:rsidRPr="00865818">
              <w:rPr>
                <w:rFonts w:asciiTheme="minorEastAsia" w:eastAsiaTheme="minorEastAsia" w:hAnsiTheme="minorEastAsia" w:hint="eastAsia"/>
              </w:rPr>
              <w:t>か。</w:t>
            </w:r>
          </w:p>
          <w:p w:rsidR="00E93625" w:rsidRPr="00865818" w:rsidRDefault="00E93625" w:rsidP="00E9362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実施状況（過去１年間）</w:t>
            </w:r>
          </w:p>
          <w:p w:rsidR="00E93625" w:rsidRPr="00865818" w:rsidRDefault="00E93625" w:rsidP="00E93625">
            <w:pPr>
              <w:ind w:left="630" w:hangingChars="300" w:hanging="630"/>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712512" behindDoc="0" locked="0" layoutInCell="1" allowOverlap="1" wp14:anchorId="6C0C9EF0" wp14:editId="3B3A47BC">
                      <wp:simplePos x="0" y="0"/>
                      <wp:positionH relativeFrom="column">
                        <wp:posOffset>-41883</wp:posOffset>
                      </wp:positionH>
                      <wp:positionV relativeFrom="paragraph">
                        <wp:posOffset>40505</wp:posOffset>
                      </wp:positionV>
                      <wp:extent cx="5486400" cy="1089498"/>
                      <wp:effectExtent l="0" t="0" r="0" b="0"/>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8949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42363D" w:rsidTr="00573D8E">
                                    <w:trPr>
                                      <w:trHeight w:val="340"/>
                                    </w:trPr>
                                    <w:tc>
                                      <w:tcPr>
                                        <w:tcW w:w="1260" w:type="dxa"/>
                                        <w:vAlign w:val="center"/>
                                      </w:tcPr>
                                      <w:p w:rsidR="0042363D" w:rsidRDefault="0042363D" w:rsidP="003A2888">
                                        <w:pPr>
                                          <w:jc w:val="center"/>
                                        </w:pPr>
                                        <w:r>
                                          <w:rPr>
                                            <w:rFonts w:hint="eastAsia"/>
                                          </w:rPr>
                                          <w:t>実施日</w:t>
                                        </w:r>
                                      </w:p>
                                    </w:tc>
                                    <w:tc>
                                      <w:tcPr>
                                        <w:tcW w:w="1620" w:type="dxa"/>
                                        <w:vAlign w:val="center"/>
                                      </w:tcPr>
                                      <w:p w:rsidR="0042363D" w:rsidRDefault="0042363D" w:rsidP="003A2888">
                                        <w:pPr>
                                          <w:jc w:val="center"/>
                                        </w:pPr>
                                        <w:r>
                                          <w:rPr>
                                            <w:rFonts w:hint="eastAsia"/>
                                          </w:rPr>
                                          <w:t>対　象　者</w:t>
                                        </w:r>
                                      </w:p>
                                    </w:tc>
                                    <w:tc>
                                      <w:tcPr>
                                        <w:tcW w:w="5400" w:type="dxa"/>
                                        <w:vAlign w:val="center"/>
                                      </w:tcPr>
                                      <w:p w:rsidR="0042363D" w:rsidRDefault="0042363D" w:rsidP="003A2888">
                                        <w:pPr>
                                          <w:jc w:val="center"/>
                                        </w:pPr>
                                        <w:r>
                                          <w:rPr>
                                            <w:rFonts w:hint="eastAsia"/>
                                          </w:rPr>
                                          <w:t>内　　　容</w:t>
                                        </w:r>
                                      </w:p>
                                    </w:tc>
                                  </w:tr>
                                  <w:tr w:rsidR="0042363D" w:rsidTr="00343F36">
                                    <w:trPr>
                                      <w:trHeight w:val="397"/>
                                    </w:trPr>
                                    <w:tc>
                                      <w:tcPr>
                                        <w:tcW w:w="1260" w:type="dxa"/>
                                        <w:vAlign w:val="center"/>
                                      </w:tcPr>
                                      <w:p w:rsidR="0042363D" w:rsidRDefault="0042363D" w:rsidP="003A2888">
                                        <w:pPr>
                                          <w:jc w:val="center"/>
                                        </w:pPr>
                                      </w:p>
                                    </w:tc>
                                    <w:tc>
                                      <w:tcPr>
                                        <w:tcW w:w="1620" w:type="dxa"/>
                                        <w:vAlign w:val="center"/>
                                      </w:tcPr>
                                      <w:p w:rsidR="0042363D" w:rsidRDefault="0042363D" w:rsidP="003A2888">
                                        <w:pPr>
                                          <w:jc w:val="center"/>
                                        </w:pPr>
                                      </w:p>
                                    </w:tc>
                                    <w:tc>
                                      <w:tcPr>
                                        <w:tcW w:w="5400" w:type="dxa"/>
                                        <w:vAlign w:val="center"/>
                                      </w:tcPr>
                                      <w:p w:rsidR="0042363D" w:rsidRDefault="0042363D" w:rsidP="003A2888">
                                        <w:pPr>
                                          <w:jc w:val="center"/>
                                        </w:pPr>
                                      </w:p>
                                    </w:tc>
                                  </w:tr>
                                  <w:tr w:rsidR="0042363D" w:rsidTr="00343F36">
                                    <w:trPr>
                                      <w:trHeight w:val="397"/>
                                    </w:trPr>
                                    <w:tc>
                                      <w:tcPr>
                                        <w:tcW w:w="1260" w:type="dxa"/>
                                        <w:vAlign w:val="center"/>
                                      </w:tcPr>
                                      <w:p w:rsidR="0042363D" w:rsidRDefault="0042363D" w:rsidP="003A2888">
                                        <w:pPr>
                                          <w:jc w:val="center"/>
                                        </w:pPr>
                                      </w:p>
                                    </w:tc>
                                    <w:tc>
                                      <w:tcPr>
                                        <w:tcW w:w="1620" w:type="dxa"/>
                                        <w:vAlign w:val="center"/>
                                      </w:tcPr>
                                      <w:p w:rsidR="0042363D" w:rsidRDefault="0042363D" w:rsidP="003A2888">
                                        <w:pPr>
                                          <w:jc w:val="center"/>
                                        </w:pPr>
                                      </w:p>
                                    </w:tc>
                                    <w:tc>
                                      <w:tcPr>
                                        <w:tcW w:w="5400" w:type="dxa"/>
                                        <w:vAlign w:val="center"/>
                                      </w:tcPr>
                                      <w:p w:rsidR="0042363D" w:rsidRDefault="0042363D" w:rsidP="003A2888">
                                        <w:pPr>
                                          <w:jc w:val="center"/>
                                        </w:pPr>
                                      </w:p>
                                    </w:tc>
                                  </w:tr>
                                  <w:tr w:rsidR="0042363D" w:rsidTr="00343F36">
                                    <w:trPr>
                                      <w:trHeight w:val="397"/>
                                    </w:trPr>
                                    <w:tc>
                                      <w:tcPr>
                                        <w:tcW w:w="1260" w:type="dxa"/>
                                        <w:vAlign w:val="center"/>
                                      </w:tcPr>
                                      <w:p w:rsidR="0042363D" w:rsidRDefault="0042363D" w:rsidP="003A2888">
                                        <w:pPr>
                                          <w:jc w:val="center"/>
                                        </w:pPr>
                                      </w:p>
                                    </w:tc>
                                    <w:tc>
                                      <w:tcPr>
                                        <w:tcW w:w="1620" w:type="dxa"/>
                                        <w:vAlign w:val="center"/>
                                      </w:tcPr>
                                      <w:p w:rsidR="0042363D" w:rsidRDefault="0042363D" w:rsidP="003A2888">
                                        <w:pPr>
                                          <w:jc w:val="center"/>
                                        </w:pPr>
                                      </w:p>
                                    </w:tc>
                                    <w:tc>
                                      <w:tcPr>
                                        <w:tcW w:w="5400" w:type="dxa"/>
                                        <w:vAlign w:val="center"/>
                                      </w:tcPr>
                                      <w:p w:rsidR="0042363D" w:rsidRDefault="0042363D" w:rsidP="003A2888">
                                        <w:pPr>
                                          <w:jc w:val="center"/>
                                        </w:pPr>
                                      </w:p>
                                    </w:tc>
                                  </w:tr>
                                </w:tbl>
                                <w:p w:rsidR="0042363D" w:rsidRDefault="0042363D" w:rsidP="00E936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C9EF0" id="_x0000_t202" coordsize="21600,21600" o:spt="202" path="m,l,21600r21600,l21600,xe">
                      <v:stroke joinstyle="miter"/>
                      <v:path gradientshapeok="t" o:connecttype="rect"/>
                    </v:shapetype>
                    <v:shape id="Text Box 874" o:spid="_x0000_s1026" type="#_x0000_t202" style="position:absolute;left:0;text-align:left;margin-left:-3.3pt;margin-top:3.2pt;width:6in;height:8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42363D" w:rsidTr="00573D8E">
                              <w:trPr>
                                <w:trHeight w:val="340"/>
                              </w:trPr>
                              <w:tc>
                                <w:tcPr>
                                  <w:tcW w:w="1260" w:type="dxa"/>
                                  <w:vAlign w:val="center"/>
                                </w:tcPr>
                                <w:p w:rsidR="0042363D" w:rsidRDefault="0042363D" w:rsidP="003A2888">
                                  <w:pPr>
                                    <w:jc w:val="center"/>
                                  </w:pPr>
                                  <w:r>
                                    <w:rPr>
                                      <w:rFonts w:hint="eastAsia"/>
                                    </w:rPr>
                                    <w:t>実施日</w:t>
                                  </w:r>
                                </w:p>
                              </w:tc>
                              <w:tc>
                                <w:tcPr>
                                  <w:tcW w:w="1620" w:type="dxa"/>
                                  <w:vAlign w:val="center"/>
                                </w:tcPr>
                                <w:p w:rsidR="0042363D" w:rsidRDefault="0042363D" w:rsidP="003A2888">
                                  <w:pPr>
                                    <w:jc w:val="center"/>
                                  </w:pPr>
                                  <w:r>
                                    <w:rPr>
                                      <w:rFonts w:hint="eastAsia"/>
                                    </w:rPr>
                                    <w:t>対　象　者</w:t>
                                  </w:r>
                                </w:p>
                              </w:tc>
                              <w:tc>
                                <w:tcPr>
                                  <w:tcW w:w="5400" w:type="dxa"/>
                                  <w:vAlign w:val="center"/>
                                </w:tcPr>
                                <w:p w:rsidR="0042363D" w:rsidRDefault="0042363D" w:rsidP="003A2888">
                                  <w:pPr>
                                    <w:jc w:val="center"/>
                                  </w:pPr>
                                  <w:r>
                                    <w:rPr>
                                      <w:rFonts w:hint="eastAsia"/>
                                    </w:rPr>
                                    <w:t>内　　　容</w:t>
                                  </w:r>
                                </w:p>
                              </w:tc>
                            </w:tr>
                            <w:tr w:rsidR="0042363D" w:rsidTr="00343F36">
                              <w:trPr>
                                <w:trHeight w:val="397"/>
                              </w:trPr>
                              <w:tc>
                                <w:tcPr>
                                  <w:tcW w:w="1260" w:type="dxa"/>
                                  <w:vAlign w:val="center"/>
                                </w:tcPr>
                                <w:p w:rsidR="0042363D" w:rsidRDefault="0042363D" w:rsidP="003A2888">
                                  <w:pPr>
                                    <w:jc w:val="center"/>
                                  </w:pPr>
                                </w:p>
                              </w:tc>
                              <w:tc>
                                <w:tcPr>
                                  <w:tcW w:w="1620" w:type="dxa"/>
                                  <w:vAlign w:val="center"/>
                                </w:tcPr>
                                <w:p w:rsidR="0042363D" w:rsidRDefault="0042363D" w:rsidP="003A2888">
                                  <w:pPr>
                                    <w:jc w:val="center"/>
                                  </w:pPr>
                                </w:p>
                              </w:tc>
                              <w:tc>
                                <w:tcPr>
                                  <w:tcW w:w="5400" w:type="dxa"/>
                                  <w:vAlign w:val="center"/>
                                </w:tcPr>
                                <w:p w:rsidR="0042363D" w:rsidRDefault="0042363D" w:rsidP="003A2888">
                                  <w:pPr>
                                    <w:jc w:val="center"/>
                                  </w:pPr>
                                </w:p>
                              </w:tc>
                            </w:tr>
                            <w:tr w:rsidR="0042363D" w:rsidTr="00343F36">
                              <w:trPr>
                                <w:trHeight w:val="397"/>
                              </w:trPr>
                              <w:tc>
                                <w:tcPr>
                                  <w:tcW w:w="1260" w:type="dxa"/>
                                  <w:vAlign w:val="center"/>
                                </w:tcPr>
                                <w:p w:rsidR="0042363D" w:rsidRDefault="0042363D" w:rsidP="003A2888">
                                  <w:pPr>
                                    <w:jc w:val="center"/>
                                  </w:pPr>
                                </w:p>
                              </w:tc>
                              <w:tc>
                                <w:tcPr>
                                  <w:tcW w:w="1620" w:type="dxa"/>
                                  <w:vAlign w:val="center"/>
                                </w:tcPr>
                                <w:p w:rsidR="0042363D" w:rsidRDefault="0042363D" w:rsidP="003A2888">
                                  <w:pPr>
                                    <w:jc w:val="center"/>
                                  </w:pPr>
                                </w:p>
                              </w:tc>
                              <w:tc>
                                <w:tcPr>
                                  <w:tcW w:w="5400" w:type="dxa"/>
                                  <w:vAlign w:val="center"/>
                                </w:tcPr>
                                <w:p w:rsidR="0042363D" w:rsidRDefault="0042363D" w:rsidP="003A2888">
                                  <w:pPr>
                                    <w:jc w:val="center"/>
                                  </w:pPr>
                                </w:p>
                              </w:tc>
                            </w:tr>
                            <w:tr w:rsidR="0042363D" w:rsidTr="00343F36">
                              <w:trPr>
                                <w:trHeight w:val="397"/>
                              </w:trPr>
                              <w:tc>
                                <w:tcPr>
                                  <w:tcW w:w="1260" w:type="dxa"/>
                                  <w:vAlign w:val="center"/>
                                </w:tcPr>
                                <w:p w:rsidR="0042363D" w:rsidRDefault="0042363D" w:rsidP="003A2888">
                                  <w:pPr>
                                    <w:jc w:val="center"/>
                                  </w:pPr>
                                </w:p>
                              </w:tc>
                              <w:tc>
                                <w:tcPr>
                                  <w:tcW w:w="1620" w:type="dxa"/>
                                  <w:vAlign w:val="center"/>
                                </w:tcPr>
                                <w:p w:rsidR="0042363D" w:rsidRDefault="0042363D" w:rsidP="003A2888">
                                  <w:pPr>
                                    <w:jc w:val="center"/>
                                  </w:pPr>
                                </w:p>
                              </w:tc>
                              <w:tc>
                                <w:tcPr>
                                  <w:tcW w:w="5400" w:type="dxa"/>
                                  <w:vAlign w:val="center"/>
                                </w:tcPr>
                                <w:p w:rsidR="0042363D" w:rsidRDefault="0042363D" w:rsidP="003A2888">
                                  <w:pPr>
                                    <w:jc w:val="center"/>
                                  </w:pPr>
                                </w:p>
                              </w:tc>
                            </w:tr>
                          </w:tbl>
                          <w:p w:rsidR="0042363D" w:rsidRDefault="0042363D" w:rsidP="00E93625"/>
                        </w:txbxContent>
                      </v:textbox>
                    </v:shape>
                  </w:pict>
                </mc:Fallback>
              </mc:AlternateContent>
            </w:r>
          </w:p>
          <w:p w:rsidR="00E93625" w:rsidRPr="00865818" w:rsidRDefault="00E93625" w:rsidP="00E93625">
            <w:pPr>
              <w:ind w:left="630" w:hangingChars="300" w:hanging="630"/>
              <w:rPr>
                <w:rFonts w:asciiTheme="minorEastAsia" w:eastAsiaTheme="minorEastAsia" w:hAnsiTheme="minorEastAsia"/>
              </w:rPr>
            </w:pPr>
          </w:p>
          <w:p w:rsidR="00F045A8" w:rsidRPr="00865818" w:rsidRDefault="00F045A8" w:rsidP="00586CF3">
            <w:pPr>
              <w:rPr>
                <w:rFonts w:asciiTheme="minorEastAsia" w:eastAsiaTheme="minorEastAsia" w:hAnsiTheme="minorEastAsia"/>
              </w:rPr>
            </w:pPr>
          </w:p>
          <w:p w:rsidR="00E93625" w:rsidRPr="00865818" w:rsidRDefault="00E93625" w:rsidP="00586CF3">
            <w:pPr>
              <w:rPr>
                <w:rFonts w:asciiTheme="minorEastAsia" w:eastAsiaTheme="minorEastAsia" w:hAnsiTheme="minorEastAsia"/>
              </w:rPr>
            </w:pPr>
          </w:p>
          <w:p w:rsidR="00E93625" w:rsidRPr="00865818" w:rsidRDefault="00E93625" w:rsidP="00586CF3">
            <w:pPr>
              <w:rPr>
                <w:rFonts w:asciiTheme="minorEastAsia" w:eastAsiaTheme="minorEastAsia" w:hAnsiTheme="minorEastAsia"/>
              </w:rPr>
            </w:pPr>
          </w:p>
          <w:p w:rsidR="00763483" w:rsidRPr="00865818" w:rsidRDefault="00763483" w:rsidP="00573D8E">
            <w:pPr>
              <w:rPr>
                <w:rFonts w:asciiTheme="minorEastAsia" w:eastAsiaTheme="minorEastAsia" w:hAnsiTheme="minorEastAsia"/>
              </w:rPr>
            </w:pPr>
          </w:p>
          <w:p w:rsidR="00763483" w:rsidRPr="00865818" w:rsidRDefault="00573D8E" w:rsidP="00763483">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④　当該通所リハビリテーション事業者は、全</w:t>
            </w:r>
            <w:r w:rsidR="00763483" w:rsidRPr="00865818">
              <w:rPr>
                <w:rFonts w:asciiTheme="minorEastAsia" w:eastAsiaTheme="minorEastAsia" w:hAnsiTheme="minorEastAsia" w:hint="eastAsia"/>
              </w:rPr>
              <w:t>通所リハビリテーション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p>
          <w:p w:rsidR="00763483" w:rsidRPr="00865818" w:rsidRDefault="00763483" w:rsidP="00586CF3">
            <w:pPr>
              <w:rPr>
                <w:rFonts w:asciiTheme="minorEastAsia" w:eastAsiaTheme="minorEastAsia" w:hAnsiTheme="minorEastAsia"/>
              </w:rPr>
            </w:pPr>
          </w:p>
          <w:p w:rsidR="00F045A8" w:rsidRDefault="00573D8E" w:rsidP="0055537D">
            <w:pPr>
              <w:ind w:left="630" w:hangingChars="300" w:hanging="630"/>
              <w:rPr>
                <w:rFonts w:ascii="ＭＳ 明朝" w:hAnsi="ＭＳ 明朝"/>
                <w:szCs w:val="21"/>
              </w:rPr>
            </w:pPr>
            <w:r w:rsidRPr="007E1715">
              <w:rPr>
                <w:rFonts w:asciiTheme="minorEastAsia" w:eastAsiaTheme="minorEastAsia" w:hAnsiTheme="minorEastAsia"/>
                <w:noProof/>
                <w:szCs w:val="21"/>
              </w:rPr>
              <mc:AlternateContent>
                <mc:Choice Requires="wps">
                  <w:drawing>
                    <wp:anchor distT="0" distB="0" distL="114300" distR="114300" simplePos="0" relativeHeight="251755520" behindDoc="0" locked="0" layoutInCell="1" allowOverlap="1" wp14:anchorId="2A066102" wp14:editId="51C4631E">
                      <wp:simplePos x="0" y="0"/>
                      <wp:positionH relativeFrom="column">
                        <wp:posOffset>167005</wp:posOffset>
                      </wp:positionH>
                      <wp:positionV relativeFrom="paragraph">
                        <wp:posOffset>800532</wp:posOffset>
                      </wp:positionV>
                      <wp:extent cx="4104005" cy="4581525"/>
                      <wp:effectExtent l="0" t="0" r="10795" b="28575"/>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005" cy="4581525"/>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0B5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13.15pt;margin-top:63.05pt;width:323.15pt;height:36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SsigIAACE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" adj="563" strokeweight=".5pt">
                      <v:textbox inset="5.85pt,.7pt,5.85pt,.7pt"/>
                    </v:shape>
                  </w:pict>
                </mc:Fallback>
              </mc:AlternateContent>
            </w:r>
            <w:r w:rsidR="00AB21FF" w:rsidRPr="00865818">
              <w:rPr>
                <w:rFonts w:asciiTheme="minorEastAsia" w:eastAsiaTheme="minorEastAsia" w:hAnsiTheme="minorEastAsia" w:hint="eastAsia"/>
              </w:rPr>
              <w:t xml:space="preserve">　　⑤</w:t>
            </w:r>
            <w:r w:rsidR="0055537D" w:rsidRPr="00865818">
              <w:rPr>
                <w:rFonts w:asciiTheme="minorEastAsia" w:eastAsiaTheme="minorEastAsia" w:hAnsiTheme="minorEastAsia" w:hint="eastAsia"/>
              </w:rPr>
              <w:t xml:space="preserve">　</w:t>
            </w:r>
            <w:r w:rsidR="0055537D" w:rsidRPr="00865818">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573D8E" w:rsidRPr="006974FC" w:rsidRDefault="00573D8E" w:rsidP="00573D8E">
            <w:pPr>
              <w:ind w:left="630" w:hangingChars="300" w:hanging="630"/>
              <w:rPr>
                <w:rFonts w:asciiTheme="minorEastAsia" w:eastAsiaTheme="minorEastAsia" w:hAnsiTheme="minorEastAsia"/>
                <w:bdr w:val="single" w:sz="4" w:space="0" w:color="auto"/>
              </w:rPr>
            </w:pPr>
            <w:r>
              <w:rPr>
                <w:rFonts w:ascii="ＭＳ 明朝" w:hAnsi="ＭＳ 明朝" w:hint="eastAsia"/>
                <w:szCs w:val="21"/>
              </w:rPr>
              <w:t xml:space="preserve">　</w:t>
            </w:r>
            <w:r w:rsidRPr="007E1715">
              <w:rPr>
                <w:rFonts w:asciiTheme="minorEastAsia" w:eastAsiaTheme="minorEastAsia" w:hAnsiTheme="minorEastAsia" w:hint="eastAsia"/>
              </w:rPr>
              <w:t xml:space="preserve">　　</w:t>
            </w: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573D8E" w:rsidRPr="00AC745B" w:rsidRDefault="00573D8E" w:rsidP="00573D8E">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573D8E" w:rsidRDefault="00573D8E" w:rsidP="00573D8E">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573D8E" w:rsidRDefault="00573D8E" w:rsidP="00573D8E">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573D8E" w:rsidRDefault="00573D8E" w:rsidP="00573D8E">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573D8E" w:rsidRPr="00AC745B" w:rsidRDefault="00573D8E" w:rsidP="00573D8E">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573D8E" w:rsidRDefault="00573D8E" w:rsidP="00573D8E">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573D8E" w:rsidRDefault="00573D8E" w:rsidP="00573D8E">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573D8E" w:rsidRPr="006974FC" w:rsidRDefault="00573D8E" w:rsidP="00573D8E">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573D8E" w:rsidRPr="00AC745B" w:rsidRDefault="00573D8E" w:rsidP="00573D8E">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573D8E" w:rsidRDefault="00573D8E" w:rsidP="00573D8E">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573D8E" w:rsidRDefault="00573D8E" w:rsidP="00573D8E">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rsidR="00573D8E" w:rsidRDefault="00573D8E" w:rsidP="00573D8E">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573D8E" w:rsidRDefault="00573D8E" w:rsidP="00573D8E">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573D8E" w:rsidRDefault="00573D8E" w:rsidP="00573D8E">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573D8E" w:rsidRPr="00AC745B" w:rsidRDefault="00573D8E" w:rsidP="00573D8E">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573D8E" w:rsidRDefault="00573D8E" w:rsidP="00573D8E">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573D8E" w:rsidRDefault="00573D8E" w:rsidP="00573D8E">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573D8E" w:rsidRDefault="00573D8E" w:rsidP="00573D8E">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4531EC" w:rsidRPr="00865818" w:rsidRDefault="00573D8E" w:rsidP="00573D8E">
            <w:pPr>
              <w:ind w:firstLineChars="500" w:firstLine="105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E93625" w:rsidRPr="00865818" w:rsidRDefault="00E93625" w:rsidP="00E93625">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lastRenderedPageBreak/>
              <w:t xml:space="preserve">　</w:t>
            </w:r>
            <w:r w:rsidR="00D73CF2" w:rsidRPr="00865818">
              <w:rPr>
                <w:rFonts w:asciiTheme="minorEastAsia" w:eastAsiaTheme="minorEastAsia" w:hAnsiTheme="minorEastAsia" w:hint="eastAsia"/>
                <w:b/>
              </w:rPr>
              <w:t>24</w:t>
            </w:r>
            <w:r w:rsidRPr="00865818">
              <w:rPr>
                <w:rFonts w:asciiTheme="minorEastAsia" w:eastAsiaTheme="minorEastAsia" w:hAnsiTheme="minorEastAsia" w:hint="eastAsia"/>
                <w:b/>
              </w:rPr>
              <w:t xml:space="preserve">　非常災害対策</w:t>
            </w:r>
          </w:p>
          <w:p w:rsidR="00E93625" w:rsidRPr="00865818" w:rsidRDefault="00E93625" w:rsidP="00E93625">
            <w:pPr>
              <w:ind w:leftChars="200" w:left="630" w:hangingChars="100" w:hanging="210"/>
              <w:rPr>
                <w:rFonts w:ascii="ＭＳ 明朝" w:hAnsi="ＭＳ 明朝"/>
                <w:szCs w:val="21"/>
              </w:rPr>
            </w:pPr>
            <w:r w:rsidRPr="00865818">
              <w:rPr>
                <w:rFonts w:asciiTheme="minorEastAsia" w:eastAsiaTheme="minorEastAsia" w:hAnsiTheme="minorEastAsia" w:hint="eastAsia"/>
              </w:rPr>
              <w:t xml:space="preserve">①　</w:t>
            </w:r>
            <w:r w:rsidRPr="00865818">
              <w:rPr>
                <w:rFonts w:hint="eastAsia"/>
              </w:rPr>
              <w:t>消火設備その他の非常災害に際して必要な設備を設けるとともに、</w:t>
            </w:r>
            <w:r w:rsidRPr="00865818">
              <w:rPr>
                <w:rFonts w:ascii="ＭＳ 明朝" w:hAnsi="ＭＳ 明朝" w:hint="eastAsia"/>
                <w:szCs w:val="21"/>
              </w:rPr>
              <w:t>非常災害に関する具体的な計画を立て、非常災害時の関係機関への通報及び連絡体制を整備し、それらを定期的に従業者へ周知しているか。</w:t>
            </w:r>
          </w:p>
          <w:p w:rsidR="00874F3A" w:rsidRPr="00865818" w:rsidRDefault="00874F3A" w:rsidP="00874F3A">
            <w:pPr>
              <w:ind w:leftChars="125" w:left="263" w:firstLineChars="100" w:firstLine="210"/>
              <w:rPr>
                <w:rFonts w:ascii="ＭＳ 明朝" w:hAnsi="ＭＳ 明朝"/>
                <w:szCs w:val="21"/>
              </w:rPr>
            </w:pPr>
            <w:r w:rsidRPr="00865818">
              <w:rPr>
                <w:rFonts w:ascii="ＭＳ 明朝" w:hAnsi="ＭＳ 明朝" w:hint="eastAsia"/>
                <w:szCs w:val="21"/>
              </w:rPr>
              <w:t>（具体的な計画とは…消防法施行規則に定める消防計画等）</w:t>
            </w:r>
          </w:p>
          <w:p w:rsidR="00874F3A" w:rsidRPr="00865818" w:rsidRDefault="00874F3A" w:rsidP="00874F3A">
            <w:pPr>
              <w:ind w:leftChars="200" w:left="630" w:hangingChars="100" w:hanging="210"/>
              <w:rPr>
                <w:rFonts w:asciiTheme="minorEastAsia" w:eastAsiaTheme="minorEastAsia" w:hAnsiTheme="minorEastAsia"/>
              </w:rPr>
            </w:pPr>
          </w:p>
          <w:p w:rsidR="00874F3A" w:rsidRPr="00865818" w:rsidRDefault="00980EB4" w:rsidP="00874F3A">
            <w:pPr>
              <w:ind w:firstLineChars="200" w:firstLine="420"/>
              <w:rPr>
                <w:rFonts w:ascii="ＭＳ 明朝" w:hAnsi="ＭＳ 明朝"/>
                <w:szCs w:val="21"/>
              </w:rPr>
            </w:pPr>
            <w:r>
              <w:rPr>
                <w:rFonts w:ascii="ＭＳ 明朝" w:hAnsi="ＭＳ 明朝" w:hint="eastAsia"/>
                <w:szCs w:val="21"/>
              </w:rPr>
              <w:t>②　避難確保計画を作成し、岡崎市長</w:t>
            </w:r>
            <w:r w:rsidR="00874F3A" w:rsidRPr="00865818">
              <w:rPr>
                <w:rFonts w:ascii="ＭＳ 明朝" w:hAnsi="ＭＳ 明朝" w:hint="eastAsia"/>
                <w:szCs w:val="21"/>
              </w:rPr>
              <w:t>に報告を行っているか。</w:t>
            </w:r>
          </w:p>
          <w:p w:rsidR="00874F3A" w:rsidRPr="00865818" w:rsidRDefault="00874F3A" w:rsidP="00E93625">
            <w:pPr>
              <w:ind w:leftChars="200" w:left="630" w:hangingChars="100" w:hanging="210"/>
              <w:rPr>
                <w:rFonts w:ascii="ＭＳ 明朝" w:hAnsi="ＭＳ 明朝"/>
                <w:szCs w:val="21"/>
              </w:rPr>
            </w:pPr>
          </w:p>
          <w:p w:rsidR="00874F3A" w:rsidRPr="00865818" w:rsidRDefault="00874F3A" w:rsidP="00874F3A">
            <w:pPr>
              <w:ind w:leftChars="200" w:left="630" w:hangingChars="100" w:hanging="210"/>
              <w:rPr>
                <w:rFonts w:ascii="ＭＳ 明朝" w:hAnsi="ＭＳ 明朝"/>
                <w:szCs w:val="21"/>
              </w:rPr>
            </w:pPr>
            <w:r w:rsidRPr="00865818">
              <w:rPr>
                <w:rFonts w:ascii="ＭＳ 明朝" w:hAnsi="ＭＳ 明朝" w:hint="eastAsia"/>
                <w:szCs w:val="21"/>
              </w:rPr>
              <w:t>③　非常災害に備えるため、避難確保計画に基づき、定期的に避難、救出その他必要な訓練を行っているか。</w:t>
            </w:r>
          </w:p>
          <w:p w:rsidR="00E93625" w:rsidRPr="00865818" w:rsidRDefault="00874F3A" w:rsidP="00E93625">
            <w:pPr>
              <w:rPr>
                <w:rFonts w:ascii="ＭＳ 明朝" w:hAnsi="ＭＳ 明朝"/>
                <w:szCs w:val="21"/>
              </w:rPr>
            </w:pPr>
            <w:r w:rsidRPr="00865818">
              <w:rPr>
                <w:rFonts w:ascii="ＭＳ 明朝" w:hAnsi="ＭＳ 明朝" w:hint="eastAsia"/>
                <w:szCs w:val="21"/>
              </w:rPr>
              <w:t xml:space="preserve">　　</w:t>
            </w:r>
            <w:r w:rsidR="00E93625" w:rsidRPr="00865818">
              <w:rPr>
                <w:rFonts w:ascii="ＭＳ 明朝" w:hAnsi="ＭＳ 明朝" w:hint="eastAsia"/>
                <w:szCs w:val="21"/>
                <w:bdr w:val="single" w:sz="4" w:space="0" w:color="auto"/>
              </w:rPr>
              <w:t>直近の避難訓練等の実施日</w:t>
            </w:r>
          </w:p>
          <w:p w:rsidR="00E93625" w:rsidRPr="00865818" w:rsidRDefault="00E93625" w:rsidP="00E93625">
            <w:pPr>
              <w:rPr>
                <w:rFonts w:ascii="ＭＳ 明朝" w:hAnsi="ＭＳ 明朝"/>
                <w:szCs w:val="21"/>
                <w:u w:val="single"/>
              </w:rPr>
            </w:pPr>
            <w:r w:rsidRPr="00865818">
              <w:rPr>
                <w:rFonts w:ascii="ＭＳ 明朝" w:hAnsi="ＭＳ 明朝" w:hint="eastAsia"/>
                <w:szCs w:val="21"/>
              </w:rPr>
              <w:t xml:space="preserve">　　</w:t>
            </w:r>
            <w:r w:rsidR="00874F3A" w:rsidRPr="00865818">
              <w:rPr>
                <w:rFonts w:ascii="ＭＳ 明朝" w:hAnsi="ＭＳ 明朝" w:hint="eastAsia"/>
                <w:szCs w:val="21"/>
                <w:u w:val="single"/>
              </w:rPr>
              <w:t xml:space="preserve">　　月　</w:t>
            </w:r>
            <w:r w:rsidRPr="00865818">
              <w:rPr>
                <w:rFonts w:ascii="ＭＳ 明朝" w:hAnsi="ＭＳ 明朝" w:hint="eastAsia"/>
                <w:szCs w:val="21"/>
                <w:u w:val="single"/>
              </w:rPr>
              <w:t xml:space="preserve">　日</w:t>
            </w:r>
            <w:r w:rsidRPr="00865818">
              <w:rPr>
                <w:rFonts w:ascii="ＭＳ 明朝" w:hAnsi="ＭＳ 明朝" w:hint="eastAsia"/>
                <w:szCs w:val="21"/>
              </w:rPr>
              <w:t>、</w:t>
            </w:r>
            <w:r w:rsidR="00874F3A" w:rsidRPr="00865818">
              <w:rPr>
                <w:rFonts w:ascii="ＭＳ 明朝" w:hAnsi="ＭＳ 明朝" w:hint="eastAsia"/>
                <w:szCs w:val="21"/>
                <w:u w:val="single"/>
              </w:rPr>
              <w:t xml:space="preserve">　　</w:t>
            </w:r>
            <w:r w:rsidRPr="00865818">
              <w:rPr>
                <w:rFonts w:ascii="ＭＳ 明朝" w:hAnsi="ＭＳ 明朝" w:hint="eastAsia"/>
                <w:szCs w:val="21"/>
                <w:u w:val="single"/>
              </w:rPr>
              <w:t>月</w:t>
            </w:r>
            <w:r w:rsidR="00874F3A" w:rsidRPr="00865818">
              <w:rPr>
                <w:rFonts w:ascii="ＭＳ 明朝" w:hAnsi="ＭＳ 明朝" w:hint="eastAsia"/>
                <w:szCs w:val="21"/>
                <w:u w:val="single"/>
              </w:rPr>
              <w:t xml:space="preserve">　　</w:t>
            </w:r>
            <w:r w:rsidRPr="00865818">
              <w:rPr>
                <w:rFonts w:ascii="ＭＳ 明朝" w:hAnsi="ＭＳ 明朝" w:hint="eastAsia"/>
                <w:szCs w:val="21"/>
                <w:u w:val="single"/>
              </w:rPr>
              <w:t>日</w:t>
            </w:r>
            <w:r w:rsidRPr="00865818">
              <w:rPr>
                <w:rFonts w:ascii="ＭＳ 明朝" w:hAnsi="ＭＳ 明朝" w:hint="eastAsia"/>
                <w:szCs w:val="21"/>
              </w:rPr>
              <w:t>、</w:t>
            </w:r>
            <w:r w:rsidR="00874F3A" w:rsidRPr="00865818">
              <w:rPr>
                <w:rFonts w:ascii="ＭＳ 明朝" w:hAnsi="ＭＳ 明朝" w:hint="eastAsia"/>
                <w:szCs w:val="21"/>
                <w:u w:val="single"/>
              </w:rPr>
              <w:t xml:space="preserve">　　月　　日</w:t>
            </w:r>
          </w:p>
          <w:p w:rsidR="00E93625" w:rsidRPr="00865818" w:rsidRDefault="00E93625" w:rsidP="00E93625">
            <w:pPr>
              <w:rPr>
                <w:rFonts w:ascii="ＭＳ 明朝" w:hAnsi="ＭＳ 明朝"/>
                <w:szCs w:val="21"/>
              </w:rPr>
            </w:pPr>
            <w:r w:rsidRPr="00865818">
              <w:rPr>
                <w:rFonts w:ascii="ＭＳ 明朝" w:hAnsi="ＭＳ 明朝" w:hint="eastAsia"/>
                <w:szCs w:val="21"/>
              </w:rPr>
              <w:t xml:space="preserve">　　</w:t>
            </w:r>
            <w:r w:rsidRPr="00865818">
              <w:rPr>
                <w:rFonts w:ascii="ＭＳ 明朝" w:hAnsi="ＭＳ 明朝" w:hint="eastAsia"/>
                <w:szCs w:val="21"/>
                <w:bdr w:val="single" w:sz="4" w:space="0" w:color="auto"/>
              </w:rPr>
              <w:t>防火管理者氏名</w:t>
            </w:r>
            <w:r w:rsidRPr="00865818">
              <w:rPr>
                <w:rFonts w:ascii="ＭＳ 明朝" w:hAnsi="ＭＳ 明朝" w:hint="eastAsia"/>
                <w:szCs w:val="21"/>
              </w:rPr>
              <w:t xml:space="preserve">　　</w:t>
            </w:r>
            <w:r w:rsidR="00874F3A" w:rsidRPr="00865818">
              <w:rPr>
                <w:rFonts w:ascii="ＭＳ 明朝" w:hAnsi="ＭＳ 明朝" w:hint="eastAsia"/>
                <w:szCs w:val="21"/>
                <w:u w:val="single"/>
              </w:rPr>
              <w:t xml:space="preserve">　　</w:t>
            </w:r>
            <w:r w:rsidRPr="00865818">
              <w:rPr>
                <w:rFonts w:ascii="ＭＳ 明朝" w:hAnsi="ＭＳ 明朝" w:hint="eastAsia"/>
                <w:szCs w:val="21"/>
                <w:u w:val="single"/>
              </w:rPr>
              <w:t xml:space="preserve">　　</w:t>
            </w:r>
            <w:r w:rsidR="00874F3A" w:rsidRPr="00865818">
              <w:rPr>
                <w:rFonts w:ascii="ＭＳ 明朝" w:hAnsi="ＭＳ 明朝" w:hint="eastAsia"/>
                <w:szCs w:val="21"/>
                <w:u w:val="single"/>
              </w:rPr>
              <w:t xml:space="preserve">　　　　　　　</w:t>
            </w:r>
          </w:p>
          <w:p w:rsidR="00E93625" w:rsidRPr="00865818" w:rsidRDefault="00E93625" w:rsidP="00E93625">
            <w:pPr>
              <w:rPr>
                <w:rFonts w:ascii="ＭＳ 明朝" w:hAnsi="ＭＳ 明朝"/>
                <w:szCs w:val="21"/>
                <w:u w:val="single"/>
              </w:rPr>
            </w:pPr>
            <w:r w:rsidRPr="00865818">
              <w:rPr>
                <w:rFonts w:ascii="ＭＳ 明朝" w:hAnsi="ＭＳ 明朝" w:hint="eastAsia"/>
                <w:szCs w:val="21"/>
              </w:rPr>
              <w:t xml:space="preserve">　　</w:t>
            </w:r>
            <w:r w:rsidRPr="00865818">
              <w:rPr>
                <w:rFonts w:ascii="ＭＳ 明朝" w:hAnsi="ＭＳ 明朝" w:hint="eastAsia"/>
                <w:szCs w:val="21"/>
                <w:bdr w:val="single" w:sz="4" w:space="0" w:color="auto"/>
              </w:rPr>
              <w:t>消防計画の届出日</w:t>
            </w:r>
            <w:r w:rsidRPr="00865818">
              <w:rPr>
                <w:rFonts w:ascii="ＭＳ 明朝" w:hAnsi="ＭＳ 明朝" w:hint="eastAsia"/>
                <w:szCs w:val="21"/>
              </w:rPr>
              <w:t xml:space="preserve">　</w:t>
            </w:r>
            <w:r w:rsidR="00874F3A" w:rsidRPr="00865818">
              <w:rPr>
                <w:rFonts w:ascii="ＭＳ 明朝" w:hAnsi="ＭＳ 明朝" w:hint="eastAsia"/>
                <w:szCs w:val="21"/>
                <w:u w:val="single"/>
              </w:rPr>
              <w:t xml:space="preserve">　　　　年　　月　　日</w:t>
            </w:r>
          </w:p>
          <w:p w:rsidR="00E93625" w:rsidRPr="00865818" w:rsidRDefault="00E93625" w:rsidP="00E93625">
            <w:pPr>
              <w:ind w:leftChars="200" w:left="630" w:hangingChars="100" w:hanging="210"/>
              <w:rPr>
                <w:rFonts w:asciiTheme="minorEastAsia" w:eastAsiaTheme="minorEastAsia" w:hAnsiTheme="minorEastAsia"/>
              </w:rPr>
            </w:pPr>
          </w:p>
          <w:p w:rsidR="00874F3A" w:rsidRPr="00865818" w:rsidRDefault="00874F3A" w:rsidP="00874F3A">
            <w:pPr>
              <w:ind w:leftChars="200" w:left="630" w:hangingChars="100" w:hanging="210"/>
              <w:rPr>
                <w:rFonts w:ascii="ＭＳ 明朝" w:hAnsi="ＭＳ 明朝"/>
                <w:szCs w:val="21"/>
              </w:rPr>
            </w:pPr>
            <w:r w:rsidRPr="00865818">
              <w:rPr>
                <w:rFonts w:asciiTheme="minorEastAsia" w:eastAsiaTheme="minorEastAsia" w:hAnsiTheme="minorEastAsia" w:hint="eastAsia"/>
              </w:rPr>
              <w:t>④　当該施設は</w:t>
            </w:r>
            <w:r w:rsidR="00980EB4">
              <w:rPr>
                <w:rFonts w:ascii="ＭＳ 明朝" w:hAnsi="ＭＳ 明朝" w:hint="eastAsia"/>
                <w:szCs w:val="21"/>
              </w:rPr>
              <w:t>岡崎市</w:t>
            </w:r>
            <w:r w:rsidRPr="00865818">
              <w:rPr>
                <w:rFonts w:ascii="ＭＳ 明朝" w:hAnsi="ＭＳ 明朝" w:hint="eastAsia"/>
                <w:szCs w:val="21"/>
              </w:rPr>
              <w:t>防災計画に定められた浸水想定区域や土砂災害警戒区域内の要配慮者利用施設とであるか。</w:t>
            </w:r>
          </w:p>
          <w:p w:rsidR="00874F3A" w:rsidRPr="00865818" w:rsidRDefault="00874F3A" w:rsidP="00E93625">
            <w:pPr>
              <w:ind w:leftChars="200" w:left="630" w:hangingChars="100" w:hanging="210"/>
              <w:rPr>
                <w:rFonts w:asciiTheme="minorEastAsia" w:eastAsiaTheme="minorEastAsia" w:hAnsiTheme="minorEastAsia"/>
              </w:rPr>
            </w:pPr>
          </w:p>
          <w:p w:rsidR="00E93625" w:rsidRPr="00865818" w:rsidRDefault="00874F3A" w:rsidP="00E93625">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⑤</w:t>
            </w:r>
            <w:r w:rsidR="00E93625" w:rsidRPr="00865818">
              <w:rPr>
                <w:rFonts w:asciiTheme="minorEastAsia" w:eastAsiaTheme="minorEastAsia" w:hAnsiTheme="minorEastAsia" w:hint="eastAsia"/>
              </w:rPr>
              <w:t xml:space="preserve">　訓練</w:t>
            </w:r>
            <w:r w:rsidRPr="00865818">
              <w:rPr>
                <w:rFonts w:asciiTheme="minorEastAsia" w:eastAsiaTheme="minorEastAsia" w:hAnsiTheme="minorEastAsia" w:hint="eastAsia"/>
              </w:rPr>
              <w:t>の実施に当たって、地域住民の参加が得られるよう連携に努めている</w:t>
            </w:r>
            <w:r w:rsidR="00E93625" w:rsidRPr="00865818">
              <w:rPr>
                <w:rFonts w:asciiTheme="minorEastAsia" w:eastAsiaTheme="minorEastAsia" w:hAnsiTheme="minorEastAsia" w:hint="eastAsia"/>
              </w:rPr>
              <w:t>か。</w:t>
            </w:r>
          </w:p>
          <w:p w:rsidR="00267FB5" w:rsidRPr="00865818" w:rsidRDefault="00267FB5" w:rsidP="00874F3A">
            <w:pPr>
              <w:rPr>
                <w:rFonts w:asciiTheme="minorEastAsia" w:eastAsiaTheme="minorEastAsia" w:hAnsiTheme="minorEastAsia"/>
              </w:rPr>
            </w:pPr>
          </w:p>
          <w:p w:rsidR="004D5FC0" w:rsidRPr="00477CEF" w:rsidRDefault="004D5FC0" w:rsidP="004D5FC0">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25</w:t>
            </w:r>
            <w:r w:rsidRPr="00477CEF">
              <w:rPr>
                <w:rFonts w:asciiTheme="minorEastAsia" w:eastAsiaTheme="minorEastAsia" w:hAnsiTheme="minorEastAsia" w:hint="eastAsia"/>
                <w:b/>
                <w:noProof/>
              </w:rPr>
              <w:t xml:space="preserve">　広告</w:t>
            </w:r>
          </w:p>
          <w:p w:rsidR="004D5FC0" w:rsidRPr="00477CEF" w:rsidRDefault="004D5FC0" w:rsidP="004D5FC0">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rsidR="004D5FC0" w:rsidRPr="00477CEF" w:rsidRDefault="004D5FC0" w:rsidP="004D5FC0">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rsidR="00573D8E" w:rsidRDefault="00343F36" w:rsidP="004D5FC0">
            <w:pPr>
              <w:ind w:leftChars="305" w:left="640"/>
              <w:rPr>
                <w:rFonts w:ascii="ＭＳ 明朝" w:hAnsi="ＭＳ 明朝"/>
                <w:b/>
                <w:sz w:val="22"/>
                <w:szCs w:val="22"/>
                <w:bdr w:val="single" w:sz="4" w:space="0" w:color="auto"/>
              </w:rPr>
            </w:pPr>
            <w:r w:rsidRPr="00865818">
              <w:rPr>
                <w:rFonts w:ascii="ＭＳ 明朝" w:hAnsi="ＭＳ 明朝" w:hint="eastAsia"/>
                <w:b/>
                <w:sz w:val="22"/>
                <w:szCs w:val="22"/>
                <w:bdr w:val="single" w:sz="4" w:space="0" w:color="auto"/>
              </w:rPr>
              <w:t>パンフレット等があれば添付</w:t>
            </w:r>
          </w:p>
          <w:p w:rsidR="004D5FC0" w:rsidRDefault="004D5FC0" w:rsidP="004D5FC0">
            <w:pPr>
              <w:ind w:leftChars="305" w:left="640"/>
              <w:rPr>
                <w:rFonts w:ascii="ＭＳ 明朝" w:hAnsi="ＭＳ 明朝"/>
                <w:b/>
                <w:sz w:val="22"/>
                <w:szCs w:val="22"/>
                <w:bdr w:val="single" w:sz="4" w:space="0" w:color="auto"/>
              </w:rPr>
            </w:pPr>
          </w:p>
          <w:p w:rsidR="004D5FC0" w:rsidRDefault="004D5FC0" w:rsidP="004D5FC0">
            <w:pPr>
              <w:ind w:leftChars="305" w:left="640"/>
              <w:rPr>
                <w:rFonts w:ascii="ＭＳ 明朝" w:hAnsi="ＭＳ 明朝"/>
                <w:b/>
                <w:sz w:val="22"/>
                <w:szCs w:val="22"/>
                <w:bdr w:val="single" w:sz="4" w:space="0" w:color="auto"/>
              </w:rPr>
            </w:pPr>
          </w:p>
          <w:p w:rsidR="004D5FC0" w:rsidRDefault="004D5FC0" w:rsidP="004D5FC0">
            <w:pPr>
              <w:ind w:leftChars="305" w:left="640"/>
              <w:rPr>
                <w:rFonts w:ascii="ＭＳ 明朝" w:hAnsi="ＭＳ 明朝"/>
                <w:b/>
                <w:sz w:val="22"/>
                <w:szCs w:val="22"/>
                <w:bdr w:val="single" w:sz="4" w:space="0" w:color="auto"/>
              </w:rPr>
            </w:pPr>
          </w:p>
          <w:p w:rsidR="004D5FC0" w:rsidRDefault="004D5FC0" w:rsidP="004D5FC0">
            <w:pPr>
              <w:ind w:leftChars="305" w:left="640"/>
              <w:rPr>
                <w:rFonts w:ascii="ＭＳ 明朝" w:hAnsi="ＭＳ 明朝"/>
                <w:b/>
                <w:sz w:val="22"/>
                <w:szCs w:val="22"/>
                <w:bdr w:val="single" w:sz="4" w:space="0" w:color="auto"/>
              </w:rPr>
            </w:pPr>
          </w:p>
          <w:p w:rsidR="004D5FC0" w:rsidRDefault="004D5FC0" w:rsidP="004D5FC0">
            <w:pPr>
              <w:ind w:leftChars="305" w:left="640"/>
              <w:rPr>
                <w:rFonts w:ascii="ＭＳ 明朝" w:hAnsi="ＭＳ 明朝"/>
                <w:b/>
                <w:sz w:val="22"/>
                <w:szCs w:val="22"/>
                <w:bdr w:val="single" w:sz="4" w:space="0" w:color="auto"/>
              </w:rPr>
            </w:pPr>
          </w:p>
          <w:p w:rsidR="004D5FC0" w:rsidRDefault="004D5FC0" w:rsidP="004D5FC0">
            <w:pPr>
              <w:ind w:leftChars="305" w:left="640"/>
              <w:rPr>
                <w:rFonts w:ascii="ＭＳ 明朝" w:hAnsi="ＭＳ 明朝"/>
                <w:b/>
                <w:sz w:val="22"/>
                <w:szCs w:val="22"/>
                <w:bdr w:val="single" w:sz="4" w:space="0" w:color="auto"/>
              </w:rPr>
            </w:pPr>
          </w:p>
          <w:p w:rsidR="004D5FC0" w:rsidRDefault="004D5FC0" w:rsidP="004D5FC0">
            <w:pPr>
              <w:ind w:leftChars="305" w:left="640"/>
              <w:rPr>
                <w:rFonts w:ascii="ＭＳ 明朝" w:hAnsi="ＭＳ 明朝"/>
                <w:b/>
                <w:sz w:val="22"/>
                <w:szCs w:val="22"/>
                <w:bdr w:val="single" w:sz="4" w:space="0" w:color="auto"/>
              </w:rPr>
            </w:pPr>
          </w:p>
          <w:p w:rsidR="004D5FC0" w:rsidRDefault="004D5FC0" w:rsidP="004D5FC0">
            <w:pPr>
              <w:ind w:leftChars="305" w:left="640"/>
              <w:rPr>
                <w:rFonts w:ascii="ＭＳ 明朝" w:hAnsi="ＭＳ 明朝"/>
                <w:b/>
                <w:sz w:val="22"/>
                <w:szCs w:val="22"/>
                <w:bdr w:val="single" w:sz="4" w:space="0" w:color="auto"/>
              </w:rPr>
            </w:pPr>
          </w:p>
          <w:p w:rsidR="004D5FC0" w:rsidRDefault="004D5FC0" w:rsidP="004D5FC0">
            <w:pPr>
              <w:ind w:leftChars="305" w:left="640"/>
              <w:rPr>
                <w:rFonts w:ascii="ＭＳ 明朝" w:hAnsi="ＭＳ 明朝"/>
                <w:b/>
                <w:sz w:val="22"/>
                <w:szCs w:val="22"/>
                <w:bdr w:val="single" w:sz="4" w:space="0" w:color="auto"/>
              </w:rPr>
            </w:pPr>
          </w:p>
          <w:p w:rsidR="004D5FC0" w:rsidRDefault="004D5FC0" w:rsidP="004D5FC0">
            <w:pPr>
              <w:ind w:leftChars="305" w:left="640"/>
              <w:rPr>
                <w:rFonts w:ascii="ＭＳ 明朝" w:hAnsi="ＭＳ 明朝"/>
                <w:b/>
                <w:sz w:val="22"/>
                <w:szCs w:val="22"/>
                <w:bdr w:val="single" w:sz="4" w:space="0" w:color="auto"/>
              </w:rPr>
            </w:pPr>
          </w:p>
          <w:p w:rsidR="004D5FC0" w:rsidRDefault="004D5FC0" w:rsidP="004D5FC0">
            <w:pPr>
              <w:ind w:leftChars="305" w:left="640"/>
              <w:rPr>
                <w:rFonts w:ascii="ＭＳ 明朝" w:hAnsi="ＭＳ 明朝"/>
                <w:b/>
                <w:sz w:val="22"/>
                <w:szCs w:val="22"/>
                <w:bdr w:val="single" w:sz="4" w:space="0" w:color="auto"/>
              </w:rPr>
            </w:pPr>
          </w:p>
          <w:p w:rsidR="004D5FC0" w:rsidRDefault="004D5FC0" w:rsidP="004D5FC0">
            <w:pPr>
              <w:ind w:leftChars="305" w:left="640"/>
              <w:rPr>
                <w:rFonts w:ascii="ＭＳ 明朝" w:hAnsi="ＭＳ 明朝"/>
                <w:b/>
                <w:sz w:val="22"/>
                <w:szCs w:val="22"/>
                <w:bdr w:val="single" w:sz="4" w:space="0" w:color="auto"/>
              </w:rPr>
            </w:pPr>
          </w:p>
          <w:p w:rsidR="004D5FC0" w:rsidRDefault="004D5FC0" w:rsidP="004D5FC0">
            <w:pPr>
              <w:ind w:leftChars="305" w:left="640"/>
              <w:rPr>
                <w:rFonts w:ascii="ＭＳ 明朝" w:hAnsi="ＭＳ 明朝"/>
                <w:b/>
                <w:sz w:val="22"/>
                <w:szCs w:val="22"/>
                <w:bdr w:val="single" w:sz="4" w:space="0" w:color="auto"/>
              </w:rPr>
            </w:pPr>
          </w:p>
          <w:p w:rsidR="004D5FC0" w:rsidRDefault="004D5FC0" w:rsidP="004D5FC0">
            <w:pPr>
              <w:ind w:leftChars="305" w:left="640"/>
              <w:rPr>
                <w:rFonts w:ascii="ＭＳ 明朝" w:hAnsi="ＭＳ 明朝"/>
                <w:b/>
                <w:sz w:val="22"/>
                <w:szCs w:val="22"/>
                <w:bdr w:val="single" w:sz="4" w:space="0" w:color="auto"/>
              </w:rPr>
            </w:pPr>
          </w:p>
          <w:p w:rsidR="004D5FC0" w:rsidRPr="004D5FC0" w:rsidRDefault="004D5FC0" w:rsidP="004D5FC0">
            <w:pPr>
              <w:ind w:leftChars="305" w:left="640"/>
              <w:rPr>
                <w:rFonts w:ascii="ＭＳ 明朝" w:hAnsi="ＭＳ 明朝"/>
                <w:b/>
                <w:sz w:val="22"/>
                <w:szCs w:val="22"/>
                <w:bdr w:val="single" w:sz="4" w:space="0" w:color="auto"/>
              </w:rPr>
            </w:pPr>
          </w:p>
          <w:p w:rsidR="00F045A8" w:rsidRPr="00865818" w:rsidRDefault="00A216B5" w:rsidP="00586CF3">
            <w:pPr>
              <w:rPr>
                <w:rFonts w:asciiTheme="minorEastAsia" w:eastAsiaTheme="minorEastAsia" w:hAnsiTheme="minorEastAsia"/>
                <w:b/>
              </w:rPr>
            </w:pPr>
            <w:r w:rsidRPr="00865818">
              <w:rPr>
                <w:rFonts w:asciiTheme="minorEastAsia" w:eastAsiaTheme="minorEastAsia" w:hAnsiTheme="minorEastAsia" w:hint="eastAsia"/>
                <w:b/>
              </w:rPr>
              <w:lastRenderedPageBreak/>
              <w:t xml:space="preserve">　2</w:t>
            </w:r>
            <w:r w:rsidR="00D73CF2" w:rsidRPr="00865818">
              <w:rPr>
                <w:rFonts w:asciiTheme="minorEastAsia" w:eastAsiaTheme="minorEastAsia" w:hAnsiTheme="minorEastAsia" w:hint="eastAsia"/>
                <w:b/>
              </w:rPr>
              <w:t>6</w:t>
            </w:r>
            <w:r w:rsidRPr="00865818">
              <w:rPr>
                <w:rFonts w:asciiTheme="minorEastAsia" w:eastAsiaTheme="minorEastAsia" w:hAnsiTheme="minorEastAsia" w:hint="eastAsia"/>
                <w:b/>
              </w:rPr>
              <w:t xml:space="preserve">　業務継続計画（ＢＣＰ）の策定等</w:t>
            </w:r>
          </w:p>
          <w:p w:rsidR="00A216B5" w:rsidRPr="00865818" w:rsidRDefault="00A216B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感染症や非常災害の発生時において、利用者が継続して</w:t>
            </w:r>
            <w:r w:rsidR="00D73CF2" w:rsidRPr="00865818">
              <w:rPr>
                <w:rFonts w:asciiTheme="minorEastAsia" w:eastAsiaTheme="minorEastAsia" w:hAnsiTheme="minorEastAsia" w:hint="eastAsia"/>
              </w:rPr>
              <w:t>サービス</w:t>
            </w:r>
            <w:r w:rsidRPr="00865818">
              <w:rPr>
                <w:rFonts w:asciiTheme="minorEastAsia" w:eastAsiaTheme="minorEastAsia" w:hAnsiTheme="minorEastAsia" w:hint="eastAsia"/>
              </w:rPr>
              <w:t>の提供を受けられるよう、</w:t>
            </w:r>
            <w:r w:rsidR="00D73CF2" w:rsidRPr="00865818">
              <w:rPr>
                <w:rFonts w:asciiTheme="minorEastAsia" w:eastAsiaTheme="minorEastAsia" w:hAnsiTheme="minorEastAsia" w:hint="eastAsia"/>
              </w:rPr>
              <w:t>サービス</w:t>
            </w:r>
            <w:r w:rsidRPr="00865818">
              <w:rPr>
                <w:rFonts w:asciiTheme="minorEastAsia" w:eastAsiaTheme="minorEastAsia" w:hAnsiTheme="minorEastAsia" w:hint="eastAsia"/>
              </w:rPr>
              <w:t>提供を継続的に実施するための、及び非常時の体制で早期の業務再開を図るための計画（以下「業務継続計画」という。）を策定し、当該業務継続計画に従い必要な措置を講じているか。</w:t>
            </w:r>
          </w:p>
          <w:p w:rsidR="00A216B5" w:rsidRPr="00865818" w:rsidRDefault="00D73CF2" w:rsidP="00A216B5">
            <w:pPr>
              <w:ind w:left="630" w:hangingChars="300" w:hanging="630"/>
              <w:rPr>
                <w:rFonts w:asciiTheme="minorEastAsia" w:eastAsiaTheme="minorEastAsia" w:hAnsiTheme="minorEastAsia"/>
                <w:bdr w:val="single" w:sz="4" w:space="0" w:color="auto"/>
              </w:rPr>
            </w:pPr>
            <w:r w:rsidRPr="00865818">
              <w:rPr>
                <w:rFonts w:asciiTheme="minorEastAsia" w:eastAsiaTheme="minorEastAsia" w:hAnsiTheme="minorEastAsia"/>
                <w:noProof/>
                <w:szCs w:val="21"/>
              </w:rPr>
              <mc:AlternateContent>
                <mc:Choice Requires="wps">
                  <w:drawing>
                    <wp:anchor distT="0" distB="0" distL="114300" distR="114300" simplePos="0" relativeHeight="251710464" behindDoc="0" locked="0" layoutInCell="1" allowOverlap="1" wp14:anchorId="539E4996" wp14:editId="7A79E4F1">
                      <wp:simplePos x="0" y="0"/>
                      <wp:positionH relativeFrom="column">
                        <wp:posOffset>191581</wp:posOffset>
                      </wp:positionH>
                      <wp:positionV relativeFrom="paragraph">
                        <wp:posOffset>24496</wp:posOffset>
                      </wp:positionV>
                      <wp:extent cx="4029075" cy="2500008"/>
                      <wp:effectExtent l="0" t="0" r="28575" b="1460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500008"/>
                              </a:xfrm>
                              <a:prstGeom prst="bracketPair">
                                <a:avLst>
                                  <a:gd name="adj" fmla="val 405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C8844" id="AutoShape 75" o:spid="_x0000_s1026" type="#_x0000_t185" style="position:absolute;left:0;text-align:left;margin-left:15.1pt;margin-top:1.95pt;width:317.25pt;height:19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" adj="875" strokeweight=".5pt">
                      <v:textbox inset="5.85pt,.7pt,5.85pt,.7pt"/>
                    </v:shape>
                  </w:pict>
                </mc:Fallback>
              </mc:AlternateContent>
            </w:r>
            <w:r w:rsidR="00A216B5" w:rsidRPr="00865818">
              <w:rPr>
                <w:rFonts w:asciiTheme="minorEastAsia" w:eastAsiaTheme="minorEastAsia" w:hAnsiTheme="minorEastAsia" w:hint="eastAsia"/>
              </w:rPr>
              <w:t xml:space="preserve">　　　</w:t>
            </w:r>
            <w:r w:rsidR="00A216B5" w:rsidRPr="00865818">
              <w:rPr>
                <w:rFonts w:asciiTheme="minorEastAsia" w:eastAsiaTheme="minorEastAsia" w:hAnsiTheme="minorEastAsia" w:hint="eastAsia"/>
                <w:bdr w:val="single" w:sz="4" w:space="0" w:color="auto"/>
              </w:rPr>
              <w:t>記入項目</w:t>
            </w:r>
          </w:p>
          <w:p w:rsidR="00A216B5" w:rsidRPr="00865818" w:rsidRDefault="00A216B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ア　感染症に係る業務継続計画</w:t>
            </w:r>
          </w:p>
          <w:p w:rsidR="00A216B5" w:rsidRPr="00865818" w:rsidRDefault="00A216B5" w:rsidP="00A216B5">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⑴　平時からの備え（体制構築・整備、感染症防止に向けた</w:t>
            </w:r>
          </w:p>
          <w:p w:rsidR="00A216B5" w:rsidRPr="00865818" w:rsidRDefault="00A216B5" w:rsidP="00A216B5">
            <w:pPr>
              <w:ind w:leftChars="400" w:left="840" w:firstLineChars="100" w:firstLine="210"/>
              <w:rPr>
                <w:rFonts w:asciiTheme="minorEastAsia" w:eastAsiaTheme="minorEastAsia" w:hAnsiTheme="minorEastAsia"/>
              </w:rPr>
            </w:pPr>
            <w:r w:rsidRPr="00865818">
              <w:rPr>
                <w:rFonts w:asciiTheme="minorEastAsia" w:eastAsiaTheme="minorEastAsia" w:hAnsiTheme="minorEastAsia" w:hint="eastAsia"/>
              </w:rPr>
              <w:t>取組の実施、備蓄品の確保等）</w:t>
            </w:r>
          </w:p>
          <w:p w:rsidR="00A216B5" w:rsidRPr="00865818" w:rsidRDefault="00A216B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⑵　初動対応</w:t>
            </w:r>
          </w:p>
          <w:p w:rsidR="00A216B5" w:rsidRPr="00865818" w:rsidRDefault="00A216B5" w:rsidP="00A216B5">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⑶　感染拡大防止体制の確立（保健所との連携、濃厚接触者</w:t>
            </w:r>
          </w:p>
          <w:p w:rsidR="00A216B5" w:rsidRPr="00865818" w:rsidRDefault="00A216B5" w:rsidP="00A216B5">
            <w:pPr>
              <w:ind w:leftChars="400" w:left="840" w:firstLineChars="100" w:firstLine="210"/>
              <w:rPr>
                <w:rFonts w:asciiTheme="minorEastAsia" w:eastAsiaTheme="minorEastAsia" w:hAnsiTheme="minorEastAsia"/>
              </w:rPr>
            </w:pPr>
            <w:r w:rsidRPr="00865818">
              <w:rPr>
                <w:rFonts w:asciiTheme="minorEastAsia" w:eastAsiaTheme="minorEastAsia" w:hAnsiTheme="minorEastAsia" w:hint="eastAsia"/>
              </w:rPr>
              <w:t>への対応、関係者との情報共有等）</w:t>
            </w:r>
          </w:p>
          <w:p w:rsidR="00A216B5" w:rsidRPr="00865818" w:rsidRDefault="00A216B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イ　災害に係る業務継続計画</w:t>
            </w:r>
          </w:p>
          <w:p w:rsidR="00A216B5" w:rsidRPr="00865818" w:rsidRDefault="00A216B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⑴　平常時の対応（建物・設備の安全対策、電気・水道等の</w:t>
            </w:r>
          </w:p>
          <w:p w:rsidR="00A216B5" w:rsidRPr="00865818" w:rsidRDefault="00A216B5" w:rsidP="00A216B5">
            <w:pPr>
              <w:ind w:leftChars="300" w:left="630" w:firstLineChars="200" w:firstLine="420"/>
              <w:rPr>
                <w:rFonts w:asciiTheme="minorEastAsia" w:eastAsiaTheme="minorEastAsia" w:hAnsiTheme="minorEastAsia"/>
              </w:rPr>
            </w:pPr>
            <w:r w:rsidRPr="00865818">
              <w:rPr>
                <w:rFonts w:asciiTheme="minorEastAsia" w:eastAsiaTheme="minorEastAsia" w:hAnsiTheme="minorEastAsia" w:hint="eastAsia"/>
              </w:rPr>
              <w:t xml:space="preserve">ライフラインが停止した場合の対策、必要品の備蓄等）　</w:t>
            </w:r>
          </w:p>
          <w:p w:rsidR="00F045A8" w:rsidRPr="00865818" w:rsidRDefault="00A216B5" w:rsidP="00A216B5">
            <w:pPr>
              <w:rPr>
                <w:rFonts w:asciiTheme="minorEastAsia" w:eastAsiaTheme="minorEastAsia" w:hAnsiTheme="minorEastAsia"/>
              </w:rPr>
            </w:pPr>
            <w:r w:rsidRPr="00865818">
              <w:rPr>
                <w:rFonts w:asciiTheme="minorEastAsia" w:eastAsiaTheme="minorEastAsia" w:hAnsiTheme="minorEastAsia" w:hint="eastAsia"/>
              </w:rPr>
              <w:t xml:space="preserve">　　　　⑵　緊急時の対応（業務継続計画発動基準、対応体制等）</w:t>
            </w:r>
          </w:p>
          <w:p w:rsidR="00A216B5" w:rsidRPr="00865818" w:rsidRDefault="00A216B5" w:rsidP="00A216B5">
            <w:pPr>
              <w:rPr>
                <w:rFonts w:asciiTheme="minorEastAsia" w:eastAsiaTheme="minorEastAsia" w:hAnsiTheme="minorEastAsia"/>
              </w:rPr>
            </w:pPr>
            <w:r w:rsidRPr="00865818">
              <w:rPr>
                <w:rFonts w:asciiTheme="minorEastAsia" w:eastAsiaTheme="minorEastAsia" w:hAnsiTheme="minorEastAsia" w:hint="eastAsia"/>
              </w:rPr>
              <w:t xml:space="preserve">　　　　⑶　他施設及び地域との連携</w:t>
            </w:r>
          </w:p>
          <w:p w:rsidR="000D4EC3" w:rsidRPr="00865818" w:rsidRDefault="000D4EC3" w:rsidP="00A216B5">
            <w:pPr>
              <w:rPr>
                <w:rFonts w:asciiTheme="minorEastAsia" w:eastAsiaTheme="minorEastAsia" w:hAnsiTheme="minorEastAsia"/>
              </w:rPr>
            </w:pPr>
          </w:p>
          <w:p w:rsidR="00F045A8" w:rsidRPr="00865818" w:rsidRDefault="00350F7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通所リハビリテーション</w:t>
            </w:r>
            <w:r w:rsidR="00A216B5" w:rsidRPr="00865818">
              <w:rPr>
                <w:rFonts w:asciiTheme="minorEastAsia" w:eastAsiaTheme="minorEastAsia" w:hAnsiTheme="minorEastAsia" w:hint="eastAsia"/>
              </w:rPr>
              <w:t>従業者に対し、業務継続計画について周知するとともに、必要な研修及び訓練を定期的</w:t>
            </w:r>
            <w:r w:rsidR="000D4EC3" w:rsidRPr="00865818">
              <w:rPr>
                <w:rFonts w:asciiTheme="minorEastAsia" w:eastAsiaTheme="minorEastAsia" w:hAnsiTheme="minorEastAsia" w:hint="eastAsia"/>
              </w:rPr>
              <w:t>（年１回以上）</w:t>
            </w:r>
            <w:r w:rsidR="00A216B5" w:rsidRPr="00865818">
              <w:rPr>
                <w:rFonts w:asciiTheme="minorEastAsia" w:eastAsiaTheme="minorEastAsia" w:hAnsiTheme="minorEastAsia" w:hint="eastAsia"/>
              </w:rPr>
              <w:t>に実施しているか。</w:t>
            </w:r>
          </w:p>
          <w:p w:rsidR="00F045A8" w:rsidRPr="00865818" w:rsidRDefault="00F045A8" w:rsidP="00586CF3">
            <w:pPr>
              <w:rPr>
                <w:rFonts w:asciiTheme="minorEastAsia" w:eastAsiaTheme="minorEastAsia" w:hAnsiTheme="minorEastAsia"/>
              </w:rPr>
            </w:pPr>
          </w:p>
          <w:p w:rsidR="00F045A8" w:rsidRPr="00865818" w:rsidRDefault="00A216B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③　定期的に業務継続計画の見直しを行い、必要に応じて業務継続計画の変更を行っているか。</w:t>
            </w:r>
          </w:p>
          <w:p w:rsidR="00763483" w:rsidRPr="00865818" w:rsidRDefault="00763483" w:rsidP="00573D8E">
            <w:pPr>
              <w:rPr>
                <w:rFonts w:asciiTheme="minorEastAsia" w:eastAsiaTheme="minorEastAsia" w:hAnsiTheme="minorEastAsia"/>
              </w:rPr>
            </w:pPr>
          </w:p>
          <w:p w:rsidR="00F23AE0" w:rsidRPr="00865818" w:rsidRDefault="00A216B5" w:rsidP="00E93625">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w:t>
            </w:r>
            <w:r w:rsidR="00AB21FF" w:rsidRPr="00865818">
              <w:rPr>
                <w:rFonts w:asciiTheme="minorEastAsia" w:eastAsiaTheme="minorEastAsia" w:hAnsiTheme="minorEastAsia" w:hint="eastAsia"/>
                <w:b/>
              </w:rPr>
              <w:t>2</w:t>
            </w:r>
            <w:r w:rsidR="00D73CF2" w:rsidRPr="00865818">
              <w:rPr>
                <w:rFonts w:asciiTheme="minorEastAsia" w:eastAsiaTheme="minorEastAsia" w:hAnsiTheme="minorEastAsia" w:hint="eastAsia"/>
                <w:b/>
              </w:rPr>
              <w:t>7</w:t>
            </w:r>
            <w:r w:rsidR="00874F3A" w:rsidRPr="00865818">
              <w:rPr>
                <w:rFonts w:asciiTheme="minorEastAsia" w:eastAsiaTheme="minorEastAsia" w:hAnsiTheme="minorEastAsia" w:hint="eastAsia"/>
                <w:b/>
              </w:rPr>
              <w:t xml:space="preserve">　衛生管理等</w:t>
            </w:r>
          </w:p>
          <w:p w:rsidR="00E93625" w:rsidRPr="00865818" w:rsidRDefault="00874F3A" w:rsidP="00E9362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w:t>
            </w:r>
            <w:r w:rsidR="00D73CF2" w:rsidRPr="00865818">
              <w:rPr>
                <w:rFonts w:ascii="ＭＳ 明朝" w:hAnsi="ＭＳ 明朝" w:hint="eastAsia"/>
                <w:szCs w:val="21"/>
              </w:rPr>
              <w:t>利用者の使用する施設、食器その他の設備又は飲用に供する水について、衛生的な管理に努め、又は衛生上必要な措置を講ずるとともに、医薬品及び医療機器の管理を適正に行っているか。</w:t>
            </w:r>
          </w:p>
          <w:p w:rsidR="006679E7" w:rsidRPr="00865818" w:rsidRDefault="006679E7" w:rsidP="004531EC">
            <w:pPr>
              <w:rPr>
                <w:rFonts w:asciiTheme="minorEastAsia" w:eastAsiaTheme="minorEastAsia" w:hAnsiTheme="minorEastAsia"/>
              </w:rPr>
            </w:pPr>
          </w:p>
          <w:p w:rsidR="00E93625" w:rsidRPr="00865818" w:rsidRDefault="004531EC" w:rsidP="00573D8E">
            <w:pPr>
              <w:ind w:leftChars="100" w:left="630" w:hangingChars="200" w:hanging="420"/>
              <w:rPr>
                <w:rFonts w:ascii="ＭＳ 明朝" w:hAnsi="ＭＳ 明朝"/>
                <w:szCs w:val="21"/>
              </w:rPr>
            </w:pPr>
            <w:r w:rsidRPr="00865818">
              <w:rPr>
                <w:rFonts w:asciiTheme="minorEastAsia" w:eastAsiaTheme="minorEastAsia" w:hAnsiTheme="minorEastAsia" w:hint="eastAsia"/>
              </w:rPr>
              <w:t xml:space="preserve">　②　</w:t>
            </w:r>
            <w:r w:rsidRPr="00865818">
              <w:rPr>
                <w:rFonts w:ascii="ＭＳ 明朝" w:hAnsi="ＭＳ 明朝" w:hint="eastAsia"/>
                <w:szCs w:val="21"/>
              </w:rPr>
              <w:t>事業所において感染症又は食中毒が発生し、又はまん延しないよう必要な措置を講じているか。</w:t>
            </w:r>
            <w:r w:rsidR="00573D8E">
              <w:rPr>
                <w:rFonts w:ascii="ＭＳ 明朝" w:hAnsi="ＭＳ 明朝" w:hint="eastAsia"/>
                <w:szCs w:val="21"/>
              </w:rPr>
              <w:t>また</w:t>
            </w:r>
            <w:r w:rsidRPr="00865818">
              <w:rPr>
                <w:rFonts w:ascii="ＭＳ 明朝" w:hAnsi="ＭＳ 明朝" w:hint="eastAsia"/>
                <w:szCs w:val="21"/>
              </w:rPr>
              <w:t>必要に応じ保健所の助言指導を求めるとともに、密接な連携を保っているか。</w:t>
            </w:r>
          </w:p>
          <w:p w:rsidR="000D4EC3" w:rsidRPr="00865818" w:rsidRDefault="000D4EC3" w:rsidP="00D73CF2">
            <w:pPr>
              <w:ind w:leftChars="300" w:left="630" w:firstLineChars="100" w:firstLine="210"/>
              <w:rPr>
                <w:rFonts w:ascii="ＭＳ 明朝" w:hAnsi="ＭＳ 明朝"/>
                <w:szCs w:val="21"/>
              </w:rPr>
            </w:pPr>
          </w:p>
          <w:p w:rsidR="004531EC" w:rsidRPr="00865818" w:rsidRDefault="00D73CF2" w:rsidP="004531EC">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③　通所リハビリテーション</w:t>
            </w:r>
            <w:r w:rsidR="004531EC" w:rsidRPr="00865818">
              <w:rPr>
                <w:rFonts w:asciiTheme="minorEastAsia" w:eastAsiaTheme="minorEastAsia" w:hAnsiTheme="minorEastAsia" w:hint="eastAsia"/>
              </w:rPr>
              <w:t>事業所における感染症の予防及びまん延の防止のための対策を検討する委員会（テレビ電話装置その他の情報通信機器（以下「テレビ電話装置等</w:t>
            </w:r>
            <w:r w:rsidR="00462103" w:rsidRPr="00865818">
              <w:rPr>
                <w:rFonts w:asciiTheme="minorEastAsia" w:eastAsiaTheme="minorEastAsia" w:hAnsiTheme="minorEastAsia" w:hint="eastAsia"/>
              </w:rPr>
              <w:t>」という。）を活用して行うことができるものとする。）をおおむね６月に１</w:t>
            </w:r>
            <w:r w:rsidR="004531EC" w:rsidRPr="00865818">
              <w:rPr>
                <w:rFonts w:asciiTheme="minorEastAsia" w:eastAsiaTheme="minorEastAsia" w:hAnsiTheme="minorEastAsia" w:hint="eastAsia"/>
              </w:rPr>
              <w:t>回以上開催するとともに、その結果について、</w:t>
            </w:r>
            <w:r w:rsidR="00E67296" w:rsidRPr="00865818">
              <w:rPr>
                <w:rFonts w:asciiTheme="minorEastAsia" w:eastAsiaTheme="minorEastAsia" w:hAnsiTheme="minorEastAsia" w:hint="eastAsia"/>
              </w:rPr>
              <w:t>通所リハビリテーション</w:t>
            </w:r>
            <w:r w:rsidR="004531EC" w:rsidRPr="00865818">
              <w:rPr>
                <w:rFonts w:asciiTheme="minorEastAsia" w:eastAsiaTheme="minorEastAsia" w:hAnsiTheme="minorEastAsia" w:hint="eastAsia"/>
              </w:rPr>
              <w:t>従業者に周知しているか。</w:t>
            </w:r>
          </w:p>
          <w:p w:rsidR="0003754E" w:rsidRPr="00857C9C" w:rsidRDefault="0003754E" w:rsidP="0003754E">
            <w:pPr>
              <w:ind w:firstLineChars="300" w:firstLine="630"/>
              <w:rPr>
                <w:rFonts w:ascii="ＭＳ 明朝" w:hAnsi="ＭＳ 明朝"/>
                <w:szCs w:val="21"/>
              </w:rPr>
            </w:pPr>
            <w:r w:rsidRPr="00857C9C">
              <w:rPr>
                <w:rFonts w:asciiTheme="minorEastAsia" w:eastAsiaTheme="minorEastAsia" w:hAnsiTheme="minorEastAsia"/>
                <w:noProof/>
              </w:rPr>
              <w:lastRenderedPageBreak/>
              <mc:AlternateContent>
                <mc:Choice Requires="wps">
                  <w:drawing>
                    <wp:anchor distT="0" distB="0" distL="114300" distR="114300" simplePos="0" relativeHeight="251748352" behindDoc="0" locked="0" layoutInCell="1" allowOverlap="1" wp14:anchorId="6D452644" wp14:editId="10D9ED13">
                      <wp:simplePos x="0" y="0"/>
                      <wp:positionH relativeFrom="column">
                        <wp:posOffset>279908</wp:posOffset>
                      </wp:positionH>
                      <wp:positionV relativeFrom="paragraph">
                        <wp:posOffset>13843</wp:posOffset>
                      </wp:positionV>
                      <wp:extent cx="3848100" cy="1367409"/>
                      <wp:effectExtent l="0" t="0" r="19050" b="23495"/>
                      <wp:wrapNone/>
                      <wp:docPr id="21"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367409"/>
                              </a:xfrm>
                              <a:prstGeom prst="bracketPair">
                                <a:avLst>
                                  <a:gd name="adj" fmla="val 29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9013" id="AutoShape 877" o:spid="_x0000_s1026" type="#_x0000_t185" style="position:absolute;left:0;text-align:left;margin-left:22.05pt;margin-top:1.1pt;width:303pt;height:107.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" adj="638">
                      <v:textbox inset="5.85pt,.7pt,5.85pt,.7pt"/>
                    </v:shape>
                  </w:pict>
                </mc:Fallback>
              </mc:AlternateContent>
            </w:r>
            <w:r w:rsidRPr="00857C9C">
              <w:rPr>
                <w:rFonts w:ascii="ＭＳ 明朝" w:hAnsi="ＭＳ 明朝" w:hint="eastAsia"/>
                <w:szCs w:val="21"/>
                <w:bdr w:val="single" w:sz="4" w:space="0" w:color="auto"/>
              </w:rPr>
              <w:t>直近の委員会開催日</w:t>
            </w:r>
          </w:p>
          <w:p w:rsidR="0003754E" w:rsidRPr="00857C9C" w:rsidRDefault="0003754E" w:rsidP="0003754E">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03754E" w:rsidRPr="00857C9C" w:rsidRDefault="0003754E" w:rsidP="0003754E">
            <w:pPr>
              <w:spacing w:line="80" w:lineRule="exact"/>
              <w:ind w:leftChars="200" w:left="630" w:hangingChars="100" w:hanging="210"/>
              <w:rPr>
                <w:rFonts w:asciiTheme="minorEastAsia" w:eastAsiaTheme="minorEastAsia" w:hAnsiTheme="minorEastAsia"/>
                <w:u w:val="single"/>
              </w:rPr>
            </w:pPr>
          </w:p>
          <w:p w:rsidR="0003754E" w:rsidRPr="00857C9C" w:rsidRDefault="0003754E" w:rsidP="0003754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03754E" w:rsidRPr="003813F7" w:rsidRDefault="0003754E" w:rsidP="0003754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介護職員・理学療法士・作業療法士</w:t>
            </w:r>
          </w:p>
          <w:p w:rsidR="0003754E" w:rsidRPr="0000673D" w:rsidRDefault="004A599F" w:rsidP="0003754E">
            <w:pPr>
              <w:ind w:leftChars="250" w:left="630" w:hangingChars="50" w:hanging="105"/>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49376" behindDoc="0" locked="0" layoutInCell="1" allowOverlap="1" wp14:anchorId="1368BAD0" wp14:editId="33D366ED">
                      <wp:simplePos x="0" y="0"/>
                      <wp:positionH relativeFrom="column">
                        <wp:posOffset>1377188</wp:posOffset>
                      </wp:positionH>
                      <wp:positionV relativeFrom="paragraph">
                        <wp:posOffset>198247</wp:posOffset>
                      </wp:positionV>
                      <wp:extent cx="2657856" cy="1404620"/>
                      <wp:effectExtent l="0" t="0" r="952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856" cy="1404620"/>
                              </a:xfrm>
                              <a:prstGeom prst="rect">
                                <a:avLst/>
                              </a:prstGeom>
                              <a:solidFill>
                                <a:srgbClr val="FFFFFF"/>
                              </a:solidFill>
                              <a:ln w="9525">
                                <a:noFill/>
                                <a:miter lim="800000"/>
                                <a:headEnd/>
                                <a:tailEnd/>
                              </a:ln>
                            </wps:spPr>
                            <wps:txbx>
                              <w:txbxContent>
                                <w:p w:rsidR="0042363D" w:rsidRPr="00BA4641" w:rsidRDefault="0042363D" w:rsidP="0003754E">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68BAD0" id="テキスト ボックス 2" o:spid="_x0000_s1027" type="#_x0000_t202" style="position:absolute;left:0;text-align:left;margin-left:108.45pt;margin-top:15.6pt;width:209.3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" stroked="f">
                      <v:textbox style="mso-fit-shape-to-text:t">
                        <w:txbxContent>
                          <w:p w:rsidR="0042363D" w:rsidRPr="00BA4641" w:rsidRDefault="0042363D" w:rsidP="0003754E">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0003754E">
              <w:rPr>
                <w:rFonts w:asciiTheme="minorEastAsia" w:eastAsiaTheme="minorEastAsia" w:hAnsiTheme="minorEastAsia" w:hint="eastAsia"/>
              </w:rPr>
              <w:t xml:space="preserve"> 言語聴覚士・医師 </w:t>
            </w:r>
            <w:r w:rsidR="0003754E" w:rsidRPr="003813F7">
              <w:rPr>
                <w:rFonts w:asciiTheme="minorEastAsia" w:eastAsiaTheme="minorEastAsia" w:hAnsiTheme="minorEastAsia" w:hint="eastAsia"/>
              </w:rPr>
              <w:t>・</w:t>
            </w:r>
            <w:r w:rsidR="0003754E">
              <w:rPr>
                <w:rFonts w:asciiTheme="minorEastAsia" w:eastAsiaTheme="minorEastAsia" w:hAnsiTheme="minorEastAsia" w:hint="eastAsia"/>
              </w:rPr>
              <w:t>看護職員</w:t>
            </w:r>
            <w:r w:rsidR="0003754E" w:rsidRPr="003813F7">
              <w:rPr>
                <w:rFonts w:asciiTheme="minorEastAsia" w:eastAsiaTheme="minorEastAsia" w:hAnsiTheme="minorEastAsia" w:hint="eastAsia"/>
              </w:rPr>
              <w:t xml:space="preserve"> ・その他（         ）</w:t>
            </w:r>
          </w:p>
          <w:p w:rsidR="0003754E" w:rsidRPr="004A599F" w:rsidRDefault="0003754E" w:rsidP="004A599F">
            <w:pPr>
              <w:ind w:leftChars="200" w:left="630" w:hangingChars="100" w:hanging="21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Pr>
                <w:rFonts w:asciiTheme="minorEastAsia" w:eastAsiaTheme="minorEastAsia" w:hAnsiTheme="minorEastAsia" w:hint="eastAsia"/>
                <w:bdr w:val="single" w:sz="4" w:space="0" w:color="auto"/>
              </w:rPr>
              <w:t>感染対策担当者</w:t>
            </w:r>
          </w:p>
          <w:p w:rsidR="00AB21FF" w:rsidRPr="00865818" w:rsidRDefault="00AB21FF" w:rsidP="00D73CF2">
            <w:pPr>
              <w:rPr>
                <w:rFonts w:asciiTheme="minorEastAsia" w:eastAsiaTheme="minorEastAsia" w:hAnsiTheme="minorEastAsia"/>
              </w:rPr>
            </w:pPr>
          </w:p>
          <w:p w:rsidR="00E93625" w:rsidRPr="00865818" w:rsidRDefault="004531EC" w:rsidP="00E9362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④　</w:t>
            </w:r>
            <w:r w:rsidRPr="00865818">
              <w:rPr>
                <w:rFonts w:ascii="ＭＳ 明朝" w:hAnsi="ＭＳ 明朝" w:hint="eastAsia"/>
              </w:rPr>
              <w:t>感染症及び食中毒の予防及びまん延の防止のための指</w:t>
            </w:r>
            <w:r w:rsidRPr="00865818">
              <w:rPr>
                <w:rFonts w:hint="eastAsia"/>
              </w:rPr>
              <w:t>針を整備しているか。</w:t>
            </w:r>
          </w:p>
          <w:p w:rsidR="0003754E" w:rsidRPr="00857C9C" w:rsidRDefault="0003754E" w:rsidP="0003754E">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noProof/>
              </w:rPr>
              <mc:AlternateContent>
                <mc:Choice Requires="wps">
                  <w:drawing>
                    <wp:anchor distT="0" distB="0" distL="114300" distR="114300" simplePos="0" relativeHeight="251751424" behindDoc="0" locked="0" layoutInCell="1" allowOverlap="1" wp14:anchorId="439337A5" wp14:editId="01CA9D8C">
                      <wp:simplePos x="0" y="0"/>
                      <wp:positionH relativeFrom="column">
                        <wp:posOffset>215900</wp:posOffset>
                      </wp:positionH>
                      <wp:positionV relativeFrom="paragraph">
                        <wp:posOffset>2995</wp:posOffset>
                      </wp:positionV>
                      <wp:extent cx="3971925" cy="2514600"/>
                      <wp:effectExtent l="0" t="0" r="28575" b="19050"/>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5146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4DAA8" id="大かっこ 45" o:spid="_x0000_s1026" type="#_x0000_t185" style="position:absolute;left:0;text-align:left;margin-left:17pt;margin-top:.25pt;width:312.75pt;height:19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" adj="900">
                      <v:textbox inset="5.85pt,.7pt,5.85pt,.7pt"/>
                    </v:shape>
                  </w:pict>
                </mc:Fallback>
              </mc:AlternateConten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定めるべき事項</w:t>
            </w:r>
          </w:p>
          <w:p w:rsidR="0003754E" w:rsidRPr="00857C9C" w:rsidRDefault="0003754E" w:rsidP="0003754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平常時の対策</w:t>
            </w:r>
          </w:p>
          <w:p w:rsidR="0003754E" w:rsidRPr="00857C9C" w:rsidRDefault="0003754E" w:rsidP="0003754E">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⑴　事務所</w:t>
            </w:r>
            <w:r w:rsidRPr="00857C9C">
              <w:rPr>
                <w:rFonts w:asciiTheme="minorEastAsia" w:eastAsiaTheme="minorEastAsia" w:hAnsiTheme="minorEastAsia" w:hint="eastAsia"/>
              </w:rPr>
              <w:t>内の衛生管理</w:t>
            </w:r>
          </w:p>
          <w:p w:rsidR="0003754E" w:rsidRDefault="0003754E" w:rsidP="0003754E">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環境の整備等</w:t>
            </w:r>
          </w:p>
          <w:p w:rsidR="0003754E" w:rsidRPr="00857C9C" w:rsidRDefault="0003754E" w:rsidP="0003754E">
            <w:pPr>
              <w:ind w:firstLineChars="400" w:firstLine="840"/>
              <w:rPr>
                <w:rFonts w:asciiTheme="minorEastAsia" w:eastAsiaTheme="minorEastAsia" w:hAnsiTheme="minorEastAsia"/>
              </w:rPr>
            </w:pPr>
            <w:r>
              <w:rPr>
                <w:rFonts w:asciiTheme="minorEastAsia" w:eastAsiaTheme="minorEastAsia" w:hAnsiTheme="minorEastAsia" w:hint="eastAsia"/>
              </w:rPr>
              <w:t xml:space="preserve">⑵　</w:t>
            </w:r>
            <w:r w:rsidRPr="00857C9C">
              <w:rPr>
                <w:rFonts w:asciiTheme="minorEastAsia" w:eastAsiaTheme="minorEastAsia" w:hAnsiTheme="minorEastAsia" w:hint="eastAsia"/>
              </w:rPr>
              <w:t>ケアにかかる感染症対策</w:t>
            </w:r>
          </w:p>
          <w:p w:rsidR="0003754E" w:rsidRPr="00857C9C" w:rsidRDefault="0003754E" w:rsidP="0003754E">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手洗い、標準的な予防策等</w:t>
            </w:r>
          </w:p>
          <w:p w:rsidR="0003754E" w:rsidRPr="00857C9C" w:rsidRDefault="0003754E" w:rsidP="0003754E">
            <w:pPr>
              <w:ind w:leftChars="300" w:left="630"/>
              <w:rPr>
                <w:rFonts w:asciiTheme="minorEastAsia" w:eastAsiaTheme="minorEastAsia" w:hAnsiTheme="minorEastAsia"/>
              </w:rPr>
            </w:pPr>
            <w:r w:rsidRPr="00857C9C">
              <w:rPr>
                <w:rFonts w:asciiTheme="minorEastAsia" w:eastAsiaTheme="minorEastAsia" w:hAnsiTheme="minorEastAsia" w:hint="eastAsia"/>
              </w:rPr>
              <w:t>イ　発生時の対処方法</w:t>
            </w:r>
          </w:p>
          <w:p w:rsidR="0003754E" w:rsidRPr="00857C9C" w:rsidRDefault="0003754E" w:rsidP="0003754E">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⑴　発生状況の把握方法</w:t>
            </w:r>
          </w:p>
          <w:p w:rsidR="0003754E" w:rsidRPr="00857C9C" w:rsidRDefault="0003754E" w:rsidP="0003754E">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感染拡大の防止策</w:t>
            </w:r>
          </w:p>
          <w:p w:rsidR="0003754E" w:rsidRPr="00857C9C" w:rsidRDefault="00225E27" w:rsidP="0003754E">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⑶　医療機関や保健所、市町村</w:t>
            </w:r>
            <w:r w:rsidR="0003754E" w:rsidRPr="00857C9C">
              <w:rPr>
                <w:rFonts w:asciiTheme="minorEastAsia" w:eastAsiaTheme="minorEastAsia" w:hAnsiTheme="minorEastAsia" w:hint="eastAsia"/>
              </w:rPr>
              <w:t>の関係課等の関係機関への</w:t>
            </w:r>
          </w:p>
          <w:p w:rsidR="0003754E" w:rsidRPr="00857C9C" w:rsidRDefault="0003754E" w:rsidP="0003754E">
            <w:pPr>
              <w:ind w:leftChars="500" w:left="1050"/>
              <w:rPr>
                <w:rFonts w:asciiTheme="minorEastAsia" w:eastAsiaTheme="minorEastAsia" w:hAnsiTheme="minorEastAsia"/>
              </w:rPr>
            </w:pPr>
            <w:r w:rsidRPr="00857C9C">
              <w:rPr>
                <w:rFonts w:asciiTheme="minorEastAsia" w:eastAsiaTheme="minorEastAsia" w:hAnsiTheme="minorEastAsia" w:hint="eastAsia"/>
              </w:rPr>
              <w:t>報告、連携方法</w:t>
            </w:r>
          </w:p>
          <w:p w:rsidR="0003754E" w:rsidRPr="00857C9C" w:rsidRDefault="0003754E" w:rsidP="0003754E">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Pr>
                <w:rFonts w:asciiTheme="minorEastAsia" w:eastAsiaTheme="minorEastAsia" w:hAnsiTheme="minorEastAsia" w:hint="eastAsia"/>
              </w:rPr>
              <w:t>事業所内の連絡体制整備</w:t>
            </w:r>
          </w:p>
          <w:p w:rsidR="00E93625" w:rsidRPr="0003754E" w:rsidRDefault="00E93625" w:rsidP="00E93625">
            <w:pPr>
              <w:ind w:left="630" w:hangingChars="300" w:hanging="630"/>
              <w:rPr>
                <w:rFonts w:asciiTheme="minorEastAsia" w:eastAsiaTheme="minorEastAsia" w:hAnsiTheme="minorEastAsia"/>
              </w:rPr>
            </w:pPr>
          </w:p>
          <w:p w:rsidR="00E93625" w:rsidRPr="00865818" w:rsidRDefault="004531EC" w:rsidP="004531EC">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⑤　</w:t>
            </w:r>
            <w:r w:rsidR="0005707E" w:rsidRPr="00865818">
              <w:rPr>
                <w:rFonts w:hint="eastAsia"/>
              </w:rPr>
              <w:t>従業者に対して、感染症及び食中毒の予防</w:t>
            </w:r>
            <w:r w:rsidRPr="00865818">
              <w:rPr>
                <w:rFonts w:hint="eastAsia"/>
              </w:rPr>
              <w:t>及びまん延の防止のための研修並びに感染症の予防及びまん延の防止のための訓練を定期的</w:t>
            </w:r>
            <w:r w:rsidR="000D4EC3" w:rsidRPr="00865818">
              <w:rPr>
                <w:rFonts w:asciiTheme="minorEastAsia" w:eastAsiaTheme="minorEastAsia" w:hAnsiTheme="minorEastAsia" w:hint="eastAsia"/>
              </w:rPr>
              <w:t>（年１回以上）</w:t>
            </w:r>
            <w:r w:rsidRPr="00865818">
              <w:rPr>
                <w:rFonts w:hint="eastAsia"/>
              </w:rPr>
              <w:t>に実施しているか。</w:t>
            </w:r>
          </w:p>
          <w:p w:rsidR="0003754E" w:rsidRPr="00865818" w:rsidRDefault="0003754E" w:rsidP="00763483">
            <w:pPr>
              <w:rPr>
                <w:rFonts w:asciiTheme="minorEastAsia" w:eastAsiaTheme="minorEastAsia" w:hAnsiTheme="minorEastAsia"/>
              </w:rPr>
            </w:pPr>
          </w:p>
          <w:p w:rsidR="008A0146" w:rsidRPr="00865818" w:rsidRDefault="00350F75" w:rsidP="008A0146">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28</w:t>
            </w:r>
            <w:r w:rsidR="008A0146" w:rsidRPr="00865818">
              <w:rPr>
                <w:rFonts w:asciiTheme="minorEastAsia" w:eastAsiaTheme="minorEastAsia" w:hAnsiTheme="minorEastAsia" w:hint="eastAsia"/>
                <w:b/>
              </w:rPr>
              <w:t xml:space="preserve">　掲示　　　　　　　　　　　　　　　　　　　</w:t>
            </w:r>
          </w:p>
          <w:p w:rsidR="008A0146" w:rsidRPr="00865818" w:rsidRDefault="008A0146" w:rsidP="008A0146">
            <w:pPr>
              <w:ind w:leftChars="100" w:left="42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rsidR="008A0146" w:rsidRPr="00865818" w:rsidRDefault="004A599F" w:rsidP="008A0146">
            <w:pPr>
              <w:rPr>
                <w:rFonts w:asciiTheme="minorEastAsia" w:eastAsiaTheme="minorEastAsia" w:hAnsiTheme="minorEastAsia"/>
                <w:szCs w:val="21"/>
              </w:rPr>
            </w:pPr>
            <w:r w:rsidRPr="00865818">
              <w:rPr>
                <w:rFonts w:asciiTheme="minorEastAsia" w:eastAsiaTheme="minorEastAsia" w:hAnsiTheme="minorEastAsia"/>
                <w:noProof/>
                <w:szCs w:val="21"/>
              </w:rPr>
              <mc:AlternateContent>
                <mc:Choice Requires="wps">
                  <w:drawing>
                    <wp:anchor distT="0" distB="0" distL="114300" distR="114300" simplePos="0" relativeHeight="251716608" behindDoc="0" locked="0" layoutInCell="1" allowOverlap="1" wp14:anchorId="6D190D61" wp14:editId="75232212">
                      <wp:simplePos x="0" y="0"/>
                      <wp:positionH relativeFrom="column">
                        <wp:posOffset>170180</wp:posOffset>
                      </wp:positionH>
                      <wp:positionV relativeFrom="paragraph">
                        <wp:posOffset>26289</wp:posOffset>
                      </wp:positionV>
                      <wp:extent cx="3771900" cy="1414272"/>
                      <wp:effectExtent l="0" t="0" r="19050" b="14605"/>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414272"/>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07122" id="AutoShape 875" o:spid="_x0000_s1026" type="#_x0000_t185" style="position:absolute;left:0;text-align:left;margin-left:13.4pt;margin-top:2.05pt;width:297pt;height:11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" adj="1473">
                      <v:textbox inset="5.85pt,.7pt,5.85pt,.7pt"/>
                    </v:shape>
                  </w:pict>
                </mc:Fallback>
              </mc:AlternateContent>
            </w:r>
            <w:r w:rsidR="008A0146" w:rsidRPr="00865818">
              <w:rPr>
                <w:rFonts w:asciiTheme="minorEastAsia" w:eastAsiaTheme="minorEastAsia" w:hAnsiTheme="minorEastAsia" w:hint="eastAsia"/>
                <w:szCs w:val="21"/>
              </w:rPr>
              <w:t xml:space="preserve">　　　</w:t>
            </w:r>
            <w:r w:rsidR="008A0146" w:rsidRPr="00865818">
              <w:rPr>
                <w:rFonts w:asciiTheme="minorEastAsia" w:eastAsiaTheme="minorEastAsia" w:hAnsiTheme="minorEastAsia" w:hint="eastAsia"/>
                <w:szCs w:val="21"/>
                <w:bdr w:val="single" w:sz="4" w:space="0" w:color="auto"/>
              </w:rPr>
              <w:t>掲示内容</w:t>
            </w:r>
          </w:p>
          <w:p w:rsidR="004A599F" w:rsidRDefault="004A599F" w:rsidP="004A599F">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ア　運営規程の概要　イ　従業者の勤務体制　</w:t>
            </w:r>
          </w:p>
          <w:p w:rsidR="004A599F" w:rsidRDefault="004A599F" w:rsidP="004A599F">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ウ　協力医療機関　　エ　苦情処理体制　</w:t>
            </w:r>
          </w:p>
          <w:p w:rsidR="004A599F" w:rsidRDefault="004A599F" w:rsidP="004A599F">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オ　第三者評価の実施状況等</w:t>
            </w:r>
          </w:p>
          <w:p w:rsidR="004A599F" w:rsidRDefault="004A599F" w:rsidP="004A599F">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⑴　実施の有無　　　⑵　実施した直近の年月日</w:t>
            </w:r>
          </w:p>
          <w:p w:rsidR="004A599F" w:rsidRDefault="004A599F" w:rsidP="004A599F">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⑶　評価機関の名称　⑷　評価結果の開示状況</w:t>
            </w:r>
          </w:p>
          <w:p w:rsidR="008A0146" w:rsidRPr="00865818" w:rsidRDefault="004A599F" w:rsidP="004A599F">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カ　その他のサービス選択に資すると認められる重要事項</w:t>
            </w:r>
          </w:p>
          <w:p w:rsidR="004A599F" w:rsidRDefault="004A599F" w:rsidP="008A0146">
            <w:pPr>
              <w:ind w:firstLineChars="200" w:firstLine="420"/>
              <w:rPr>
                <w:rFonts w:asciiTheme="minorEastAsia" w:eastAsiaTheme="minorEastAsia" w:hAnsiTheme="minorEastAsia"/>
              </w:rPr>
            </w:pPr>
            <w:r w:rsidRPr="00865818">
              <w:rPr>
                <w:rFonts w:asciiTheme="minorEastAsia" w:eastAsiaTheme="minorEastAsia" w:hAnsiTheme="minorEastAsia"/>
                <w:noProof/>
                <w:szCs w:val="21"/>
              </w:rPr>
              <mc:AlternateContent>
                <mc:Choice Requires="wps">
                  <w:drawing>
                    <wp:anchor distT="0" distB="0" distL="114300" distR="114300" simplePos="0" relativeHeight="251717632" behindDoc="0" locked="0" layoutInCell="1" allowOverlap="1" wp14:anchorId="5FDEF2AA" wp14:editId="071053C8">
                      <wp:simplePos x="0" y="0"/>
                      <wp:positionH relativeFrom="column">
                        <wp:posOffset>194564</wp:posOffset>
                      </wp:positionH>
                      <wp:positionV relativeFrom="paragraph">
                        <wp:posOffset>178816</wp:posOffset>
                      </wp:positionV>
                      <wp:extent cx="3771900" cy="536448"/>
                      <wp:effectExtent l="0" t="0" r="19050" b="16510"/>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36448"/>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2E06" id="AutoShape 875" o:spid="_x0000_s1026" type="#_x0000_t185" style="position:absolute;left:0;text-align:left;margin-left:15.3pt;margin-top:14.1pt;width:297pt;height:4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" adj="1473">
                      <v:textbox inset="5.85pt,.7pt,5.85pt,.7pt"/>
                    </v:shape>
                  </w:pict>
                </mc:Fallback>
              </mc:AlternateContent>
            </w:r>
            <w:r w:rsidR="008A0146" w:rsidRPr="00865818">
              <w:rPr>
                <w:rFonts w:asciiTheme="minorEastAsia" w:eastAsiaTheme="minorEastAsia" w:hAnsiTheme="minorEastAsia" w:hint="eastAsia"/>
              </w:rPr>
              <w:t xml:space="preserve">　</w:t>
            </w:r>
          </w:p>
          <w:p w:rsidR="008A0146" w:rsidRPr="00865818" w:rsidRDefault="008A0146" w:rsidP="008A0146">
            <w:pPr>
              <w:ind w:firstLineChars="200" w:firstLine="420"/>
              <w:rPr>
                <w:rFonts w:asciiTheme="minorEastAsia" w:eastAsiaTheme="minorEastAsia" w:hAnsiTheme="minorEastAsia"/>
                <w:szCs w:val="21"/>
              </w:rPr>
            </w:pPr>
            <w:r w:rsidRPr="00865818">
              <w:rPr>
                <w:rFonts w:asciiTheme="minorEastAsia" w:eastAsiaTheme="minorEastAsia" w:hAnsiTheme="minorEastAsia" w:hint="eastAsia"/>
                <w:szCs w:val="21"/>
                <w:bdr w:val="single" w:sz="4" w:space="0" w:color="auto"/>
              </w:rPr>
              <w:t>閲覧の場所及び方法等</w:t>
            </w:r>
          </w:p>
          <w:p w:rsidR="008A0146" w:rsidRPr="00865818" w:rsidRDefault="008A0146" w:rsidP="008A0146">
            <w:pPr>
              <w:rPr>
                <w:rFonts w:asciiTheme="minorEastAsia" w:eastAsiaTheme="minorEastAsia" w:hAnsiTheme="minorEastAsia"/>
              </w:rPr>
            </w:pPr>
          </w:p>
          <w:p w:rsidR="00D73CF2" w:rsidRPr="00865818" w:rsidRDefault="00D73CF2" w:rsidP="00AB21FF">
            <w:pPr>
              <w:rPr>
                <w:rFonts w:asciiTheme="minorEastAsia" w:eastAsiaTheme="minorEastAsia" w:hAnsiTheme="minorEastAsia"/>
                <w:noProof/>
              </w:rPr>
            </w:pPr>
          </w:p>
          <w:p w:rsidR="0011257A" w:rsidRPr="00865818" w:rsidRDefault="008A0146" w:rsidP="0011257A">
            <w:pPr>
              <w:ind w:left="422" w:hangingChars="200" w:hanging="422"/>
              <w:rPr>
                <w:rFonts w:asciiTheme="minorEastAsia" w:eastAsiaTheme="minorEastAsia" w:hAnsiTheme="minorEastAsia"/>
                <w:b/>
                <w:noProof/>
              </w:rPr>
            </w:pPr>
            <w:r w:rsidRPr="00865818">
              <w:rPr>
                <w:rFonts w:asciiTheme="minorEastAsia" w:eastAsiaTheme="minorEastAsia" w:hAnsiTheme="minorEastAsia" w:hint="eastAsia"/>
                <w:b/>
                <w:noProof/>
              </w:rPr>
              <w:lastRenderedPageBreak/>
              <w:t xml:space="preserve">　</w:t>
            </w:r>
            <w:r w:rsidR="00350F75" w:rsidRPr="00865818">
              <w:rPr>
                <w:rFonts w:asciiTheme="minorEastAsia" w:eastAsiaTheme="minorEastAsia" w:hAnsiTheme="minorEastAsia" w:hint="eastAsia"/>
                <w:b/>
                <w:noProof/>
              </w:rPr>
              <w:t>29</w:t>
            </w:r>
            <w:r w:rsidRPr="00865818">
              <w:rPr>
                <w:rFonts w:asciiTheme="minorEastAsia" w:eastAsiaTheme="minorEastAsia" w:hAnsiTheme="minorEastAsia" w:hint="eastAsia"/>
                <w:b/>
                <w:noProof/>
              </w:rPr>
              <w:t xml:space="preserve">　秘密保持等</w:t>
            </w:r>
          </w:p>
          <w:p w:rsidR="0011257A" w:rsidRPr="00865818" w:rsidRDefault="008A0146" w:rsidP="008A0146">
            <w:pPr>
              <w:ind w:left="630" w:hangingChars="300" w:hanging="630"/>
              <w:rPr>
                <w:rFonts w:asciiTheme="minorEastAsia" w:eastAsiaTheme="minorEastAsia" w:hAnsiTheme="minorEastAsia"/>
                <w:noProof/>
              </w:rPr>
            </w:pPr>
            <w:r w:rsidRPr="00865818">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rsidR="0011257A" w:rsidRPr="00865818" w:rsidRDefault="0011257A" w:rsidP="0011257A">
            <w:pPr>
              <w:ind w:left="420" w:hangingChars="200" w:hanging="420"/>
              <w:rPr>
                <w:rFonts w:asciiTheme="minorEastAsia" w:eastAsiaTheme="minorEastAsia" w:hAnsiTheme="minorEastAsia"/>
                <w:noProof/>
              </w:rPr>
            </w:pPr>
          </w:p>
          <w:p w:rsidR="00D31C89" w:rsidRDefault="008A0146" w:rsidP="006679E7">
            <w:pPr>
              <w:ind w:leftChars="200" w:left="630" w:hangingChars="100" w:hanging="210"/>
              <w:rPr>
                <w:rFonts w:asciiTheme="minorEastAsia" w:eastAsiaTheme="minorEastAsia" w:hAnsiTheme="minorEastAsia"/>
                <w:noProof/>
              </w:rPr>
            </w:pPr>
            <w:r w:rsidRPr="00865818">
              <w:rPr>
                <w:rFonts w:asciiTheme="minorEastAsia" w:eastAsiaTheme="minorEastAsia" w:hAnsiTheme="minorEastAsia" w:hint="eastAsia"/>
                <w:noProof/>
              </w:rPr>
              <w:t>②　当該事業所の従業者であった者が、正当な理由がなく、その業務上知り得た利用者又はその家族の秘密を漏らすことがないよう、</w:t>
            </w:r>
            <w:r w:rsidRPr="00865818">
              <w:rPr>
                <w:rFonts w:asciiTheme="minorEastAsia" w:eastAsiaTheme="minorEastAsia" w:hAnsiTheme="minorEastAsia" w:hint="eastAsia"/>
                <w:szCs w:val="21"/>
              </w:rPr>
              <w:t>従業員との雇用契約時に取り決めを行う等の</w:t>
            </w:r>
            <w:r w:rsidRPr="00865818">
              <w:rPr>
                <w:rFonts w:asciiTheme="minorEastAsia" w:eastAsiaTheme="minorEastAsia" w:hAnsiTheme="minorEastAsia" w:hint="eastAsia"/>
                <w:noProof/>
              </w:rPr>
              <w:t>必要な措置を講じているか。</w:t>
            </w:r>
          </w:p>
          <w:p w:rsidR="00573D8E" w:rsidRPr="00865818" w:rsidRDefault="00573D8E" w:rsidP="006679E7">
            <w:pPr>
              <w:ind w:leftChars="200" w:left="630" w:hangingChars="100" w:hanging="210"/>
              <w:rPr>
                <w:rFonts w:asciiTheme="minorEastAsia" w:eastAsiaTheme="minorEastAsia" w:hAnsiTheme="minorEastAsia"/>
                <w:noProof/>
              </w:rPr>
            </w:pPr>
          </w:p>
          <w:p w:rsidR="008A0146" w:rsidRPr="00865818" w:rsidRDefault="008A0146" w:rsidP="00350F75">
            <w:pPr>
              <w:ind w:leftChars="200" w:left="630" w:hangingChars="100" w:hanging="210"/>
              <w:rPr>
                <w:rFonts w:asciiTheme="minorEastAsia" w:eastAsiaTheme="minorEastAsia" w:hAnsiTheme="minorEastAsia"/>
                <w:noProof/>
              </w:rPr>
            </w:pPr>
            <w:r w:rsidRPr="00865818">
              <w:rPr>
                <w:rFonts w:asciiTheme="minorEastAsia" w:eastAsiaTheme="minorEastAsia" w:hAnsiTheme="minorEastAsia" w:hint="eastAsia"/>
                <w:noProof/>
              </w:rPr>
              <w:t>③　サ－ビス担当者会議等において、利用者の個人情報を用いる場合は利用者の同意を、利用者の家族の個人情報を用いる場合は当該家族の同意を、あらかじめ文書により得ているか。</w:t>
            </w:r>
          </w:p>
          <w:p w:rsidR="003144C5" w:rsidRPr="00865818" w:rsidRDefault="003144C5" w:rsidP="00350F75">
            <w:pPr>
              <w:ind w:leftChars="200" w:left="630" w:hangingChars="100" w:hanging="210"/>
              <w:rPr>
                <w:rFonts w:asciiTheme="minorEastAsia" w:eastAsiaTheme="minorEastAsia" w:hAnsiTheme="minorEastAsia"/>
                <w:noProof/>
              </w:rPr>
            </w:pPr>
          </w:p>
          <w:p w:rsidR="008A0146" w:rsidRPr="00865818" w:rsidRDefault="00350F75" w:rsidP="000D4EC3">
            <w:pPr>
              <w:ind w:firstLineChars="100" w:firstLine="211"/>
              <w:rPr>
                <w:rFonts w:asciiTheme="minorEastAsia" w:eastAsiaTheme="minorEastAsia" w:hAnsiTheme="minorEastAsia"/>
                <w:b/>
                <w:noProof/>
              </w:rPr>
            </w:pPr>
            <w:r w:rsidRPr="00865818">
              <w:rPr>
                <w:rFonts w:asciiTheme="minorEastAsia" w:eastAsiaTheme="minorEastAsia" w:hAnsiTheme="minorEastAsia" w:hint="eastAsia"/>
                <w:b/>
                <w:noProof/>
              </w:rPr>
              <w:t>30</w:t>
            </w:r>
            <w:r w:rsidR="008A0146" w:rsidRPr="00865818">
              <w:rPr>
                <w:rFonts w:asciiTheme="minorEastAsia" w:eastAsiaTheme="minorEastAsia" w:hAnsiTheme="minorEastAsia" w:hint="eastAsia"/>
                <w:b/>
                <w:noProof/>
              </w:rPr>
              <w:t xml:space="preserve">　居宅介護支援事業者に対する利益供与の禁止</w:t>
            </w:r>
          </w:p>
          <w:p w:rsidR="008A0146" w:rsidRPr="00865818" w:rsidRDefault="008A0146" w:rsidP="00AB21FF">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居宅介護支援事業者又はその従業者に対し、利用者に対して特定の事業者によるサービスを利用さ</w:t>
            </w:r>
            <w:r w:rsidR="00641FB4" w:rsidRPr="00865818">
              <w:rPr>
                <w:rFonts w:asciiTheme="minorEastAsia" w:eastAsiaTheme="minorEastAsia" w:hAnsiTheme="minorEastAsia" w:hint="eastAsia"/>
              </w:rPr>
              <w:t>せることの対償として、金品その他の財産上の利益を供与していない</w:t>
            </w:r>
            <w:r w:rsidRPr="00865818">
              <w:rPr>
                <w:rFonts w:asciiTheme="minorEastAsia" w:eastAsiaTheme="minorEastAsia" w:hAnsiTheme="minorEastAsia" w:hint="eastAsia"/>
              </w:rPr>
              <w:t>か。</w:t>
            </w:r>
          </w:p>
          <w:p w:rsidR="00AB21FF" w:rsidRPr="00865818" w:rsidRDefault="00AB21FF" w:rsidP="00AB21FF">
            <w:pPr>
              <w:ind w:leftChars="200" w:left="420" w:firstLineChars="100" w:firstLine="210"/>
              <w:rPr>
                <w:rFonts w:asciiTheme="minorEastAsia" w:eastAsiaTheme="minorEastAsia" w:hAnsiTheme="minorEastAsia"/>
              </w:rPr>
            </w:pPr>
          </w:p>
          <w:p w:rsidR="00641FB4" w:rsidRPr="00865818" w:rsidRDefault="00350F75" w:rsidP="00641FB4">
            <w:pPr>
              <w:ind w:leftChars="100" w:left="421" w:hangingChars="100" w:hanging="211"/>
              <w:rPr>
                <w:rFonts w:asciiTheme="minorEastAsia" w:eastAsiaTheme="minorEastAsia" w:hAnsiTheme="minorEastAsia"/>
                <w:b/>
              </w:rPr>
            </w:pPr>
            <w:r w:rsidRPr="00865818">
              <w:rPr>
                <w:rFonts w:asciiTheme="minorEastAsia" w:eastAsiaTheme="minorEastAsia" w:hAnsiTheme="minorEastAsia" w:hint="eastAsia"/>
                <w:b/>
              </w:rPr>
              <w:t>31</w:t>
            </w:r>
            <w:r w:rsidR="00641FB4" w:rsidRPr="00865818">
              <w:rPr>
                <w:rFonts w:asciiTheme="minorEastAsia" w:eastAsiaTheme="minorEastAsia" w:hAnsiTheme="minorEastAsia" w:hint="eastAsia"/>
                <w:b/>
              </w:rPr>
              <w:t xml:space="preserve">　苦情解決</w:t>
            </w:r>
          </w:p>
          <w:p w:rsidR="008A0146" w:rsidRPr="00865818" w:rsidRDefault="00641FB4" w:rsidP="00641FB4">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①　利用者及びその家族からの苦情に迅速かつ適切に対応するために、苦情を受け付けるための窓口を設置する等の必要な措置を講じているか。</w:t>
            </w:r>
          </w:p>
          <w:p w:rsidR="00641FB4" w:rsidRPr="00865818" w:rsidRDefault="00641FB4" w:rsidP="00641FB4">
            <w:pPr>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719680" behindDoc="0" locked="0" layoutInCell="1" allowOverlap="1" wp14:anchorId="650CE12B" wp14:editId="3A271580">
                      <wp:simplePos x="0" y="0"/>
                      <wp:positionH relativeFrom="column">
                        <wp:posOffset>203835</wp:posOffset>
                      </wp:positionH>
                      <wp:positionV relativeFrom="paragraph">
                        <wp:posOffset>4445</wp:posOffset>
                      </wp:positionV>
                      <wp:extent cx="3686175" cy="638175"/>
                      <wp:effectExtent l="0" t="0" r="28575" b="28575"/>
                      <wp:wrapNone/>
                      <wp:docPr id="1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D919E" id="AutoShape 877" o:spid="_x0000_s1026" type="#_x0000_t185" style="position:absolute;left:0;text-align:left;margin-left:16.05pt;margin-top:.35pt;width:290.2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sViA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" adj="1666">
                      <v:textbox inset="5.85pt,.7pt,5.85pt,.7pt"/>
                    </v:shape>
                  </w:pict>
                </mc:Fallback>
              </mc:AlternateContent>
            </w:r>
            <w:r w:rsidRPr="00865818">
              <w:rPr>
                <w:rFonts w:asciiTheme="minorEastAsia" w:eastAsiaTheme="minorEastAsia" w:hAnsiTheme="minorEastAsia" w:hint="eastAsia"/>
              </w:rPr>
              <w:t xml:space="preserve">　　必要な措置とは…</w:t>
            </w:r>
          </w:p>
          <w:p w:rsidR="00641FB4" w:rsidRPr="00865818" w:rsidRDefault="00641FB4" w:rsidP="00641FB4">
            <w:pPr>
              <w:rPr>
                <w:rFonts w:asciiTheme="minorEastAsia" w:eastAsiaTheme="minorEastAsia" w:hAnsiTheme="minorEastAsia"/>
                <w:szCs w:val="21"/>
              </w:rPr>
            </w:pPr>
            <w:r w:rsidRPr="00865818">
              <w:rPr>
                <w:rFonts w:asciiTheme="minorEastAsia" w:eastAsiaTheme="minorEastAsia" w:hAnsiTheme="minorEastAsia" w:hint="eastAsia"/>
              </w:rPr>
              <w:t xml:space="preserve">　　ア　相</w:t>
            </w:r>
            <w:r w:rsidRPr="00865818">
              <w:rPr>
                <w:rFonts w:asciiTheme="minorEastAsia" w:eastAsiaTheme="minorEastAsia" w:hAnsiTheme="minorEastAsia" w:hint="eastAsia"/>
                <w:szCs w:val="21"/>
              </w:rPr>
              <w:t>談窓口　　イ　処理体制の整備　　ウ　　掲示等</w:t>
            </w:r>
          </w:p>
          <w:p w:rsidR="00641FB4" w:rsidRPr="00763483" w:rsidRDefault="00641FB4" w:rsidP="00763483">
            <w:pPr>
              <w:ind w:firstLineChars="200" w:firstLine="420"/>
              <w:rPr>
                <w:rFonts w:asciiTheme="minorEastAsia" w:eastAsiaTheme="minorEastAsia" w:hAnsiTheme="minorEastAsia"/>
                <w:szCs w:val="21"/>
              </w:rPr>
            </w:pPr>
            <w:r w:rsidRPr="00865818">
              <w:rPr>
                <w:rFonts w:asciiTheme="minorEastAsia" w:eastAsiaTheme="minorEastAsia" w:hAnsiTheme="minorEastAsia" w:hint="eastAsia"/>
                <w:szCs w:val="21"/>
              </w:rPr>
              <w:t>エ　重要事項説明書への記載（２④参照）</w:t>
            </w:r>
            <w:r w:rsidRPr="00865818">
              <w:rPr>
                <w:rFonts w:asciiTheme="minorEastAsia" w:eastAsiaTheme="minorEastAsia" w:hAnsiTheme="minorEastAsia"/>
                <w:szCs w:val="21"/>
              </w:rPr>
              <w:tab/>
            </w:r>
          </w:p>
          <w:p w:rsidR="00641FB4" w:rsidRPr="00865818" w:rsidRDefault="00641FB4" w:rsidP="00641FB4">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②　苦情を受け付けた場合に</w:t>
            </w:r>
            <w:r w:rsidR="00AF42F3" w:rsidRPr="00865818">
              <w:rPr>
                <w:rFonts w:asciiTheme="minorEastAsia" w:eastAsiaTheme="minorEastAsia" w:hAnsiTheme="minorEastAsia" w:hint="eastAsia"/>
              </w:rPr>
              <w:t>は、当該苦情受付日、その内容等を記録しているか。なお当該記録は５</w:t>
            </w:r>
            <w:r w:rsidRPr="00865818">
              <w:rPr>
                <w:rFonts w:asciiTheme="minorEastAsia" w:eastAsiaTheme="minorEastAsia" w:hAnsiTheme="minorEastAsia" w:hint="eastAsia"/>
              </w:rPr>
              <w:t>年間保管すること。</w:t>
            </w:r>
          </w:p>
          <w:p w:rsidR="00641FB4" w:rsidRPr="00865818" w:rsidRDefault="00641FB4" w:rsidP="00641FB4">
            <w:pPr>
              <w:ind w:firstLineChars="100" w:firstLine="210"/>
              <w:rPr>
                <w:rFonts w:asciiTheme="minorEastAsia" w:eastAsiaTheme="minorEastAsia" w:hAnsiTheme="minorEastAsia"/>
              </w:rPr>
            </w:pPr>
          </w:p>
          <w:p w:rsidR="00641FB4" w:rsidRPr="00865818" w:rsidRDefault="00641FB4" w:rsidP="00641FB4">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p w:rsidR="00641FB4" w:rsidRPr="00865818" w:rsidRDefault="00641FB4" w:rsidP="00641FB4">
            <w:pPr>
              <w:ind w:left="630" w:hangingChars="300" w:hanging="630"/>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723776" behindDoc="0" locked="0" layoutInCell="1" allowOverlap="1" wp14:anchorId="60CDE2EC" wp14:editId="55875C5D">
                      <wp:simplePos x="0" y="0"/>
                      <wp:positionH relativeFrom="column">
                        <wp:posOffset>6755</wp:posOffset>
                      </wp:positionH>
                      <wp:positionV relativeFrom="paragraph">
                        <wp:posOffset>1324</wp:posOffset>
                      </wp:positionV>
                      <wp:extent cx="5257800" cy="729575"/>
                      <wp:effectExtent l="0" t="0" r="0" b="0"/>
                      <wp:wrapNone/>
                      <wp:docPr id="29"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295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42363D" w:rsidTr="00DA69A7">
                                    <w:trPr>
                                      <w:trHeight w:val="253"/>
                                    </w:trPr>
                                    <w:tc>
                                      <w:tcPr>
                                        <w:tcW w:w="3599" w:type="dxa"/>
                                      </w:tcPr>
                                      <w:p w:rsidR="0042363D" w:rsidRDefault="0042363D" w:rsidP="003A2888">
                                        <w:pPr>
                                          <w:jc w:val="center"/>
                                        </w:pPr>
                                        <w:r w:rsidRPr="00481FDF">
                                          <w:rPr>
                                            <w:rFonts w:hint="eastAsia"/>
                                          </w:rPr>
                                          <w:t>主な指導内容</w:t>
                                        </w:r>
                                      </w:p>
                                    </w:tc>
                                    <w:tc>
                                      <w:tcPr>
                                        <w:tcW w:w="4319" w:type="dxa"/>
                                      </w:tcPr>
                                      <w:p w:rsidR="0042363D" w:rsidRDefault="0042363D" w:rsidP="003A2888">
                                        <w:pPr>
                                          <w:jc w:val="center"/>
                                        </w:pPr>
                                        <w:r>
                                          <w:rPr>
                                            <w:rFonts w:hint="eastAsia"/>
                                          </w:rPr>
                                          <w:t>改善状況</w:t>
                                        </w:r>
                                      </w:p>
                                    </w:tc>
                                  </w:tr>
                                  <w:tr w:rsidR="0042363D" w:rsidTr="00573D8E">
                                    <w:trPr>
                                      <w:trHeight w:val="502"/>
                                    </w:trPr>
                                    <w:tc>
                                      <w:tcPr>
                                        <w:tcW w:w="3599" w:type="dxa"/>
                                      </w:tcPr>
                                      <w:p w:rsidR="0042363D" w:rsidRDefault="0042363D"/>
                                      <w:p w:rsidR="0042363D" w:rsidRDefault="0042363D"/>
                                    </w:tc>
                                    <w:tc>
                                      <w:tcPr>
                                        <w:tcW w:w="4319" w:type="dxa"/>
                                      </w:tcPr>
                                      <w:p w:rsidR="0042363D" w:rsidRDefault="0042363D"/>
                                      <w:p w:rsidR="0042363D" w:rsidRDefault="0042363D"/>
                                    </w:tc>
                                  </w:tr>
                                </w:tbl>
                                <w:p w:rsidR="0042363D" w:rsidRDefault="0042363D" w:rsidP="00641FB4"/>
                                <w:p w:rsidR="0042363D" w:rsidRDefault="0042363D"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E2EC" id="Text Box 878" o:spid="_x0000_s1028" type="#_x0000_t202" style="position:absolute;left:0;text-align:left;margin-left:.55pt;margin-top:.1pt;width:414pt;height:57.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4+/wIAAFs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42363D" w:rsidTr="00DA69A7">
                              <w:trPr>
                                <w:trHeight w:val="253"/>
                              </w:trPr>
                              <w:tc>
                                <w:tcPr>
                                  <w:tcW w:w="3599" w:type="dxa"/>
                                </w:tcPr>
                                <w:p w:rsidR="0042363D" w:rsidRDefault="0042363D" w:rsidP="003A2888">
                                  <w:pPr>
                                    <w:jc w:val="center"/>
                                  </w:pPr>
                                  <w:r w:rsidRPr="00481FDF">
                                    <w:rPr>
                                      <w:rFonts w:hint="eastAsia"/>
                                    </w:rPr>
                                    <w:t>主な指導内容</w:t>
                                  </w:r>
                                </w:p>
                              </w:tc>
                              <w:tc>
                                <w:tcPr>
                                  <w:tcW w:w="4319" w:type="dxa"/>
                                </w:tcPr>
                                <w:p w:rsidR="0042363D" w:rsidRDefault="0042363D" w:rsidP="003A2888">
                                  <w:pPr>
                                    <w:jc w:val="center"/>
                                  </w:pPr>
                                  <w:r>
                                    <w:rPr>
                                      <w:rFonts w:hint="eastAsia"/>
                                    </w:rPr>
                                    <w:t>改善状況</w:t>
                                  </w:r>
                                </w:p>
                              </w:tc>
                            </w:tr>
                            <w:tr w:rsidR="0042363D" w:rsidTr="00573D8E">
                              <w:trPr>
                                <w:trHeight w:val="502"/>
                              </w:trPr>
                              <w:tc>
                                <w:tcPr>
                                  <w:tcW w:w="3599" w:type="dxa"/>
                                </w:tcPr>
                                <w:p w:rsidR="0042363D" w:rsidRDefault="0042363D"/>
                                <w:p w:rsidR="0042363D" w:rsidRDefault="0042363D"/>
                              </w:tc>
                              <w:tc>
                                <w:tcPr>
                                  <w:tcW w:w="4319" w:type="dxa"/>
                                </w:tcPr>
                                <w:p w:rsidR="0042363D" w:rsidRDefault="0042363D"/>
                                <w:p w:rsidR="0042363D" w:rsidRDefault="0042363D"/>
                              </w:tc>
                            </w:tr>
                          </w:tbl>
                          <w:p w:rsidR="0042363D" w:rsidRDefault="0042363D" w:rsidP="00641FB4"/>
                          <w:p w:rsidR="0042363D" w:rsidRDefault="0042363D" w:rsidP="00641FB4"/>
                        </w:txbxContent>
                      </v:textbox>
                    </v:shape>
                  </w:pict>
                </mc:Fallback>
              </mc:AlternateContent>
            </w:r>
          </w:p>
          <w:p w:rsidR="00641FB4" w:rsidRPr="00865818" w:rsidRDefault="00641FB4" w:rsidP="00641FB4">
            <w:pPr>
              <w:ind w:left="630" w:hangingChars="300" w:hanging="630"/>
              <w:rPr>
                <w:rFonts w:asciiTheme="minorEastAsia" w:eastAsiaTheme="minorEastAsia" w:hAnsiTheme="minorEastAsia"/>
              </w:rPr>
            </w:pPr>
          </w:p>
          <w:p w:rsidR="00641FB4" w:rsidRPr="00865818" w:rsidRDefault="00641FB4" w:rsidP="00641FB4">
            <w:pPr>
              <w:ind w:left="630" w:hangingChars="300" w:hanging="630"/>
              <w:rPr>
                <w:rFonts w:asciiTheme="minorEastAsia" w:eastAsiaTheme="minorEastAsia" w:hAnsiTheme="minorEastAsia"/>
              </w:rPr>
            </w:pPr>
          </w:p>
          <w:p w:rsidR="00D31C89" w:rsidRPr="00865818" w:rsidRDefault="00D31C89" w:rsidP="00D31C89">
            <w:pPr>
              <w:rPr>
                <w:rFonts w:asciiTheme="minorEastAsia" w:eastAsiaTheme="minorEastAsia" w:hAnsiTheme="minorEastAsia"/>
              </w:rPr>
            </w:pPr>
          </w:p>
          <w:p w:rsidR="00641FB4" w:rsidRPr="00865818" w:rsidRDefault="00641FB4" w:rsidP="00641FB4">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④　</w:t>
            </w:r>
            <w:r w:rsidRPr="00865818">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p w:rsidR="00641FB4" w:rsidRPr="00865818" w:rsidRDefault="00641FB4" w:rsidP="00641FB4">
            <w:pPr>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721728" behindDoc="0" locked="0" layoutInCell="1" allowOverlap="1" wp14:anchorId="47656A47" wp14:editId="18AAF4C5">
                      <wp:simplePos x="0" y="0"/>
                      <wp:positionH relativeFrom="column">
                        <wp:posOffset>16483</wp:posOffset>
                      </wp:positionH>
                      <wp:positionV relativeFrom="paragraph">
                        <wp:posOffset>47125</wp:posOffset>
                      </wp:positionV>
                      <wp:extent cx="5257800" cy="758758"/>
                      <wp:effectExtent l="0" t="0" r="0" b="3810"/>
                      <wp:wrapNone/>
                      <wp:docPr id="22"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5875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42363D">
                                    <w:trPr>
                                      <w:trHeight w:val="345"/>
                                    </w:trPr>
                                    <w:tc>
                                      <w:tcPr>
                                        <w:tcW w:w="3600" w:type="dxa"/>
                                      </w:tcPr>
                                      <w:p w:rsidR="0042363D" w:rsidRDefault="0042363D" w:rsidP="003A2888">
                                        <w:pPr>
                                          <w:jc w:val="center"/>
                                        </w:pPr>
                                        <w:r>
                                          <w:rPr>
                                            <w:rFonts w:hint="eastAsia"/>
                                          </w:rPr>
                                          <w:t>調査・あっせん内容</w:t>
                                        </w:r>
                                      </w:p>
                                    </w:tc>
                                    <w:tc>
                                      <w:tcPr>
                                        <w:tcW w:w="4320" w:type="dxa"/>
                                      </w:tcPr>
                                      <w:p w:rsidR="0042363D" w:rsidRDefault="0042363D" w:rsidP="003A2888">
                                        <w:pPr>
                                          <w:jc w:val="center"/>
                                        </w:pPr>
                                        <w:r>
                                          <w:rPr>
                                            <w:rFonts w:hint="eastAsia"/>
                                          </w:rPr>
                                          <w:t>対応状況</w:t>
                                        </w:r>
                                      </w:p>
                                    </w:tc>
                                  </w:tr>
                                  <w:tr w:rsidR="0042363D" w:rsidTr="00573D8E">
                                    <w:trPr>
                                      <w:trHeight w:val="633"/>
                                    </w:trPr>
                                    <w:tc>
                                      <w:tcPr>
                                        <w:tcW w:w="3600" w:type="dxa"/>
                                      </w:tcPr>
                                      <w:p w:rsidR="0042363D" w:rsidRDefault="0042363D"/>
                                      <w:p w:rsidR="0042363D" w:rsidRDefault="0042363D"/>
                                    </w:tc>
                                    <w:tc>
                                      <w:tcPr>
                                        <w:tcW w:w="4320" w:type="dxa"/>
                                      </w:tcPr>
                                      <w:p w:rsidR="0042363D" w:rsidRDefault="0042363D"/>
                                      <w:p w:rsidR="0042363D" w:rsidRDefault="0042363D"/>
                                    </w:tc>
                                  </w:tr>
                                </w:tbl>
                                <w:p w:rsidR="0042363D" w:rsidRDefault="0042363D" w:rsidP="00641FB4"/>
                                <w:p w:rsidR="0042363D" w:rsidRDefault="0042363D"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6A47" id="_x0000_s1029" type="#_x0000_t202" style="position:absolute;left:0;text-align:left;margin-left:1.3pt;margin-top:3.7pt;width:414pt;height:5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42363D">
                              <w:trPr>
                                <w:trHeight w:val="345"/>
                              </w:trPr>
                              <w:tc>
                                <w:tcPr>
                                  <w:tcW w:w="3600" w:type="dxa"/>
                                </w:tcPr>
                                <w:p w:rsidR="0042363D" w:rsidRDefault="0042363D" w:rsidP="003A2888">
                                  <w:pPr>
                                    <w:jc w:val="center"/>
                                  </w:pPr>
                                  <w:r>
                                    <w:rPr>
                                      <w:rFonts w:hint="eastAsia"/>
                                    </w:rPr>
                                    <w:t>調査・あっせん内容</w:t>
                                  </w:r>
                                </w:p>
                              </w:tc>
                              <w:tc>
                                <w:tcPr>
                                  <w:tcW w:w="4320" w:type="dxa"/>
                                </w:tcPr>
                                <w:p w:rsidR="0042363D" w:rsidRDefault="0042363D" w:rsidP="003A2888">
                                  <w:pPr>
                                    <w:jc w:val="center"/>
                                  </w:pPr>
                                  <w:r>
                                    <w:rPr>
                                      <w:rFonts w:hint="eastAsia"/>
                                    </w:rPr>
                                    <w:t>対応状況</w:t>
                                  </w:r>
                                </w:p>
                              </w:tc>
                            </w:tr>
                            <w:tr w:rsidR="0042363D" w:rsidTr="00573D8E">
                              <w:trPr>
                                <w:trHeight w:val="633"/>
                              </w:trPr>
                              <w:tc>
                                <w:tcPr>
                                  <w:tcW w:w="3600" w:type="dxa"/>
                                </w:tcPr>
                                <w:p w:rsidR="0042363D" w:rsidRDefault="0042363D"/>
                                <w:p w:rsidR="0042363D" w:rsidRDefault="0042363D"/>
                              </w:tc>
                              <w:tc>
                                <w:tcPr>
                                  <w:tcW w:w="4320" w:type="dxa"/>
                                </w:tcPr>
                                <w:p w:rsidR="0042363D" w:rsidRDefault="0042363D"/>
                                <w:p w:rsidR="0042363D" w:rsidRDefault="0042363D"/>
                              </w:tc>
                            </w:tr>
                          </w:tbl>
                          <w:p w:rsidR="0042363D" w:rsidRDefault="0042363D" w:rsidP="00641FB4"/>
                          <w:p w:rsidR="0042363D" w:rsidRDefault="0042363D" w:rsidP="00641FB4"/>
                        </w:txbxContent>
                      </v:textbox>
                    </v:shape>
                  </w:pict>
                </mc:Fallback>
              </mc:AlternateContent>
            </w:r>
          </w:p>
          <w:p w:rsidR="00641FB4" w:rsidRPr="00865818" w:rsidRDefault="00641FB4" w:rsidP="00641FB4">
            <w:pPr>
              <w:rPr>
                <w:rFonts w:asciiTheme="minorEastAsia" w:eastAsiaTheme="minorEastAsia" w:hAnsiTheme="minorEastAsia"/>
              </w:rPr>
            </w:pPr>
          </w:p>
          <w:p w:rsidR="00641FB4" w:rsidRPr="00865818" w:rsidRDefault="00641FB4" w:rsidP="00641FB4">
            <w:pPr>
              <w:rPr>
                <w:rFonts w:asciiTheme="minorEastAsia" w:eastAsiaTheme="minorEastAsia" w:hAnsiTheme="minorEastAsia"/>
              </w:rPr>
            </w:pPr>
          </w:p>
          <w:p w:rsidR="00D31C89" w:rsidRPr="00865818" w:rsidRDefault="00D31C89" w:rsidP="00D31C89">
            <w:pPr>
              <w:rPr>
                <w:rFonts w:asciiTheme="minorEastAsia" w:eastAsiaTheme="minorEastAsia" w:hAnsiTheme="minorEastAsia"/>
              </w:rPr>
            </w:pPr>
          </w:p>
          <w:p w:rsidR="00D31C89" w:rsidRPr="00865818" w:rsidRDefault="00D31C89" w:rsidP="00D31C89">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lastRenderedPageBreak/>
              <w:t xml:space="preserve">　</w:t>
            </w:r>
            <w:r w:rsidR="00350F75" w:rsidRPr="00865818">
              <w:rPr>
                <w:rFonts w:asciiTheme="minorEastAsia" w:eastAsiaTheme="minorEastAsia" w:hAnsiTheme="minorEastAsia" w:hint="eastAsia"/>
                <w:b/>
              </w:rPr>
              <w:t>32</w:t>
            </w:r>
            <w:r w:rsidRPr="00865818">
              <w:rPr>
                <w:rFonts w:asciiTheme="minorEastAsia" w:eastAsiaTheme="minorEastAsia" w:hAnsiTheme="minorEastAsia" w:hint="eastAsia"/>
                <w:b/>
              </w:rPr>
              <w:t xml:space="preserve">　地域との連携等</w:t>
            </w:r>
          </w:p>
          <w:p w:rsidR="00D31C89" w:rsidRPr="00865818" w:rsidRDefault="00350F75" w:rsidP="00D31C89">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①</w:t>
            </w:r>
            <w:r w:rsidR="00D31C89" w:rsidRPr="00865818">
              <w:rPr>
                <w:rFonts w:asciiTheme="minorEastAsia" w:eastAsiaTheme="minorEastAsia" w:hAnsiTheme="minorEastAsia" w:hint="eastAsia"/>
              </w:rPr>
              <w:t xml:space="preserve">　提供した通所リハビリテーションに関する利用者からの苦情に関して、市町村等が派遣する者が相談及び援助を行う事業その他の市町村が実施する事業に協力しているか。</w:t>
            </w:r>
          </w:p>
          <w:p w:rsidR="00D31C89" w:rsidRPr="00865818" w:rsidRDefault="00D31C89" w:rsidP="00D31C89">
            <w:pPr>
              <w:rPr>
                <w:rFonts w:asciiTheme="minorEastAsia" w:eastAsiaTheme="minorEastAsia" w:hAnsiTheme="minorEastAsia"/>
              </w:rPr>
            </w:pPr>
          </w:p>
          <w:p w:rsidR="00D31C89" w:rsidRPr="00865818" w:rsidRDefault="00350F75" w:rsidP="00D31C89">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②</w:t>
            </w:r>
            <w:r w:rsidR="00D31C89" w:rsidRPr="00865818">
              <w:rPr>
                <w:rFonts w:asciiTheme="minorEastAsia" w:eastAsiaTheme="minorEastAsia" w:hAnsiTheme="minorEastAsia" w:hint="eastAsia"/>
              </w:rPr>
              <w:t xml:space="preserve">　事業所の所在する建物と同一の建物に居住する利用者に対して提供する場合には、当該建物に居住する利用者以外の者に対しても提供を行うよう努めているか。</w:t>
            </w:r>
          </w:p>
          <w:p w:rsidR="00343F36" w:rsidRPr="00865818" w:rsidRDefault="00343F36" w:rsidP="00672F98">
            <w:pPr>
              <w:rPr>
                <w:rFonts w:asciiTheme="minorEastAsia" w:eastAsiaTheme="minorEastAsia" w:hAnsiTheme="minorEastAsia"/>
              </w:rPr>
            </w:pPr>
          </w:p>
          <w:p w:rsidR="00641FB4" w:rsidRPr="00865818" w:rsidRDefault="00350F75" w:rsidP="00D31C89">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33</w:t>
            </w:r>
            <w:r w:rsidR="00E87240" w:rsidRPr="00865818">
              <w:rPr>
                <w:rFonts w:asciiTheme="minorEastAsia" w:eastAsiaTheme="minorEastAsia" w:hAnsiTheme="minorEastAsia" w:hint="eastAsia"/>
                <w:b/>
              </w:rPr>
              <w:t xml:space="preserve">　事故発生時の対応</w:t>
            </w:r>
          </w:p>
          <w:p w:rsidR="00641FB4" w:rsidRPr="00865818" w:rsidRDefault="002576A1" w:rsidP="002576A1">
            <w:pPr>
              <w:ind w:leftChars="100" w:left="63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①</w:t>
            </w:r>
            <w:r w:rsidR="00980EB4">
              <w:rPr>
                <w:rFonts w:asciiTheme="minorEastAsia" w:eastAsiaTheme="minorEastAsia" w:hAnsiTheme="minorEastAsia" w:hint="eastAsia"/>
              </w:rPr>
              <w:t xml:space="preserve">　利用者に対するサービスの提供により事故が発生した場合は、岡崎市</w:t>
            </w:r>
            <w:r w:rsidRPr="00865818">
              <w:rPr>
                <w:rFonts w:asciiTheme="minorEastAsia" w:eastAsiaTheme="minorEastAsia" w:hAnsiTheme="minorEastAsia" w:hint="eastAsia"/>
              </w:rPr>
              <w:t>、当該利用者の家族、当該利用者に係る居宅介護支援</w:t>
            </w:r>
            <w:r w:rsidR="00DA69A7" w:rsidRPr="00865818">
              <w:rPr>
                <w:rFonts w:asciiTheme="minorEastAsia" w:eastAsiaTheme="minorEastAsia" w:hAnsiTheme="minorEastAsia" w:hint="eastAsia"/>
              </w:rPr>
              <w:t>事業者等に連絡を行うとともに、必要な措置を講じている</w:t>
            </w:r>
            <w:r w:rsidRPr="00865818">
              <w:rPr>
                <w:rFonts w:asciiTheme="minorEastAsia" w:eastAsiaTheme="minorEastAsia" w:hAnsiTheme="minorEastAsia" w:hint="eastAsia"/>
              </w:rPr>
              <w:t>か。</w:t>
            </w:r>
          </w:p>
          <w:p w:rsidR="00641FB4" w:rsidRPr="00865818" w:rsidRDefault="00763483" w:rsidP="00641FB4">
            <w:pPr>
              <w:ind w:firstLineChars="100" w:firstLine="210"/>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725824" behindDoc="0" locked="0" layoutInCell="1" allowOverlap="1" wp14:anchorId="68414278" wp14:editId="2A9FD355">
                      <wp:simplePos x="0" y="0"/>
                      <wp:positionH relativeFrom="column">
                        <wp:posOffset>93831</wp:posOffset>
                      </wp:positionH>
                      <wp:positionV relativeFrom="paragraph">
                        <wp:posOffset>77011</wp:posOffset>
                      </wp:positionV>
                      <wp:extent cx="5105400" cy="1702340"/>
                      <wp:effectExtent l="0" t="0" r="0" b="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7023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42363D" w:rsidTr="00672F98">
                                    <w:trPr>
                                      <w:trHeight w:val="345"/>
                                    </w:trPr>
                                    <w:tc>
                                      <w:tcPr>
                                        <w:tcW w:w="2559" w:type="dxa"/>
                                      </w:tcPr>
                                      <w:p w:rsidR="0042363D" w:rsidRDefault="0042363D" w:rsidP="009661EF">
                                        <w:pPr>
                                          <w:jc w:val="center"/>
                                        </w:pPr>
                                        <w:r>
                                          <w:rPr>
                                            <w:rFonts w:hint="eastAsia"/>
                                          </w:rPr>
                                          <w:t>事故の概要</w:t>
                                        </w:r>
                                      </w:p>
                                    </w:tc>
                                    <w:tc>
                                      <w:tcPr>
                                        <w:tcW w:w="2459" w:type="dxa"/>
                                      </w:tcPr>
                                      <w:p w:rsidR="0042363D" w:rsidRDefault="0042363D" w:rsidP="009661EF">
                                        <w:pPr>
                                          <w:jc w:val="center"/>
                                        </w:pPr>
                                        <w:r>
                                          <w:rPr>
                                            <w:rFonts w:hint="eastAsia"/>
                                          </w:rPr>
                                          <w:t>処置</w:t>
                                        </w:r>
                                      </w:p>
                                    </w:tc>
                                    <w:tc>
                                      <w:tcPr>
                                        <w:tcW w:w="2920" w:type="dxa"/>
                                      </w:tcPr>
                                      <w:p w:rsidR="0042363D" w:rsidRDefault="0042363D" w:rsidP="009661EF">
                                        <w:pPr>
                                          <w:jc w:val="center"/>
                                        </w:pPr>
                                        <w:r>
                                          <w:rPr>
                                            <w:rFonts w:hint="eastAsia"/>
                                          </w:rPr>
                                          <w:t>再発防止対策</w:t>
                                        </w:r>
                                      </w:p>
                                    </w:tc>
                                  </w:tr>
                                  <w:tr w:rsidR="0042363D" w:rsidTr="00763483">
                                    <w:trPr>
                                      <w:trHeight w:val="2187"/>
                                    </w:trPr>
                                    <w:tc>
                                      <w:tcPr>
                                        <w:tcW w:w="2559" w:type="dxa"/>
                                      </w:tcPr>
                                      <w:p w:rsidR="0042363D" w:rsidRDefault="0042363D"/>
                                    </w:tc>
                                    <w:tc>
                                      <w:tcPr>
                                        <w:tcW w:w="2459" w:type="dxa"/>
                                      </w:tcPr>
                                      <w:p w:rsidR="0042363D" w:rsidRDefault="0042363D"/>
                                    </w:tc>
                                    <w:tc>
                                      <w:tcPr>
                                        <w:tcW w:w="2920" w:type="dxa"/>
                                      </w:tcPr>
                                      <w:p w:rsidR="0042363D" w:rsidRDefault="0042363D"/>
                                    </w:tc>
                                  </w:tr>
                                </w:tbl>
                                <w:p w:rsidR="0042363D" w:rsidRDefault="0042363D"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4278" id="Text Box 102" o:spid="_x0000_s1030" type="#_x0000_t202" style="position:absolute;left:0;text-align:left;margin-left:7.4pt;margin-top:6.05pt;width:402pt;height:1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42363D" w:rsidTr="00672F98">
                              <w:trPr>
                                <w:trHeight w:val="345"/>
                              </w:trPr>
                              <w:tc>
                                <w:tcPr>
                                  <w:tcW w:w="2559" w:type="dxa"/>
                                </w:tcPr>
                                <w:p w:rsidR="0042363D" w:rsidRDefault="0042363D" w:rsidP="009661EF">
                                  <w:pPr>
                                    <w:jc w:val="center"/>
                                  </w:pPr>
                                  <w:r>
                                    <w:rPr>
                                      <w:rFonts w:hint="eastAsia"/>
                                    </w:rPr>
                                    <w:t>事故の概要</w:t>
                                  </w:r>
                                </w:p>
                              </w:tc>
                              <w:tc>
                                <w:tcPr>
                                  <w:tcW w:w="2459" w:type="dxa"/>
                                </w:tcPr>
                                <w:p w:rsidR="0042363D" w:rsidRDefault="0042363D" w:rsidP="009661EF">
                                  <w:pPr>
                                    <w:jc w:val="center"/>
                                  </w:pPr>
                                  <w:r>
                                    <w:rPr>
                                      <w:rFonts w:hint="eastAsia"/>
                                    </w:rPr>
                                    <w:t>処置</w:t>
                                  </w:r>
                                </w:p>
                              </w:tc>
                              <w:tc>
                                <w:tcPr>
                                  <w:tcW w:w="2920" w:type="dxa"/>
                                </w:tcPr>
                                <w:p w:rsidR="0042363D" w:rsidRDefault="0042363D" w:rsidP="009661EF">
                                  <w:pPr>
                                    <w:jc w:val="center"/>
                                  </w:pPr>
                                  <w:r>
                                    <w:rPr>
                                      <w:rFonts w:hint="eastAsia"/>
                                    </w:rPr>
                                    <w:t>再発防止対策</w:t>
                                  </w:r>
                                </w:p>
                              </w:tc>
                            </w:tr>
                            <w:tr w:rsidR="0042363D" w:rsidTr="00763483">
                              <w:trPr>
                                <w:trHeight w:val="2187"/>
                              </w:trPr>
                              <w:tc>
                                <w:tcPr>
                                  <w:tcW w:w="2559" w:type="dxa"/>
                                </w:tcPr>
                                <w:p w:rsidR="0042363D" w:rsidRDefault="0042363D"/>
                              </w:tc>
                              <w:tc>
                                <w:tcPr>
                                  <w:tcW w:w="2459" w:type="dxa"/>
                                </w:tcPr>
                                <w:p w:rsidR="0042363D" w:rsidRDefault="0042363D"/>
                              </w:tc>
                              <w:tc>
                                <w:tcPr>
                                  <w:tcW w:w="2920" w:type="dxa"/>
                                </w:tcPr>
                                <w:p w:rsidR="0042363D" w:rsidRDefault="0042363D"/>
                              </w:tc>
                            </w:tr>
                          </w:tbl>
                          <w:p w:rsidR="0042363D" w:rsidRDefault="0042363D" w:rsidP="002576A1"/>
                        </w:txbxContent>
                      </v:textbox>
                    </v:shape>
                  </w:pict>
                </mc:Fallback>
              </mc:AlternateContent>
            </w:r>
          </w:p>
          <w:p w:rsidR="00641FB4" w:rsidRPr="00865818" w:rsidRDefault="00641FB4" w:rsidP="00641FB4">
            <w:pPr>
              <w:ind w:firstLineChars="100" w:firstLine="210"/>
              <w:rPr>
                <w:rFonts w:asciiTheme="minorEastAsia" w:eastAsiaTheme="minorEastAsia" w:hAnsiTheme="minorEastAsia"/>
              </w:rPr>
            </w:pPr>
          </w:p>
          <w:p w:rsidR="00641FB4" w:rsidRPr="00865818" w:rsidRDefault="00641FB4" w:rsidP="00641FB4">
            <w:pPr>
              <w:ind w:firstLineChars="100" w:firstLine="210"/>
              <w:rPr>
                <w:rFonts w:asciiTheme="minorEastAsia" w:eastAsiaTheme="minorEastAsia" w:hAnsiTheme="minorEastAsia"/>
              </w:rPr>
            </w:pPr>
          </w:p>
          <w:p w:rsidR="00641FB4" w:rsidRPr="00865818" w:rsidRDefault="00641FB4" w:rsidP="00641FB4">
            <w:pPr>
              <w:ind w:firstLineChars="100" w:firstLine="210"/>
              <w:rPr>
                <w:rFonts w:asciiTheme="minorEastAsia" w:eastAsiaTheme="minorEastAsia" w:hAnsiTheme="minorEastAsia"/>
              </w:rPr>
            </w:pPr>
          </w:p>
          <w:p w:rsidR="00641FB4" w:rsidRPr="00865818" w:rsidRDefault="00641FB4" w:rsidP="00641FB4">
            <w:pPr>
              <w:ind w:firstLineChars="100" w:firstLine="210"/>
              <w:rPr>
                <w:rFonts w:asciiTheme="minorEastAsia" w:eastAsiaTheme="minorEastAsia" w:hAnsiTheme="minorEastAsia"/>
              </w:rPr>
            </w:pPr>
          </w:p>
          <w:p w:rsidR="002576A1" w:rsidRPr="00865818" w:rsidRDefault="002576A1" w:rsidP="00641FB4">
            <w:pPr>
              <w:ind w:firstLineChars="100" w:firstLine="210"/>
              <w:rPr>
                <w:rFonts w:asciiTheme="minorEastAsia" w:eastAsiaTheme="minorEastAsia" w:hAnsiTheme="minorEastAsia"/>
              </w:rPr>
            </w:pPr>
          </w:p>
          <w:p w:rsidR="005F12F2" w:rsidRPr="00865818" w:rsidRDefault="005F12F2" w:rsidP="002576A1">
            <w:pPr>
              <w:rPr>
                <w:rFonts w:asciiTheme="minorEastAsia" w:eastAsiaTheme="minorEastAsia" w:hAnsiTheme="minorEastAsia"/>
                <w:szCs w:val="21"/>
              </w:rPr>
            </w:pPr>
          </w:p>
          <w:p w:rsidR="00DA69A7" w:rsidRPr="00865818" w:rsidRDefault="00DA69A7" w:rsidP="002576A1">
            <w:pPr>
              <w:ind w:leftChars="200" w:left="630" w:hangingChars="100" w:hanging="210"/>
              <w:rPr>
                <w:rFonts w:asciiTheme="minorEastAsia" w:eastAsiaTheme="minorEastAsia" w:hAnsiTheme="minorEastAsia"/>
                <w:szCs w:val="21"/>
              </w:rPr>
            </w:pPr>
          </w:p>
          <w:p w:rsidR="00DA69A7" w:rsidRPr="00865818" w:rsidRDefault="00DA69A7" w:rsidP="00D31C89">
            <w:pPr>
              <w:rPr>
                <w:rFonts w:asciiTheme="minorEastAsia" w:eastAsiaTheme="minorEastAsia" w:hAnsiTheme="minorEastAsia"/>
                <w:szCs w:val="21"/>
              </w:rPr>
            </w:pPr>
          </w:p>
          <w:p w:rsidR="002576A1" w:rsidRPr="00865818" w:rsidRDefault="00AF42F3" w:rsidP="002576A1">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noProof/>
              </w:rPr>
              <mc:AlternateContent>
                <mc:Choice Requires="wps">
                  <w:drawing>
                    <wp:anchor distT="0" distB="0" distL="114300" distR="114300" simplePos="0" relativeHeight="251734016" behindDoc="0" locked="0" layoutInCell="1" allowOverlap="1" wp14:anchorId="1F776D80" wp14:editId="43B0974C">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C67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6.75pt;margin-top:30.7pt;width:298.5pt;height:3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002576A1" w:rsidRPr="00865818">
              <w:rPr>
                <w:rFonts w:asciiTheme="minorEastAsia" w:eastAsiaTheme="minorEastAsia" w:hAnsiTheme="minorEastAsia" w:hint="eastAsia"/>
                <w:szCs w:val="21"/>
              </w:rPr>
              <w:t>②</w:t>
            </w:r>
            <w:r w:rsidR="005F12F2" w:rsidRPr="00865818">
              <w:rPr>
                <w:rFonts w:asciiTheme="minorEastAsia" w:eastAsiaTheme="minorEastAsia" w:hAnsiTheme="minorEastAsia" w:hint="eastAsia"/>
                <w:szCs w:val="21"/>
              </w:rPr>
              <w:t xml:space="preserve">　事故の状況及び事故に際して採った処置について、記録しているか。</w:t>
            </w:r>
          </w:p>
          <w:p w:rsidR="002576A1" w:rsidRPr="00865818" w:rsidRDefault="00FD07EE" w:rsidP="005F12F2">
            <w:pPr>
              <w:ind w:leftChars="300" w:left="630"/>
              <w:rPr>
                <w:rFonts w:asciiTheme="minorEastAsia" w:eastAsiaTheme="minorEastAsia" w:hAnsiTheme="minorEastAsia"/>
                <w:szCs w:val="21"/>
                <w:u w:val="single"/>
              </w:rPr>
            </w:pPr>
            <w:r w:rsidRPr="00865818">
              <w:rPr>
                <w:rFonts w:asciiTheme="minorEastAsia" w:eastAsiaTheme="minorEastAsia" w:hAnsiTheme="minorEastAsia" w:hint="eastAsia"/>
                <w:szCs w:val="21"/>
              </w:rPr>
              <w:t>ヒヤリハット含むを事故記録</w:t>
            </w:r>
            <w:r w:rsidR="005F12F2" w:rsidRPr="00865818">
              <w:rPr>
                <w:rFonts w:asciiTheme="minorEastAsia" w:eastAsiaTheme="minorEastAsia" w:hAnsiTheme="minorEastAsia" w:hint="eastAsia"/>
                <w:szCs w:val="21"/>
              </w:rPr>
              <w:t>件数</w:t>
            </w:r>
            <w:r w:rsidRPr="00865818">
              <w:rPr>
                <w:rFonts w:asciiTheme="minorEastAsia" w:eastAsiaTheme="minorEastAsia" w:hAnsiTheme="minorEastAsia" w:hint="eastAsia"/>
                <w:szCs w:val="21"/>
              </w:rPr>
              <w:t xml:space="preserve">　</w:t>
            </w:r>
            <w:r w:rsidR="00AF42F3" w:rsidRPr="00865818">
              <w:rPr>
                <w:rFonts w:asciiTheme="minorEastAsia" w:eastAsiaTheme="minorEastAsia" w:hAnsiTheme="minorEastAsia" w:hint="eastAsia"/>
                <w:szCs w:val="21"/>
                <w:u w:val="single"/>
              </w:rPr>
              <w:t xml:space="preserve">　</w:t>
            </w:r>
            <w:r w:rsidR="005F12F2" w:rsidRPr="00865818">
              <w:rPr>
                <w:rFonts w:asciiTheme="minorEastAsia" w:eastAsiaTheme="minorEastAsia" w:hAnsiTheme="minorEastAsia" w:hint="eastAsia"/>
                <w:szCs w:val="21"/>
                <w:u w:val="single"/>
              </w:rPr>
              <w:t xml:space="preserve">　　　件</w:t>
            </w:r>
            <w:r w:rsidR="00CC32AD" w:rsidRPr="00865818">
              <w:rPr>
                <w:rFonts w:asciiTheme="minorEastAsia" w:eastAsiaTheme="minorEastAsia" w:hAnsiTheme="minorEastAsia" w:hint="eastAsia"/>
                <w:szCs w:val="21"/>
                <w:u w:val="single"/>
              </w:rPr>
              <w:t>（過去１年間</w:t>
            </w:r>
            <w:r w:rsidRPr="00865818">
              <w:rPr>
                <w:rFonts w:asciiTheme="minorEastAsia" w:eastAsiaTheme="minorEastAsia" w:hAnsiTheme="minorEastAsia" w:hint="eastAsia"/>
                <w:szCs w:val="21"/>
                <w:u w:val="single"/>
              </w:rPr>
              <w:t>）</w:t>
            </w:r>
          </w:p>
          <w:p w:rsidR="005F12F2" w:rsidRPr="00865818" w:rsidRDefault="005F12F2" w:rsidP="00FD07EE">
            <w:pPr>
              <w:ind w:leftChars="300" w:left="630" w:firstLineChars="200" w:firstLine="420"/>
              <w:rPr>
                <w:rFonts w:asciiTheme="minorEastAsia" w:eastAsiaTheme="minorEastAsia" w:hAnsiTheme="minorEastAsia"/>
                <w:szCs w:val="21"/>
              </w:rPr>
            </w:pPr>
            <w:r w:rsidRPr="00865818">
              <w:rPr>
                <w:rFonts w:asciiTheme="minorEastAsia" w:eastAsiaTheme="minorEastAsia" w:hAnsiTheme="minorEastAsia" w:hint="eastAsia"/>
                <w:szCs w:val="21"/>
              </w:rPr>
              <w:t>うち</w:t>
            </w:r>
            <w:r w:rsidR="00FD07EE" w:rsidRPr="00865818">
              <w:rPr>
                <w:rFonts w:asciiTheme="minorEastAsia" w:eastAsiaTheme="minorEastAsia" w:hAnsiTheme="minorEastAsia" w:hint="eastAsia"/>
                <w:szCs w:val="21"/>
              </w:rPr>
              <w:t xml:space="preserve">、保険者に報告した件数　</w:t>
            </w:r>
            <w:r w:rsidR="00FD07EE" w:rsidRPr="00865818">
              <w:rPr>
                <w:rFonts w:asciiTheme="minorEastAsia" w:eastAsiaTheme="minorEastAsia" w:hAnsiTheme="minorEastAsia" w:hint="eastAsia"/>
                <w:szCs w:val="21"/>
                <w:u w:val="single"/>
              </w:rPr>
              <w:t xml:space="preserve">　　　　件</w:t>
            </w:r>
            <w:r w:rsidR="00FD07EE" w:rsidRPr="00865818">
              <w:rPr>
                <w:rFonts w:asciiTheme="minorEastAsia" w:eastAsiaTheme="minorEastAsia" w:hAnsiTheme="minorEastAsia" w:hint="eastAsia"/>
                <w:szCs w:val="21"/>
              </w:rPr>
              <w:t xml:space="preserve">　　</w:t>
            </w:r>
          </w:p>
          <w:p w:rsidR="00DA69A7" w:rsidRPr="00865818" w:rsidRDefault="00DA69A7" w:rsidP="00FD07EE">
            <w:pPr>
              <w:rPr>
                <w:rFonts w:asciiTheme="minorEastAsia" w:eastAsiaTheme="minorEastAsia" w:hAnsiTheme="minorEastAsia"/>
                <w:szCs w:val="21"/>
              </w:rPr>
            </w:pPr>
          </w:p>
          <w:p w:rsidR="002576A1" w:rsidRPr="00865818" w:rsidRDefault="00CC32AD" w:rsidP="002576A1">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③　賠償すべき事故が発生した場合には、損害</w:t>
            </w:r>
            <w:r w:rsidR="002576A1" w:rsidRPr="00865818">
              <w:rPr>
                <w:rFonts w:asciiTheme="minorEastAsia" w:eastAsiaTheme="minorEastAsia" w:hAnsiTheme="minorEastAsia" w:hint="eastAsia"/>
                <w:szCs w:val="21"/>
              </w:rPr>
              <w:t>賠償を速やかに行っているか。</w:t>
            </w:r>
          </w:p>
          <w:p w:rsidR="002576A1" w:rsidRPr="00865818" w:rsidRDefault="00FD07EE" w:rsidP="002576A1">
            <w:pPr>
              <w:ind w:leftChars="210" w:left="441" w:firstLineChars="100" w:firstLine="210"/>
              <w:rPr>
                <w:rFonts w:asciiTheme="minorEastAsia" w:eastAsiaTheme="minorEastAsia" w:hAnsiTheme="minorEastAsia"/>
                <w:szCs w:val="21"/>
                <w:u w:val="single"/>
              </w:rPr>
            </w:pPr>
            <w:r w:rsidRPr="00865818">
              <w:rPr>
                <w:rFonts w:asciiTheme="minorEastAsia" w:eastAsiaTheme="minorEastAsia" w:hAnsiTheme="minorEastAsia" w:hint="eastAsia"/>
                <w:szCs w:val="21"/>
              </w:rPr>
              <w:t>※損害</w:t>
            </w:r>
            <w:r w:rsidR="002576A1" w:rsidRPr="00865818">
              <w:rPr>
                <w:rFonts w:asciiTheme="minorEastAsia" w:eastAsiaTheme="minorEastAsia" w:hAnsiTheme="minorEastAsia" w:hint="eastAsia"/>
                <w:szCs w:val="21"/>
              </w:rPr>
              <w:t xml:space="preserve">賠償保険の加入の有無　　　</w:t>
            </w:r>
            <w:r w:rsidR="002576A1" w:rsidRPr="00865818">
              <w:rPr>
                <w:rFonts w:asciiTheme="minorEastAsia" w:eastAsiaTheme="minorEastAsia" w:hAnsiTheme="minorEastAsia" w:hint="eastAsia"/>
                <w:szCs w:val="21"/>
                <w:u w:val="single"/>
              </w:rPr>
              <w:t xml:space="preserve">　有 ・ 無　</w:t>
            </w:r>
          </w:p>
          <w:p w:rsidR="002576A1" w:rsidRPr="00865818" w:rsidRDefault="002576A1" w:rsidP="002576A1">
            <w:pPr>
              <w:rPr>
                <w:rFonts w:asciiTheme="minorEastAsia" w:eastAsiaTheme="minorEastAsia" w:hAnsiTheme="minorEastAsia"/>
                <w:bdr w:val="single" w:sz="4" w:space="0" w:color="auto"/>
              </w:rPr>
            </w:pPr>
            <w:r w:rsidRPr="00865818">
              <w:rPr>
                <w:rFonts w:asciiTheme="minorEastAsia" w:eastAsiaTheme="minorEastAsia" w:hAnsiTheme="minorEastAsia" w:hint="eastAsia"/>
                <w:bdr w:val="single" w:sz="4" w:space="0" w:color="auto"/>
              </w:rPr>
              <w:t>「事故防止マニュアル」又「事故対応マニュアル」等がある場合は添付</w:t>
            </w:r>
          </w:p>
          <w:p w:rsidR="00DA69A7" w:rsidRPr="00865818" w:rsidRDefault="00DA69A7" w:rsidP="00D31C89">
            <w:pPr>
              <w:rPr>
                <w:rFonts w:asciiTheme="minorEastAsia" w:eastAsiaTheme="minorEastAsia" w:hAnsiTheme="minorEastAsia"/>
              </w:rPr>
            </w:pPr>
          </w:p>
          <w:p w:rsidR="00FD07EE" w:rsidRPr="00865818" w:rsidRDefault="00FD07EE" w:rsidP="00FD07EE">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④</w:t>
            </w:r>
            <w:r w:rsidR="00CC32AD" w:rsidRPr="00865818">
              <w:rPr>
                <w:rFonts w:asciiTheme="minorEastAsia" w:eastAsiaTheme="minorEastAsia" w:hAnsiTheme="minorEastAsia" w:hint="eastAsia"/>
              </w:rPr>
              <w:t xml:space="preserve">　苦情及び事故の記録が再発防止策の検討・実施やその評価の実施等</w:t>
            </w:r>
            <w:r w:rsidRPr="00865818">
              <w:rPr>
                <w:rFonts w:asciiTheme="minorEastAsia" w:eastAsiaTheme="minorEastAsia" w:hAnsiTheme="minorEastAsia" w:hint="eastAsia"/>
              </w:rPr>
              <w:t>の再発防止に活用されているか。</w:t>
            </w:r>
          </w:p>
          <w:p w:rsidR="00FD07EE" w:rsidRPr="00865818" w:rsidRDefault="006679E7" w:rsidP="00641FB4">
            <w:pPr>
              <w:ind w:firstLineChars="100" w:firstLine="210"/>
              <w:rPr>
                <w:rFonts w:asciiTheme="minorEastAsia" w:eastAsiaTheme="minorEastAsia" w:hAnsiTheme="minorEastAsia"/>
              </w:rPr>
            </w:pPr>
            <w:r w:rsidRPr="00865818">
              <w:rPr>
                <w:rFonts w:asciiTheme="minorEastAsia" w:eastAsiaTheme="minorEastAsia" w:hAnsiTheme="minorEastAsia"/>
                <w:noProof/>
                <w:szCs w:val="21"/>
              </w:rPr>
              <mc:AlternateContent>
                <mc:Choice Requires="wps">
                  <w:drawing>
                    <wp:anchor distT="0" distB="0" distL="114300" distR="114300" simplePos="0" relativeHeight="251736064" behindDoc="0" locked="0" layoutInCell="1" allowOverlap="1" wp14:anchorId="2F05E406" wp14:editId="10098FFA">
                      <wp:simplePos x="0" y="0"/>
                      <wp:positionH relativeFrom="column">
                        <wp:posOffset>254000</wp:posOffset>
                      </wp:positionH>
                      <wp:positionV relativeFrom="paragraph">
                        <wp:posOffset>66041</wp:posOffset>
                      </wp:positionV>
                      <wp:extent cx="3771900" cy="647700"/>
                      <wp:effectExtent l="0" t="0" r="19050" b="19050"/>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4770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00A83" id="AutoShape 875" o:spid="_x0000_s1026" type="#_x0000_t185" style="position:absolute;left:0;text-align:left;margin-left:20pt;margin-top:5.2pt;width:297pt;height:5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" adj="1473">
                      <v:textbox inset="5.85pt,.7pt,5.85pt,.7pt"/>
                    </v:shape>
                  </w:pict>
                </mc:Fallback>
              </mc:AlternateContent>
            </w:r>
            <w:r w:rsidR="00FD07EE" w:rsidRPr="00865818">
              <w:rPr>
                <w:rFonts w:asciiTheme="minorEastAsia" w:eastAsiaTheme="minorEastAsia" w:hAnsiTheme="minorEastAsia" w:hint="eastAsia"/>
              </w:rPr>
              <w:t xml:space="preserve">　　</w:t>
            </w:r>
            <w:r w:rsidR="00FD07EE" w:rsidRPr="00865818">
              <w:rPr>
                <w:rFonts w:asciiTheme="minorEastAsia" w:eastAsiaTheme="minorEastAsia" w:hAnsiTheme="minorEastAsia" w:hint="eastAsia"/>
                <w:bdr w:val="single" w:sz="4" w:space="0" w:color="auto"/>
              </w:rPr>
              <w:t>具体的な活用方法</w:t>
            </w:r>
          </w:p>
          <w:p w:rsidR="00FD07EE" w:rsidRPr="00865818" w:rsidRDefault="00FD07EE" w:rsidP="00641FB4">
            <w:pPr>
              <w:ind w:firstLineChars="100" w:firstLine="210"/>
              <w:rPr>
                <w:rFonts w:asciiTheme="minorEastAsia" w:eastAsiaTheme="minorEastAsia" w:hAnsiTheme="minorEastAsia"/>
              </w:rPr>
            </w:pPr>
          </w:p>
          <w:p w:rsidR="00FD07EE" w:rsidRPr="00865818" w:rsidRDefault="00FD07EE" w:rsidP="00641FB4">
            <w:pPr>
              <w:ind w:firstLineChars="100" w:firstLine="210"/>
              <w:rPr>
                <w:rFonts w:asciiTheme="minorEastAsia" w:eastAsiaTheme="minorEastAsia" w:hAnsiTheme="minorEastAsia"/>
              </w:rPr>
            </w:pPr>
          </w:p>
          <w:p w:rsidR="00FD07EE" w:rsidRPr="00865818" w:rsidRDefault="00FD07EE" w:rsidP="006679E7">
            <w:pPr>
              <w:rPr>
                <w:rFonts w:asciiTheme="minorEastAsia" w:eastAsiaTheme="minorEastAsia" w:hAnsiTheme="minorEastAsia"/>
              </w:rPr>
            </w:pPr>
          </w:p>
          <w:p w:rsidR="00CA4965" w:rsidRDefault="00CA4965" w:rsidP="0003754E">
            <w:pPr>
              <w:rPr>
                <w:rFonts w:asciiTheme="minorEastAsia" w:eastAsiaTheme="minorEastAsia" w:hAnsiTheme="minorEastAsia"/>
              </w:rPr>
            </w:pPr>
          </w:p>
          <w:p w:rsidR="00573D8E" w:rsidRDefault="00573D8E" w:rsidP="0003754E">
            <w:pPr>
              <w:rPr>
                <w:rFonts w:asciiTheme="minorEastAsia" w:eastAsiaTheme="minorEastAsia" w:hAnsiTheme="minorEastAsia"/>
              </w:rPr>
            </w:pPr>
          </w:p>
          <w:p w:rsidR="00573D8E" w:rsidRDefault="00573D8E" w:rsidP="0003754E">
            <w:pPr>
              <w:rPr>
                <w:rFonts w:asciiTheme="minorEastAsia" w:eastAsiaTheme="minorEastAsia" w:hAnsiTheme="minorEastAsia"/>
              </w:rPr>
            </w:pPr>
          </w:p>
          <w:p w:rsidR="002576A1" w:rsidRPr="00865818" w:rsidRDefault="002576A1" w:rsidP="006679E7">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lastRenderedPageBreak/>
              <w:t>3</w:t>
            </w:r>
            <w:r w:rsidR="00DA69A7" w:rsidRPr="00865818">
              <w:rPr>
                <w:rFonts w:asciiTheme="minorEastAsia" w:eastAsiaTheme="minorEastAsia" w:hAnsiTheme="minorEastAsia" w:hint="eastAsia"/>
                <w:b/>
              </w:rPr>
              <w:t>5</w:t>
            </w:r>
            <w:r w:rsidRPr="00865818">
              <w:rPr>
                <w:rFonts w:asciiTheme="minorEastAsia" w:eastAsiaTheme="minorEastAsia" w:hAnsiTheme="minorEastAsia" w:hint="eastAsia"/>
                <w:b/>
              </w:rPr>
              <w:t xml:space="preserve">　虐待の防止</w:t>
            </w:r>
          </w:p>
          <w:p w:rsidR="00DA69A7" w:rsidRPr="00865818" w:rsidRDefault="002576A1" w:rsidP="00DA69A7">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①　虐待の防止のための対策を検討する委員会（テレビ電話装置等を活用してできるものとする。）を定期的に開催するとともに、その結果について従業者に周知徹底を図っているか。</w:t>
            </w:r>
          </w:p>
          <w:p w:rsidR="0003754E" w:rsidRPr="00857C9C" w:rsidRDefault="0003754E" w:rsidP="0003754E">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753472" behindDoc="0" locked="0" layoutInCell="1" allowOverlap="1" wp14:anchorId="238FF3F2" wp14:editId="648E62A7">
                      <wp:simplePos x="0" y="0"/>
                      <wp:positionH relativeFrom="column">
                        <wp:posOffset>281214</wp:posOffset>
                      </wp:positionH>
                      <wp:positionV relativeFrom="paragraph">
                        <wp:posOffset>22497</wp:posOffset>
                      </wp:positionV>
                      <wp:extent cx="3848100" cy="1045029"/>
                      <wp:effectExtent l="0" t="0" r="19050" b="22225"/>
                      <wp:wrapNone/>
                      <wp:docPr id="4"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045029"/>
                              </a:xfrm>
                              <a:prstGeom prst="bracketPair">
                                <a:avLst>
                                  <a:gd name="adj" fmla="val 29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F9A6A" id="AutoShape 877" o:spid="_x0000_s1026" type="#_x0000_t185" style="position:absolute;left:0;text-align:left;margin-left:22.15pt;margin-top:1.75pt;width:303pt;height:82.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" adj="638">
                      <v:textbox inset="5.85pt,.7pt,5.85pt,.7pt"/>
                    </v:shape>
                  </w:pict>
                </mc:Fallback>
              </mc:AlternateContent>
            </w:r>
            <w:r w:rsidRPr="00857C9C">
              <w:rPr>
                <w:rFonts w:ascii="ＭＳ 明朝" w:hAnsi="ＭＳ 明朝" w:hint="eastAsia"/>
                <w:szCs w:val="21"/>
                <w:bdr w:val="single" w:sz="4" w:space="0" w:color="auto"/>
              </w:rPr>
              <w:t>直近の委員会開催日</w:t>
            </w:r>
          </w:p>
          <w:p w:rsidR="0003754E" w:rsidRPr="00857C9C" w:rsidRDefault="0003754E" w:rsidP="0003754E">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03754E" w:rsidRPr="00857C9C" w:rsidRDefault="0003754E" w:rsidP="0003754E">
            <w:pPr>
              <w:spacing w:line="80" w:lineRule="exact"/>
              <w:ind w:leftChars="200" w:left="630" w:hangingChars="100" w:hanging="210"/>
              <w:rPr>
                <w:rFonts w:asciiTheme="minorEastAsia" w:eastAsiaTheme="minorEastAsia" w:hAnsiTheme="minorEastAsia"/>
                <w:u w:val="single"/>
              </w:rPr>
            </w:pPr>
          </w:p>
          <w:p w:rsidR="0003754E" w:rsidRPr="00857C9C" w:rsidRDefault="0003754E" w:rsidP="0003754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03754E" w:rsidRPr="003813F7" w:rsidRDefault="0003754E" w:rsidP="0003754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介護職員・理学療法士・作業療法士</w:t>
            </w:r>
          </w:p>
          <w:p w:rsidR="0003754E" w:rsidRPr="0000673D" w:rsidRDefault="0003754E" w:rsidP="0003754E">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言語聴覚士・医師 </w:t>
            </w:r>
            <w:r w:rsidRPr="003813F7">
              <w:rPr>
                <w:rFonts w:asciiTheme="minorEastAsia" w:eastAsiaTheme="minorEastAsia" w:hAnsiTheme="minorEastAsia" w:hint="eastAsia"/>
              </w:rPr>
              <w:t>・</w:t>
            </w:r>
            <w:r>
              <w:rPr>
                <w:rFonts w:asciiTheme="minorEastAsia" w:eastAsiaTheme="minorEastAsia" w:hAnsiTheme="minorEastAsia" w:hint="eastAsia"/>
              </w:rPr>
              <w:t>看護職員</w:t>
            </w:r>
            <w:r w:rsidRPr="003813F7">
              <w:rPr>
                <w:rFonts w:asciiTheme="minorEastAsia" w:eastAsiaTheme="minorEastAsia" w:hAnsiTheme="minorEastAsia" w:hint="eastAsia"/>
              </w:rPr>
              <w:t xml:space="preserve"> ・その他（         ）</w:t>
            </w:r>
          </w:p>
          <w:p w:rsidR="00BE5966" w:rsidRPr="0003754E" w:rsidRDefault="00BE5966" w:rsidP="00DA69A7">
            <w:pPr>
              <w:ind w:leftChars="200" w:left="630" w:hangingChars="100" w:hanging="210"/>
              <w:rPr>
                <w:rFonts w:asciiTheme="minorEastAsia" w:eastAsiaTheme="minorEastAsia" w:hAnsiTheme="minorEastAsia"/>
              </w:rPr>
            </w:pP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②　虐待の防止のための指針を定め、次のアからケの項目を盛り込んでいるか。</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727872" behindDoc="0" locked="0" layoutInCell="1" allowOverlap="1" wp14:anchorId="0CD296BB" wp14:editId="05ED425A">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1992" id="AutoShape 877" o:spid="_x0000_s1026" type="#_x0000_t185" style="position:absolute;left:0;text-align:left;margin-left:20.75pt;margin-top:2.2pt;width:306pt;height:2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Pr="00865818">
              <w:rPr>
                <w:rFonts w:asciiTheme="minorEastAsia" w:eastAsiaTheme="minorEastAsia" w:hAnsiTheme="minorEastAsia" w:hint="eastAsia"/>
              </w:rPr>
              <w:t xml:space="preserve">　ア　事業所における虐待の防止に関する基本的考え方</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イ　虐待防止検討委員会その他事業所内の組織に関する事項</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ウ　虐待の防止のための職員研修に関する基本方針</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エ　虐待等が発生した場合の対応方法に関する基本方針</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オ　虐待等が発生した場合の相談・報告体制に関する事項</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カ　成年後見制度の利用支援に関する事項</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キ　虐待等に係る苦情解決方法に関する事項</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ク　利用者等に対する当該指針の閲覧に関する事項</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ケ　その他虐待の防止の推進のために必要な事項</w:t>
            </w:r>
          </w:p>
          <w:p w:rsidR="002576A1" w:rsidRPr="00865818" w:rsidRDefault="002576A1" w:rsidP="002576A1">
            <w:pPr>
              <w:ind w:leftChars="200" w:left="630" w:hangingChars="100" w:hanging="210"/>
              <w:rPr>
                <w:rFonts w:asciiTheme="minorEastAsia" w:eastAsiaTheme="minorEastAsia" w:hAnsiTheme="minorEastAsia"/>
              </w:rPr>
            </w:pPr>
          </w:p>
          <w:p w:rsidR="002576A1" w:rsidRDefault="002576A1" w:rsidP="0003754E">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③　従業者に対して、虐待の防止のための研修を定期的</w:t>
            </w:r>
            <w:r w:rsidR="000D4EC3" w:rsidRPr="00865818">
              <w:rPr>
                <w:rFonts w:asciiTheme="minorEastAsia" w:eastAsiaTheme="minorEastAsia" w:hAnsiTheme="minorEastAsia" w:hint="eastAsia"/>
              </w:rPr>
              <w:t>（年１回以上）</w:t>
            </w:r>
            <w:r w:rsidRPr="00865818">
              <w:rPr>
                <w:rFonts w:asciiTheme="minorEastAsia" w:eastAsiaTheme="minorEastAsia" w:hAnsiTheme="minorEastAsia" w:hint="eastAsia"/>
              </w:rPr>
              <w:t>に実施しているか。</w:t>
            </w:r>
          </w:p>
          <w:p w:rsidR="00573D8E" w:rsidRPr="00865818" w:rsidRDefault="00573D8E" w:rsidP="0003754E">
            <w:pPr>
              <w:ind w:leftChars="200" w:left="630" w:hangingChars="100" w:hanging="210"/>
              <w:rPr>
                <w:rFonts w:asciiTheme="minorEastAsia" w:eastAsiaTheme="minorEastAsia" w:hAnsiTheme="minorEastAsia"/>
              </w:rPr>
            </w:pP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④　委員会開催、研修実施を適切に実施するための担当者を置いているか。（担当者：職氏名　　　　　　　　　　　　　　　　）</w:t>
            </w:r>
          </w:p>
          <w:p w:rsidR="00FD07EE" w:rsidRPr="00865818" w:rsidRDefault="00FD07EE" w:rsidP="00672F98">
            <w:pPr>
              <w:rPr>
                <w:rFonts w:asciiTheme="minorEastAsia" w:eastAsiaTheme="minorEastAsia" w:hAnsiTheme="minorEastAsia"/>
              </w:rPr>
            </w:pPr>
          </w:p>
          <w:p w:rsidR="00D47E6C" w:rsidRPr="00865818" w:rsidRDefault="005F12F2" w:rsidP="005F12F2">
            <w:pPr>
              <w:ind w:leftChars="133" w:left="490" w:hangingChars="100" w:hanging="211"/>
              <w:rPr>
                <w:rFonts w:asciiTheme="minorEastAsia" w:eastAsiaTheme="minorEastAsia" w:hAnsiTheme="minorEastAsia"/>
                <w:b/>
              </w:rPr>
            </w:pPr>
            <w:r w:rsidRPr="00865818">
              <w:rPr>
                <w:rFonts w:asciiTheme="minorEastAsia" w:eastAsiaTheme="minorEastAsia" w:hAnsiTheme="minorEastAsia" w:hint="eastAsia"/>
                <w:b/>
              </w:rPr>
              <w:t>3</w:t>
            </w:r>
            <w:r w:rsidR="00672F98" w:rsidRPr="00865818">
              <w:rPr>
                <w:rFonts w:asciiTheme="minorEastAsia" w:eastAsiaTheme="minorEastAsia" w:hAnsiTheme="minorEastAsia" w:hint="eastAsia"/>
                <w:b/>
              </w:rPr>
              <w:t>6</w:t>
            </w:r>
            <w:r w:rsidRPr="00865818">
              <w:rPr>
                <w:rFonts w:asciiTheme="minorEastAsia" w:eastAsiaTheme="minorEastAsia" w:hAnsiTheme="minorEastAsia" w:hint="eastAsia"/>
                <w:b/>
              </w:rPr>
              <w:t xml:space="preserve">　</w:t>
            </w:r>
            <w:r w:rsidR="00D47E6C" w:rsidRPr="00865818">
              <w:rPr>
                <w:rFonts w:asciiTheme="minorEastAsia" w:eastAsiaTheme="minorEastAsia" w:hAnsiTheme="minorEastAsia" w:hint="eastAsia"/>
                <w:b/>
              </w:rPr>
              <w:t>会計</w:t>
            </w:r>
            <w:r w:rsidR="00DC2436" w:rsidRPr="00865818">
              <w:rPr>
                <w:rFonts w:asciiTheme="minorEastAsia" w:eastAsiaTheme="minorEastAsia" w:hAnsiTheme="minorEastAsia" w:hint="eastAsia"/>
                <w:b/>
              </w:rPr>
              <w:t>の区分</w:t>
            </w:r>
          </w:p>
          <w:p w:rsidR="005F12F2" w:rsidRPr="00865818" w:rsidRDefault="005F12F2" w:rsidP="00D47E6C">
            <w:pPr>
              <w:ind w:leftChars="233" w:left="489" w:firstLineChars="100" w:firstLine="210"/>
              <w:rPr>
                <w:rFonts w:asciiTheme="minorEastAsia" w:eastAsiaTheme="minorEastAsia" w:hAnsiTheme="minorEastAsia"/>
              </w:rPr>
            </w:pPr>
            <w:r w:rsidRPr="00865818">
              <w:rPr>
                <w:rFonts w:asciiTheme="minorEastAsia" w:eastAsiaTheme="minorEastAsia" w:hAnsiTheme="minorEastAsia" w:hint="eastAsia"/>
              </w:rPr>
              <w:t>事業所ごとに経理を区分</w:t>
            </w:r>
            <w:r w:rsidR="00DA69A7" w:rsidRPr="00865818">
              <w:rPr>
                <w:rFonts w:asciiTheme="minorEastAsia" w:eastAsiaTheme="minorEastAsia" w:hAnsiTheme="minorEastAsia" w:hint="eastAsia"/>
              </w:rPr>
              <w:t>するとともに、当該事業の会計とその他の事業の会計を区分している</w:t>
            </w:r>
            <w:r w:rsidRPr="00865818">
              <w:rPr>
                <w:rFonts w:asciiTheme="minorEastAsia" w:eastAsiaTheme="minorEastAsia" w:hAnsiTheme="minorEastAsia" w:hint="eastAsia"/>
              </w:rPr>
              <w:t>か。</w:t>
            </w:r>
          </w:p>
          <w:p w:rsidR="005F12F2" w:rsidRPr="00865818" w:rsidRDefault="005F12F2" w:rsidP="002576A1">
            <w:pPr>
              <w:ind w:leftChars="100" w:left="630" w:hangingChars="200" w:hanging="420"/>
              <w:rPr>
                <w:rFonts w:asciiTheme="minorEastAsia" w:eastAsiaTheme="minorEastAsia" w:hAnsiTheme="minorEastAsia"/>
              </w:rPr>
            </w:pPr>
          </w:p>
          <w:p w:rsidR="002576A1" w:rsidRPr="00865818" w:rsidRDefault="005F12F2" w:rsidP="002576A1">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3</w:t>
            </w:r>
            <w:r w:rsidR="00672F98" w:rsidRPr="00865818">
              <w:rPr>
                <w:rFonts w:asciiTheme="minorEastAsia" w:eastAsiaTheme="minorEastAsia" w:hAnsiTheme="minorEastAsia" w:hint="eastAsia"/>
                <w:b/>
              </w:rPr>
              <w:t>7</w:t>
            </w:r>
            <w:r w:rsidR="002576A1" w:rsidRPr="00865818">
              <w:rPr>
                <w:rFonts w:asciiTheme="minorEastAsia" w:eastAsiaTheme="minorEastAsia" w:hAnsiTheme="minorEastAsia" w:hint="eastAsia"/>
                <w:b/>
              </w:rPr>
              <w:t xml:space="preserve">　記録の整備</w:t>
            </w:r>
          </w:p>
          <w:p w:rsidR="00350F75" w:rsidRPr="00865818" w:rsidRDefault="002576A1" w:rsidP="00573D8E">
            <w:pPr>
              <w:ind w:firstLineChars="200" w:firstLine="420"/>
              <w:rPr>
                <w:rFonts w:asciiTheme="minorEastAsia" w:eastAsiaTheme="minorEastAsia" w:hAnsiTheme="minorEastAsia"/>
              </w:rPr>
            </w:pPr>
            <w:r w:rsidRPr="00865818">
              <w:rPr>
                <w:rFonts w:asciiTheme="minorEastAsia" w:eastAsiaTheme="minorEastAsia" w:hAnsiTheme="minorEastAsia" w:hint="eastAsia"/>
              </w:rPr>
              <w:t>①　従業者、設備、備品及び会計に関する記録を整備しているか。</w:t>
            </w:r>
          </w:p>
          <w:p w:rsidR="002576A1" w:rsidRPr="00865818" w:rsidRDefault="002576A1" w:rsidP="002576A1">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noProof/>
              </w:rPr>
              <mc:AlternateContent>
                <mc:Choice Requires="wps">
                  <w:drawing>
                    <wp:anchor distT="0" distB="0" distL="114300" distR="114300" simplePos="0" relativeHeight="251729920" behindDoc="0" locked="0" layoutInCell="1" allowOverlap="1" wp14:anchorId="450417A0" wp14:editId="490B22D3">
                      <wp:simplePos x="0" y="0"/>
                      <wp:positionH relativeFrom="column">
                        <wp:posOffset>187325</wp:posOffset>
                      </wp:positionH>
                      <wp:positionV relativeFrom="paragraph">
                        <wp:posOffset>399415</wp:posOffset>
                      </wp:positionV>
                      <wp:extent cx="4038600" cy="108585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4038600" cy="1085850"/>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89481" id="大かっこ 24" o:spid="_x0000_s1026" type="#_x0000_t185" style="position:absolute;left:0;text-align:left;margin-left:14.75pt;margin-top:31.45pt;width:318pt;height:8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" adj="1722" strokecolor="black [3213]"/>
                  </w:pict>
                </mc:Fallback>
              </mc:AlternateContent>
            </w:r>
            <w:r w:rsidRPr="00865818">
              <w:rPr>
                <w:rFonts w:asciiTheme="minorEastAsia" w:eastAsiaTheme="minorEastAsia" w:hAnsiTheme="minorEastAsia" w:hint="eastAsia"/>
              </w:rPr>
              <w:t>②　利用者に対する、</w:t>
            </w:r>
            <w:r w:rsidRPr="00865818">
              <w:rPr>
                <w:rFonts w:asciiTheme="minorEastAsia" w:eastAsiaTheme="minorEastAsia" w:hAnsiTheme="minorEastAsia" w:hint="eastAsia"/>
                <w:szCs w:val="21"/>
              </w:rPr>
              <w:t>サービス提供に関する諸記録を整備し、サービス提供した日から５年間保存しているか。</w:t>
            </w:r>
          </w:p>
          <w:p w:rsidR="002576A1" w:rsidRPr="00865818" w:rsidRDefault="00350F75" w:rsidP="002576A1">
            <w:pPr>
              <w:rPr>
                <w:rFonts w:asciiTheme="minorEastAsia" w:eastAsiaTheme="minorEastAsia" w:hAnsiTheme="minorEastAsia"/>
              </w:rPr>
            </w:pPr>
            <w:r w:rsidRPr="00865818">
              <w:rPr>
                <w:rFonts w:asciiTheme="minorEastAsia" w:eastAsiaTheme="minorEastAsia" w:hAnsiTheme="minorEastAsia" w:hint="eastAsia"/>
              </w:rPr>
              <w:t xml:space="preserve">　　ア　通所リハビリテーション</w:t>
            </w:r>
            <w:r w:rsidR="002576A1" w:rsidRPr="00865818">
              <w:rPr>
                <w:rFonts w:asciiTheme="minorEastAsia" w:eastAsiaTheme="minorEastAsia" w:hAnsiTheme="minorEastAsia" w:hint="eastAsia"/>
              </w:rPr>
              <w:t>計画</w:t>
            </w:r>
          </w:p>
          <w:p w:rsidR="002576A1" w:rsidRPr="00865818" w:rsidRDefault="002576A1" w:rsidP="002576A1">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イ　</w:t>
            </w:r>
            <w:r w:rsidR="005F12F2" w:rsidRPr="00865818">
              <w:rPr>
                <w:rFonts w:asciiTheme="minorEastAsia" w:eastAsiaTheme="minorEastAsia" w:hAnsiTheme="minorEastAsia" w:hint="eastAsia"/>
              </w:rPr>
              <w:t>具体的なサービスの内容等の記録</w:t>
            </w:r>
          </w:p>
          <w:p w:rsidR="002576A1" w:rsidRPr="00865818" w:rsidRDefault="005F12F2" w:rsidP="005F12F2">
            <w:pPr>
              <w:ind w:firstLineChars="100" w:firstLine="210"/>
              <w:rPr>
                <w:rFonts w:asciiTheme="minorEastAsia" w:eastAsiaTheme="minorEastAsia" w:hAnsiTheme="minorEastAsia"/>
              </w:rPr>
            </w:pPr>
            <w:r w:rsidRPr="00865818">
              <w:rPr>
                <w:rFonts w:asciiTheme="minorEastAsia" w:eastAsiaTheme="minorEastAsia" w:hAnsiTheme="minorEastAsia" w:hint="eastAsia"/>
              </w:rPr>
              <w:t xml:space="preserve">　</w:t>
            </w:r>
            <w:r w:rsidR="002576A1" w:rsidRPr="00865818">
              <w:rPr>
                <w:rFonts w:asciiTheme="minorEastAsia" w:eastAsiaTheme="minorEastAsia" w:hAnsiTheme="minorEastAsia" w:hint="eastAsia"/>
              </w:rPr>
              <w:t xml:space="preserve">ウ　</w:t>
            </w:r>
            <w:r w:rsidRPr="00865818">
              <w:rPr>
                <w:rFonts w:asciiTheme="minorEastAsia" w:eastAsiaTheme="minorEastAsia" w:hAnsiTheme="minorEastAsia" w:hint="eastAsia"/>
              </w:rPr>
              <w:t>「</w:t>
            </w:r>
            <w:r w:rsidR="00350F75" w:rsidRPr="00865818">
              <w:rPr>
                <w:rFonts w:asciiTheme="minorEastAsia" w:eastAsiaTheme="minorEastAsia" w:hAnsiTheme="minorEastAsia" w:hint="eastAsia"/>
              </w:rPr>
              <w:t>20</w:t>
            </w:r>
            <w:r w:rsidRPr="00865818">
              <w:rPr>
                <w:rFonts w:asciiTheme="minorEastAsia" w:eastAsiaTheme="minorEastAsia" w:hAnsiTheme="minorEastAsia" w:hint="eastAsia"/>
              </w:rPr>
              <w:t>利用者に関する市町村への通知」に係る記録</w:t>
            </w:r>
          </w:p>
          <w:p w:rsidR="002576A1" w:rsidRPr="00865818" w:rsidRDefault="002576A1" w:rsidP="002576A1">
            <w:pPr>
              <w:rPr>
                <w:rFonts w:asciiTheme="minorEastAsia" w:eastAsiaTheme="minorEastAsia" w:hAnsiTheme="minorEastAsia"/>
              </w:rPr>
            </w:pPr>
            <w:r w:rsidRPr="00865818">
              <w:rPr>
                <w:rFonts w:asciiTheme="minorEastAsia" w:eastAsiaTheme="minorEastAsia" w:hAnsiTheme="minorEastAsia" w:hint="eastAsia"/>
              </w:rPr>
              <w:t xml:space="preserve">　　エ　苦情の内容等の記録</w:t>
            </w:r>
          </w:p>
          <w:p w:rsidR="00763483" w:rsidRPr="00763483" w:rsidRDefault="002576A1" w:rsidP="00573D8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オ　事故の状況及び事故に際して採った処置についての記録</w:t>
            </w:r>
          </w:p>
          <w:p w:rsidR="00763483" w:rsidRPr="00865818" w:rsidRDefault="003144C5" w:rsidP="006442DB">
            <w:pPr>
              <w:rPr>
                <w:rFonts w:asciiTheme="minorEastAsia" w:eastAsiaTheme="minorEastAsia" w:hAnsiTheme="minorEastAsia"/>
              </w:rPr>
            </w:pPr>
            <w:r w:rsidRPr="00865818">
              <w:rPr>
                <w:rFonts w:asciiTheme="minorEastAsia" w:eastAsiaTheme="minorEastAsia" w:hAnsiTheme="minorEastAsia" w:hint="eastAsia"/>
              </w:rPr>
              <w:lastRenderedPageBreak/>
              <w:t>【以下</w:t>
            </w:r>
            <w:r w:rsidR="00F47073" w:rsidRPr="00865818">
              <w:rPr>
                <w:rFonts w:asciiTheme="minorEastAsia" w:eastAsiaTheme="minorEastAsia" w:hAnsiTheme="minorEastAsia" w:hint="eastAsia"/>
              </w:rPr>
              <w:t>「</w:t>
            </w:r>
            <w:r w:rsidRPr="00865818">
              <w:rPr>
                <w:rFonts w:asciiTheme="minorEastAsia" w:eastAsiaTheme="minorEastAsia" w:hAnsiTheme="minorEastAsia" w:hint="eastAsia"/>
              </w:rPr>
              <w:t>第３</w:t>
            </w:r>
            <w:r w:rsidR="00F47073" w:rsidRPr="00865818">
              <w:rPr>
                <w:rFonts w:asciiTheme="minorEastAsia" w:eastAsiaTheme="minorEastAsia" w:hAnsiTheme="minorEastAsia" w:hint="eastAsia"/>
              </w:rPr>
              <w:t>」は介護予防通所リハビリテーション事業所のみ回答</w:t>
            </w:r>
            <w:r w:rsidRPr="00865818">
              <w:rPr>
                <w:rFonts w:asciiTheme="minorEastAsia" w:eastAsiaTheme="minorEastAsia" w:hAnsiTheme="minorEastAsia" w:hint="eastAsia"/>
              </w:rPr>
              <w:t>】</w:t>
            </w:r>
          </w:p>
          <w:p w:rsidR="00A55817" w:rsidRPr="00865818" w:rsidRDefault="00A55817" w:rsidP="006442DB">
            <w:pPr>
              <w:rPr>
                <w:rFonts w:asciiTheme="minorEastAsia" w:eastAsiaTheme="minorEastAsia" w:hAnsiTheme="minorEastAsia"/>
                <w:b/>
              </w:rPr>
            </w:pPr>
            <w:r w:rsidRPr="00865818">
              <w:rPr>
                <w:rFonts w:asciiTheme="minorEastAsia" w:eastAsiaTheme="minorEastAsia" w:hAnsiTheme="minorEastAsia" w:hint="eastAsia"/>
                <w:b/>
              </w:rPr>
              <w:t>第３　介護予防のための効果的な支援の方法に関する基準</w:t>
            </w:r>
          </w:p>
          <w:p w:rsidR="00A55817" w:rsidRPr="00865818" w:rsidRDefault="003144C5" w:rsidP="003144C5">
            <w:pPr>
              <w:rPr>
                <w:rFonts w:asciiTheme="minorEastAsia" w:eastAsiaTheme="minorEastAsia" w:hAnsiTheme="minorEastAsia"/>
                <w:b/>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
              </w:rPr>
              <w:t>１　介護予防通所リハビリテーションの基本取扱方針</w:t>
            </w:r>
          </w:p>
          <w:p w:rsidR="00A55817" w:rsidRPr="00865818"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介護予防通所リハビリテーションは、利用者の介護予防に資するよう、その目標を設定し、計画的に行われているか。</w:t>
            </w:r>
          </w:p>
          <w:p w:rsidR="00A55817" w:rsidRPr="00865818" w:rsidRDefault="00A55817" w:rsidP="006442DB">
            <w:pPr>
              <w:rPr>
                <w:rFonts w:asciiTheme="minorEastAsia" w:eastAsiaTheme="minorEastAsia" w:hAnsiTheme="minorEastAsia"/>
              </w:rPr>
            </w:pPr>
          </w:p>
          <w:p w:rsidR="003144C5" w:rsidRPr="00865818"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自らその提供する介護予防通所リハビリテーションの質の評価を行うとともに、主治の医師又は歯科医師とも連携を図りつつ、常にその改善を図っているか。</w:t>
            </w:r>
          </w:p>
          <w:p w:rsidR="003144C5" w:rsidRPr="00865818" w:rsidRDefault="003144C5" w:rsidP="006442DB">
            <w:pPr>
              <w:rPr>
                <w:rFonts w:asciiTheme="minorEastAsia" w:eastAsiaTheme="minorEastAsia" w:hAnsiTheme="minorEastAsia"/>
              </w:rPr>
            </w:pPr>
          </w:p>
          <w:p w:rsidR="00A55817" w:rsidRPr="00865818"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③　単に利用者の運動器の機能の向上、栄養状態の改善、口腔機能の向上等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っているか。</w:t>
            </w:r>
          </w:p>
          <w:p w:rsidR="00A55817" w:rsidRPr="00865818" w:rsidRDefault="00A55817" w:rsidP="006442DB">
            <w:pPr>
              <w:rPr>
                <w:rFonts w:asciiTheme="minorEastAsia" w:eastAsiaTheme="minorEastAsia" w:hAnsiTheme="minorEastAsia"/>
              </w:rPr>
            </w:pPr>
          </w:p>
          <w:p w:rsidR="00F47073" w:rsidRDefault="00F47073" w:rsidP="0003754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④　利用者がその有する能力を最大限活用することができるような方法によるサービスの提供に努めているか。</w:t>
            </w:r>
          </w:p>
          <w:p w:rsidR="00573D8E" w:rsidRPr="00865818" w:rsidRDefault="00573D8E" w:rsidP="0003754E">
            <w:pPr>
              <w:ind w:left="630" w:hangingChars="300" w:hanging="630"/>
              <w:rPr>
                <w:rFonts w:asciiTheme="minorEastAsia" w:eastAsiaTheme="minorEastAsia" w:hAnsiTheme="minorEastAsia"/>
              </w:rPr>
            </w:pPr>
          </w:p>
          <w:p w:rsidR="00F47073" w:rsidRPr="00865818" w:rsidRDefault="00F47073" w:rsidP="00F4707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⑤　介護予防通所リハビリテーションの提供に当たり、利用者とのコミュニケーションを十分に図ることその他の様々な方法により利用者が主体的に事業に参加するよう適切な働きかけに努めているか。</w:t>
            </w:r>
          </w:p>
          <w:p w:rsidR="00F47073" w:rsidRPr="00865818" w:rsidRDefault="00F47073" w:rsidP="006442DB">
            <w:pPr>
              <w:rPr>
                <w:rFonts w:asciiTheme="minorEastAsia" w:eastAsiaTheme="minorEastAsia" w:hAnsiTheme="minorEastAsia"/>
              </w:rPr>
            </w:pPr>
          </w:p>
          <w:p w:rsidR="00F47073" w:rsidRPr="00865818" w:rsidRDefault="00F47073" w:rsidP="00F47073">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２　介護予防通所リハビリテーションの具体的取扱方針</w:t>
            </w:r>
          </w:p>
          <w:p w:rsidR="00F47073" w:rsidRPr="00865818"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主治の医師又は歯科医師からの情報伝達やサービス担当者会議を通じる等の適切な方法により、利用者の病状、心身の状況、その置かれている環境等利用者の日常生活全般の的確な把握を行っているか。</w:t>
            </w:r>
          </w:p>
          <w:p w:rsidR="00F47073" w:rsidRPr="00865818" w:rsidRDefault="00F47073" w:rsidP="006442DB">
            <w:pPr>
              <w:rPr>
                <w:rFonts w:asciiTheme="minorEastAsia" w:eastAsiaTheme="minorEastAsia" w:hAnsiTheme="minorEastAsia"/>
              </w:rPr>
            </w:pPr>
          </w:p>
          <w:p w:rsidR="00F47073" w:rsidRPr="00865818" w:rsidRDefault="00F47073" w:rsidP="0097765A">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医師及び理学療法士、作業療法士その他専ら介護予防通所リハビリテーションの提供に当たる介護予防通所リハビリテーション従業者（以下「医師等の従業者」という。）は、診療又は運動機能検査、作業能力検査等を基に、共同して、利用者の心身の状況、希望及びその置かれている環境を踏まえて、リハビリテーションの目標、当該目標を達成するための具体的なサービスの内容、サービスの提供を行う期間等を記載した介護予防通所リハビリテーション計画を作成しているか。</w:t>
            </w:r>
          </w:p>
          <w:p w:rsidR="000D4EC3" w:rsidRDefault="000D4EC3" w:rsidP="0097765A">
            <w:pPr>
              <w:ind w:left="630" w:hangingChars="300" w:hanging="630"/>
              <w:rPr>
                <w:rFonts w:asciiTheme="minorEastAsia" w:eastAsiaTheme="minorEastAsia" w:hAnsiTheme="minorEastAsia"/>
              </w:rPr>
            </w:pPr>
          </w:p>
          <w:p w:rsidR="00573D8E" w:rsidRPr="00865818" w:rsidRDefault="00573D8E" w:rsidP="00573D8E">
            <w:pPr>
              <w:rPr>
                <w:rFonts w:asciiTheme="minorEastAsia" w:eastAsiaTheme="minorEastAsia" w:hAnsiTheme="minorEastAsia"/>
              </w:rPr>
            </w:pPr>
          </w:p>
          <w:p w:rsidR="00F47073" w:rsidRPr="00865818"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lastRenderedPageBreak/>
              <w:t xml:space="preserve">　　③　介護予防通所リハビリテーション事業所の医師が、介護予防通所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指示を行っているか。</w:t>
            </w:r>
          </w:p>
          <w:p w:rsidR="00F47073" w:rsidRPr="00865818" w:rsidRDefault="00F47073" w:rsidP="00F47073">
            <w:pPr>
              <w:ind w:left="630" w:hangingChars="300" w:hanging="630"/>
              <w:rPr>
                <w:rFonts w:asciiTheme="minorEastAsia" w:eastAsiaTheme="minorEastAsia" w:hAnsiTheme="minorEastAsia"/>
              </w:rPr>
            </w:pPr>
          </w:p>
          <w:p w:rsidR="00F47073" w:rsidRPr="00865818"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④　介護予防通所リハビリテーション事業者は、リハビリテーション会議（テレビ電話装置等を活用して行うことができるものとする。）を開催し、リハビリテーションに関する専門的な見地から、利用者の状況等に関する情報を当該構成員と共有するよう努めているか。</w:t>
            </w:r>
          </w:p>
          <w:p w:rsidR="00F47073" w:rsidRPr="00865818" w:rsidRDefault="00F47073" w:rsidP="006442DB">
            <w:pPr>
              <w:rPr>
                <w:rFonts w:asciiTheme="minorEastAsia" w:eastAsiaTheme="minorEastAsia" w:hAnsiTheme="minorEastAsia"/>
              </w:rPr>
            </w:pPr>
          </w:p>
          <w:p w:rsidR="00F47073" w:rsidRPr="00865818"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⑤　医師等の従業者は、介護予防通所リハビリテーション計画の作成に当たっては、既に介護予防サービス計画が作成されている場合は、当該計画の内容に沿って作成しているか。</w:t>
            </w:r>
          </w:p>
          <w:p w:rsidR="0003754E" w:rsidRPr="00865818" w:rsidRDefault="0003754E" w:rsidP="006442DB">
            <w:pPr>
              <w:rPr>
                <w:rFonts w:asciiTheme="minorEastAsia" w:eastAsiaTheme="minorEastAsia" w:hAnsiTheme="minorEastAsia"/>
              </w:rPr>
            </w:pPr>
          </w:p>
          <w:p w:rsidR="00F47073" w:rsidRPr="00865818"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⑥　医師等の従業者は、介護予防通所リハビリテーション計画の作成に当たっては、その内容について利用者又はその家族に対して説明し、利用者の同意を得ているか。</w:t>
            </w:r>
          </w:p>
          <w:p w:rsidR="00F47073" w:rsidRPr="00865818" w:rsidRDefault="00F47073" w:rsidP="00F47073">
            <w:pPr>
              <w:ind w:leftChars="300" w:left="630" w:firstLineChars="100" w:firstLine="210"/>
              <w:rPr>
                <w:rFonts w:asciiTheme="minorEastAsia" w:eastAsiaTheme="minorEastAsia" w:hAnsiTheme="minorEastAsia"/>
              </w:rPr>
            </w:pPr>
            <w:r w:rsidRPr="00865818">
              <w:rPr>
                <w:rFonts w:asciiTheme="minorEastAsia" w:eastAsiaTheme="minorEastAsia" w:hAnsiTheme="minorEastAsia" w:hint="eastAsia"/>
              </w:rPr>
              <w:t>また、当該介護予防リハビリテーション計画を利用者に交付しているか。</w:t>
            </w:r>
          </w:p>
          <w:p w:rsidR="00F47073" w:rsidRPr="00865818" w:rsidRDefault="00F47073" w:rsidP="006442DB">
            <w:pPr>
              <w:rPr>
                <w:rFonts w:asciiTheme="minorEastAsia" w:eastAsiaTheme="minorEastAsia" w:hAnsiTheme="minorEastAsia"/>
              </w:rPr>
            </w:pPr>
          </w:p>
          <w:p w:rsidR="00F47073" w:rsidRPr="00865818"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⑦　サービスの提供に当たっては、介護予防通所リハビリテーション計画に基づき、利用者が日常生活を営むのに必要な支援を行っているか。</w:t>
            </w:r>
          </w:p>
          <w:p w:rsidR="00F47073" w:rsidRPr="00865818" w:rsidRDefault="00F47073" w:rsidP="006442DB">
            <w:pPr>
              <w:rPr>
                <w:rFonts w:asciiTheme="minorEastAsia" w:eastAsiaTheme="minorEastAsia" w:hAnsiTheme="minorEastAsia"/>
              </w:rPr>
            </w:pPr>
          </w:p>
          <w:p w:rsidR="00F47073" w:rsidRPr="00865818"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⑧　サービスの提供に当たっては、懇切丁寧に行うことを旨とし、利用者又はその家族に対し、リハビリテーションの観点から療養上必要とされる事項について、理解しやすいように指導又は説明を行っているか。</w:t>
            </w:r>
          </w:p>
          <w:p w:rsidR="00F47073" w:rsidRPr="00865818" w:rsidRDefault="00F47073" w:rsidP="006442DB">
            <w:pPr>
              <w:rPr>
                <w:rFonts w:asciiTheme="minorEastAsia" w:eastAsiaTheme="minorEastAsia" w:hAnsiTheme="minorEastAsia"/>
              </w:rPr>
            </w:pPr>
          </w:p>
          <w:p w:rsidR="00F47073" w:rsidRPr="00865818"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⑨　サービスの提供に当たっては、介護技術の進歩に対応し、適切な介護技術をもってサービスの提供を行っているか。</w:t>
            </w:r>
          </w:p>
          <w:p w:rsidR="00F47073" w:rsidRDefault="00F47073" w:rsidP="006442DB">
            <w:pPr>
              <w:rPr>
                <w:rFonts w:asciiTheme="minorEastAsia" w:eastAsiaTheme="minorEastAsia" w:hAnsiTheme="minorEastAsia"/>
              </w:rPr>
            </w:pPr>
          </w:p>
          <w:p w:rsidR="00573D8E" w:rsidRDefault="00573D8E" w:rsidP="006442DB">
            <w:pPr>
              <w:rPr>
                <w:rFonts w:asciiTheme="minorEastAsia" w:eastAsiaTheme="minorEastAsia" w:hAnsiTheme="minorEastAsia"/>
              </w:rPr>
            </w:pPr>
          </w:p>
          <w:p w:rsidR="00573D8E" w:rsidRDefault="00573D8E" w:rsidP="006442DB">
            <w:pPr>
              <w:rPr>
                <w:rFonts w:asciiTheme="minorEastAsia" w:eastAsiaTheme="minorEastAsia" w:hAnsiTheme="minorEastAsia"/>
              </w:rPr>
            </w:pPr>
          </w:p>
          <w:p w:rsidR="00573D8E" w:rsidRDefault="00573D8E" w:rsidP="006442DB">
            <w:pPr>
              <w:rPr>
                <w:rFonts w:asciiTheme="minorEastAsia" w:eastAsiaTheme="minorEastAsia" w:hAnsiTheme="minorEastAsia"/>
              </w:rPr>
            </w:pPr>
          </w:p>
          <w:p w:rsidR="00573D8E" w:rsidRDefault="00573D8E" w:rsidP="006442DB">
            <w:pPr>
              <w:rPr>
                <w:rFonts w:asciiTheme="minorEastAsia" w:eastAsiaTheme="minorEastAsia" w:hAnsiTheme="minorEastAsia"/>
              </w:rPr>
            </w:pPr>
          </w:p>
          <w:p w:rsidR="00573D8E" w:rsidRPr="00865818" w:rsidRDefault="00573D8E" w:rsidP="006442DB">
            <w:pPr>
              <w:rPr>
                <w:rFonts w:asciiTheme="minorEastAsia" w:eastAsiaTheme="minorEastAsia" w:hAnsiTheme="minorEastAsia"/>
              </w:rPr>
            </w:pPr>
          </w:p>
          <w:p w:rsidR="00F47073" w:rsidRPr="00865818"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lastRenderedPageBreak/>
              <w:t xml:space="preserve">　　⑩　医師等の従業者は、介護予防通所リハビリテーション計画に基づくサービスの提供の開始時から、少なくとも１月に１回は、当該介護予防通所リハビリテーション計画に係る利用者の状態、当該利用者に対するサービスの提供状況等について、当該サービスの提供に係る介護予防サービス計画を作成した介護予防支援事業者に報告するとともに、当該介護予防通所リハビリテーション計画に記載したサービスの提供を行う期間が終了するまでに、少なくとも１回は、当該介護予防通所リハビリテーション計</w:t>
            </w:r>
            <w:r w:rsidR="00CB504A" w:rsidRPr="00865818">
              <w:rPr>
                <w:rFonts w:asciiTheme="minorEastAsia" w:eastAsiaTheme="minorEastAsia" w:hAnsiTheme="minorEastAsia" w:hint="eastAsia"/>
              </w:rPr>
              <w:t>画の実施状況の把握（以下「モニタリング」という。）を行っている</w:t>
            </w:r>
            <w:r w:rsidRPr="00865818">
              <w:rPr>
                <w:rFonts w:asciiTheme="minorEastAsia" w:eastAsiaTheme="minorEastAsia" w:hAnsiTheme="minorEastAsia" w:hint="eastAsia"/>
              </w:rPr>
              <w:t>か。</w:t>
            </w:r>
          </w:p>
          <w:p w:rsidR="00F47073" w:rsidRPr="00865818" w:rsidRDefault="00F47073" w:rsidP="006442DB">
            <w:pPr>
              <w:rPr>
                <w:rFonts w:asciiTheme="minorEastAsia" w:eastAsiaTheme="minorEastAsia" w:hAnsiTheme="minorEastAsia"/>
              </w:rPr>
            </w:pPr>
          </w:p>
          <w:p w:rsidR="00F47073" w:rsidRPr="00865818" w:rsidRDefault="00CB504A" w:rsidP="00CB504A">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⑪　医師等の従業者は、モニタリングの結果を記録し、当該記録を当該サービスの提供に係る介護予防サービス計画を作成した介護予防支援事業者に報告しているか。</w:t>
            </w:r>
          </w:p>
          <w:p w:rsidR="00CB504A" w:rsidRPr="00865818" w:rsidRDefault="00CB504A" w:rsidP="006442DB">
            <w:pPr>
              <w:rPr>
                <w:rFonts w:asciiTheme="minorEastAsia" w:eastAsiaTheme="minorEastAsia" w:hAnsiTheme="minorEastAsia"/>
              </w:rPr>
            </w:pPr>
          </w:p>
          <w:p w:rsidR="00CB504A" w:rsidRPr="00865818" w:rsidRDefault="00CB504A" w:rsidP="00CB504A">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⑫　医師等の従業者は、モニタリングの結果を踏まえ、必要に応じて介護予防通所リハビリテーション計画変更を行っているか。</w:t>
            </w:r>
          </w:p>
          <w:p w:rsidR="00CB504A" w:rsidRPr="00865818" w:rsidRDefault="00CB504A" w:rsidP="006442DB">
            <w:pPr>
              <w:rPr>
                <w:rFonts w:asciiTheme="minorEastAsia" w:eastAsiaTheme="minorEastAsia" w:hAnsiTheme="minorEastAsia"/>
              </w:rPr>
            </w:pPr>
          </w:p>
          <w:p w:rsidR="00CB504A" w:rsidRDefault="00CB504A" w:rsidP="0003754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⑬　介護予防通所リハビリテーション事業所の理学療法士、作業療法士又は言語聴覚士が、介護支援専門員を通じて、訪問介護の事業その他の居宅サービスに該当する事業に係る従業者に対し、リハビリテーションの観点から、日常生活上の留意点、介護の工夫などの情報を伝達しているか</w:t>
            </w:r>
          </w:p>
          <w:p w:rsidR="00573D8E" w:rsidRPr="00865818" w:rsidRDefault="00573D8E" w:rsidP="0003754E">
            <w:pPr>
              <w:ind w:left="630" w:hangingChars="300" w:hanging="630"/>
              <w:rPr>
                <w:rFonts w:asciiTheme="minorEastAsia" w:eastAsiaTheme="minorEastAsia" w:hAnsiTheme="minorEastAsia"/>
              </w:rPr>
            </w:pPr>
          </w:p>
          <w:p w:rsidR="00CB504A" w:rsidRPr="00865818" w:rsidRDefault="00CB504A" w:rsidP="00CB504A">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３　介護予防通所リハビリテーションの提供に当たっての留意点</w:t>
            </w:r>
          </w:p>
          <w:p w:rsidR="00CB504A" w:rsidRPr="00865818" w:rsidRDefault="00CB504A" w:rsidP="00CB504A">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介護予防通所リハビリテーションの提供に当たっては、介護予防の効果を最大限高める観点から、次に掲げる事項に留意しながら行っているか。</w:t>
            </w:r>
          </w:p>
          <w:p w:rsidR="00CB504A" w:rsidRPr="00865818" w:rsidRDefault="00CB504A" w:rsidP="00CB504A">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ア　サービスの提供に当たり、介護予防支援におけるアセスメントにおいて把握された課題、介護予防通所リハビリテーションの提供による当該課題に係る改善状況等を踏まえつつ、効率的かつ柔軟なサービスの提供に努めること。</w:t>
            </w:r>
          </w:p>
          <w:p w:rsidR="00CB504A" w:rsidRPr="00865818" w:rsidRDefault="00CB504A" w:rsidP="00CB504A">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イ　運動器機能向上サービス、栄養改善サービス又は口腔機能向上サービスを提供するに当たっては、国内外の文献等において有効性が確認されている等の適切なものとすること。</w:t>
            </w:r>
          </w:p>
          <w:p w:rsidR="00CB504A" w:rsidRPr="00865818" w:rsidRDefault="00CB504A" w:rsidP="00CB504A">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ウ　サービスの提供に当たり、利用者が虚弱な高齢者であることに十分に配慮し、利用者に危険が伴うような強い負荷を伴うサービスの提供は行わないとともに、次に示す「安全管理体制等の確保」を図ること等を通じて、利用者の安全面に最大限配慮すること。</w:t>
            </w:r>
          </w:p>
          <w:p w:rsidR="00CB504A" w:rsidRPr="00865818" w:rsidRDefault="00CB504A" w:rsidP="006442DB">
            <w:pPr>
              <w:rPr>
                <w:rFonts w:asciiTheme="minorEastAsia" w:eastAsiaTheme="minorEastAsia" w:hAnsiTheme="minorEastAsia"/>
              </w:rPr>
            </w:pPr>
          </w:p>
          <w:p w:rsidR="00CB504A" w:rsidRPr="00865818" w:rsidRDefault="00CB504A" w:rsidP="00CB504A">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lastRenderedPageBreak/>
              <w:t>４　安全管理体制等の確保</w:t>
            </w:r>
          </w:p>
          <w:p w:rsidR="00CB504A" w:rsidRDefault="00CB504A" w:rsidP="00CB504A">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サービスの提供を行っている時に利用者に病状の急変等が生じた場合に備え、緊急時マニュアル等を作成し、その事業所内の従業者に周知徹底を図るとともに、速やかに主治の医師への連絡を行えるよう、緊急時の連絡方法をあらかじめ定めているか。</w:t>
            </w:r>
          </w:p>
          <w:p w:rsidR="00573D8E" w:rsidRPr="00865818" w:rsidRDefault="00573D8E" w:rsidP="00CB504A">
            <w:pPr>
              <w:ind w:left="630" w:hangingChars="300" w:hanging="630"/>
              <w:rPr>
                <w:rFonts w:asciiTheme="minorEastAsia" w:eastAsiaTheme="minorEastAsia" w:hAnsiTheme="minorEastAsia"/>
              </w:rPr>
            </w:pPr>
          </w:p>
          <w:p w:rsidR="00CB504A" w:rsidRPr="00865818" w:rsidRDefault="00CB504A" w:rsidP="00CB504A">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サービスの提供に当たり、転倒等を防止するための環境整備に努めているか。</w:t>
            </w:r>
          </w:p>
          <w:p w:rsidR="00CB504A" w:rsidRPr="00865818" w:rsidRDefault="00CB504A" w:rsidP="006442DB">
            <w:pPr>
              <w:rPr>
                <w:rFonts w:asciiTheme="minorEastAsia" w:eastAsiaTheme="minorEastAsia" w:hAnsiTheme="minorEastAsia"/>
              </w:rPr>
            </w:pPr>
          </w:p>
          <w:p w:rsidR="00CB504A" w:rsidRPr="00865818" w:rsidRDefault="00CB504A" w:rsidP="00CB504A">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③　サービスの提供に当たり、事前に脈拍や血圧等を測定する等利用者の当日の体調を確認するとともに、無理のない適度なサービスの内容とするよう努めているか。</w:t>
            </w:r>
          </w:p>
          <w:p w:rsidR="00CB504A" w:rsidRPr="00865818" w:rsidRDefault="00CB504A" w:rsidP="006442DB">
            <w:pPr>
              <w:rPr>
                <w:rFonts w:asciiTheme="minorEastAsia" w:eastAsiaTheme="minorEastAsia" w:hAnsiTheme="minorEastAsia"/>
              </w:rPr>
            </w:pPr>
          </w:p>
          <w:p w:rsidR="00CB504A" w:rsidRPr="00865818" w:rsidRDefault="00CB504A" w:rsidP="00CB504A">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④　サービスの提供を行っている時においても、利用者の体調の変化に常に気を配り、病状の急変等が生じた場合その他必要な場合には、速やかに主治の医師への連絡を行う等の必要な措置を講じているか。</w:t>
            </w:r>
          </w:p>
          <w:p w:rsidR="00573D8E" w:rsidRPr="00865818" w:rsidRDefault="00573D8E" w:rsidP="006442DB">
            <w:pPr>
              <w:rPr>
                <w:rFonts w:asciiTheme="minorEastAsia" w:eastAsiaTheme="minorEastAsia" w:hAnsiTheme="minorEastAsia"/>
              </w:rPr>
            </w:pPr>
          </w:p>
          <w:p w:rsidR="005F12F2" w:rsidRPr="00865818" w:rsidRDefault="00CB504A" w:rsidP="005F12F2">
            <w:pPr>
              <w:rPr>
                <w:rFonts w:asciiTheme="minorEastAsia" w:eastAsiaTheme="minorEastAsia" w:hAnsiTheme="minorEastAsia"/>
                <w:b/>
              </w:rPr>
            </w:pPr>
            <w:r w:rsidRPr="00865818">
              <w:rPr>
                <w:rFonts w:asciiTheme="minorEastAsia" w:eastAsiaTheme="minorEastAsia" w:hAnsiTheme="minorEastAsia" w:hint="eastAsia"/>
                <w:b/>
              </w:rPr>
              <w:t>第４</w:t>
            </w:r>
            <w:r w:rsidR="005F12F2" w:rsidRPr="00865818">
              <w:rPr>
                <w:rFonts w:asciiTheme="minorEastAsia" w:eastAsiaTheme="minorEastAsia" w:hAnsiTheme="minorEastAsia" w:hint="eastAsia"/>
                <w:b/>
              </w:rPr>
              <w:t xml:space="preserve">　変更の届出</w:t>
            </w:r>
          </w:p>
          <w:p w:rsidR="005F12F2" w:rsidRPr="00865818" w:rsidRDefault="005F12F2" w:rsidP="005F12F2">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変更があったとき、10日以内に届出を出しているか。　</w:t>
            </w:r>
          </w:p>
          <w:p w:rsidR="005F12F2" w:rsidRPr="00865818" w:rsidRDefault="005F12F2" w:rsidP="005F12F2">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u w:val="single"/>
              </w:rPr>
              <w:t>最近の変更届　　　　　年　　月　　日</w:t>
            </w:r>
          </w:p>
          <w:p w:rsidR="005F12F2" w:rsidRPr="00865818" w:rsidRDefault="005F12F2" w:rsidP="005F12F2">
            <w:pPr>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731968" behindDoc="0" locked="0" layoutInCell="1" allowOverlap="1" wp14:anchorId="2E33376C" wp14:editId="7DE1F276">
                      <wp:simplePos x="0" y="0"/>
                      <wp:positionH relativeFrom="column">
                        <wp:posOffset>282575</wp:posOffset>
                      </wp:positionH>
                      <wp:positionV relativeFrom="paragraph">
                        <wp:posOffset>8890</wp:posOffset>
                      </wp:positionV>
                      <wp:extent cx="3619500" cy="209550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3619500" cy="209550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CEC5" id="大かっこ 44" o:spid="_x0000_s1026" type="#_x0000_t185" style="position:absolute;left:0;text-align:left;margin-left:22.25pt;margin-top:.7pt;width:28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" adj="541" strokecolor="black [3213]"/>
                  </w:pict>
                </mc:Fallback>
              </mc:AlternateContent>
            </w:r>
            <w:r w:rsidRPr="00865818">
              <w:rPr>
                <w:rFonts w:asciiTheme="minorEastAsia" w:eastAsiaTheme="minorEastAsia" w:hAnsiTheme="minorEastAsia" w:hint="eastAsia"/>
              </w:rPr>
              <w:t xml:space="preserve">　　　</w:t>
            </w:r>
            <w:r w:rsidR="00672F98" w:rsidRPr="00865818">
              <w:rPr>
                <w:rFonts w:asciiTheme="minorEastAsia" w:eastAsiaTheme="minorEastAsia" w:hAnsiTheme="minorEastAsia" w:hint="eastAsia"/>
                <w:bdr w:val="single" w:sz="4" w:space="0" w:color="auto"/>
              </w:rPr>
              <w:t>変更届</w:t>
            </w:r>
            <w:r w:rsidRPr="00865818">
              <w:rPr>
                <w:rFonts w:asciiTheme="minorEastAsia" w:eastAsiaTheme="minorEastAsia" w:hAnsiTheme="minorEastAsia" w:hint="eastAsia"/>
                <w:bdr w:val="single" w:sz="4" w:space="0" w:color="auto"/>
              </w:rPr>
              <w:t>の内容</w:t>
            </w:r>
          </w:p>
          <w:p w:rsidR="005F12F2" w:rsidRPr="00865818" w:rsidRDefault="005F12F2" w:rsidP="005F12F2">
            <w:pPr>
              <w:rPr>
                <w:rFonts w:asciiTheme="minorEastAsia" w:eastAsiaTheme="minorEastAsia" w:hAnsiTheme="minorEastAsia"/>
              </w:rPr>
            </w:pPr>
            <w:r w:rsidRPr="00865818">
              <w:rPr>
                <w:rFonts w:asciiTheme="minorEastAsia" w:eastAsiaTheme="minorEastAsia" w:hAnsiTheme="minorEastAsia" w:hint="eastAsia"/>
              </w:rPr>
              <w:t xml:space="preserve">　　　ア　事業所の名称及び所在地</w:t>
            </w:r>
          </w:p>
          <w:p w:rsidR="005F12F2" w:rsidRPr="00865818" w:rsidRDefault="005F12F2" w:rsidP="005F12F2">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イ　申請者の名称及び主たる事務所の所在地並びにその</w:t>
            </w:r>
          </w:p>
          <w:p w:rsidR="005F12F2" w:rsidRPr="00865818" w:rsidRDefault="005F12F2" w:rsidP="005F12F2">
            <w:pPr>
              <w:ind w:leftChars="400" w:left="840"/>
              <w:rPr>
                <w:rFonts w:asciiTheme="minorEastAsia" w:eastAsiaTheme="minorEastAsia" w:hAnsiTheme="minorEastAsia"/>
              </w:rPr>
            </w:pPr>
            <w:r w:rsidRPr="00865818">
              <w:rPr>
                <w:rFonts w:asciiTheme="minorEastAsia" w:eastAsiaTheme="minorEastAsia" w:hAnsiTheme="minorEastAsia" w:hint="eastAsia"/>
              </w:rPr>
              <w:t>代表者の氏名及び住所</w:t>
            </w:r>
          </w:p>
          <w:p w:rsidR="005F12F2" w:rsidRPr="00865818" w:rsidRDefault="005F12F2" w:rsidP="005F12F2">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ウ　申請者の定款、寄附行為等及びその登記事項証明書</w:t>
            </w:r>
          </w:p>
          <w:p w:rsidR="005F12F2" w:rsidRPr="00865818" w:rsidRDefault="005F12F2" w:rsidP="005F12F2">
            <w:pPr>
              <w:ind w:leftChars="400" w:left="840"/>
              <w:rPr>
                <w:rFonts w:asciiTheme="minorEastAsia" w:eastAsiaTheme="minorEastAsia" w:hAnsiTheme="minorEastAsia"/>
              </w:rPr>
            </w:pPr>
            <w:r w:rsidRPr="00865818">
              <w:rPr>
                <w:rFonts w:asciiTheme="minorEastAsia" w:eastAsiaTheme="minorEastAsia" w:hAnsiTheme="minorEastAsia" w:hint="eastAsia"/>
              </w:rPr>
              <w:t>又は条例等</w:t>
            </w:r>
          </w:p>
          <w:p w:rsidR="005F12F2" w:rsidRPr="00865818" w:rsidRDefault="005F12F2" w:rsidP="005F12F2">
            <w:pPr>
              <w:rPr>
                <w:rFonts w:asciiTheme="minorEastAsia" w:eastAsiaTheme="minorEastAsia" w:hAnsiTheme="minorEastAsia"/>
              </w:rPr>
            </w:pPr>
            <w:r w:rsidRPr="00865818">
              <w:rPr>
                <w:rFonts w:asciiTheme="minorEastAsia" w:eastAsiaTheme="minorEastAsia" w:hAnsiTheme="minorEastAsia" w:hint="eastAsia"/>
              </w:rPr>
              <w:t xml:space="preserve">　　　エ　事業所の種別</w:t>
            </w:r>
          </w:p>
          <w:p w:rsidR="005F12F2" w:rsidRPr="00865818" w:rsidRDefault="005F12F2" w:rsidP="00672F98">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オ　建物の構造概要及び平面図並びに設備の概要</w:t>
            </w:r>
          </w:p>
          <w:p w:rsidR="005F12F2" w:rsidRPr="00865818" w:rsidRDefault="00672F98" w:rsidP="005F12F2">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カ</w:t>
            </w:r>
            <w:r w:rsidR="005F12F2" w:rsidRPr="00865818">
              <w:rPr>
                <w:rFonts w:asciiTheme="minorEastAsia" w:eastAsiaTheme="minorEastAsia" w:hAnsiTheme="minorEastAsia" w:hint="eastAsia"/>
              </w:rPr>
              <w:t xml:space="preserve">　事業所の管理者の氏名、経歴及び住所</w:t>
            </w:r>
          </w:p>
          <w:p w:rsidR="00672F98" w:rsidRPr="00865818" w:rsidRDefault="00672F98" w:rsidP="005F12F2">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キ　運営規程</w:t>
            </w:r>
          </w:p>
          <w:p w:rsidR="002576A1" w:rsidRPr="00865818" w:rsidRDefault="002576A1" w:rsidP="00641FB4">
            <w:pPr>
              <w:ind w:firstLineChars="100" w:firstLine="210"/>
              <w:rPr>
                <w:rFonts w:asciiTheme="minorEastAsia" w:eastAsiaTheme="minorEastAsia" w:hAnsiTheme="minorEastAsia"/>
              </w:rPr>
            </w:pPr>
          </w:p>
          <w:p w:rsidR="00672F98" w:rsidRPr="00865818" w:rsidRDefault="00672F98" w:rsidP="00424FF3">
            <w:pPr>
              <w:rPr>
                <w:rFonts w:asciiTheme="minorEastAsia" w:eastAsiaTheme="minorEastAsia" w:hAnsiTheme="minorEastAsia"/>
              </w:rPr>
            </w:pPr>
          </w:p>
          <w:p w:rsidR="00672F98" w:rsidRPr="00865818" w:rsidRDefault="00CB504A" w:rsidP="00424FF3">
            <w:pPr>
              <w:rPr>
                <w:rFonts w:asciiTheme="minorEastAsia" w:eastAsiaTheme="minorEastAsia" w:hAnsiTheme="minorEastAsia"/>
                <w:b/>
              </w:rPr>
            </w:pPr>
            <w:r w:rsidRPr="00865818">
              <w:rPr>
                <w:rFonts w:asciiTheme="minorEastAsia" w:eastAsiaTheme="minorEastAsia" w:hAnsiTheme="minorEastAsia" w:hint="eastAsia"/>
                <w:b/>
              </w:rPr>
              <w:t>第５</w:t>
            </w:r>
            <w:r w:rsidR="006442DB" w:rsidRPr="00865818">
              <w:rPr>
                <w:rFonts w:asciiTheme="minorEastAsia" w:eastAsiaTheme="minorEastAsia" w:hAnsiTheme="minorEastAsia" w:hint="eastAsia"/>
                <w:b/>
              </w:rPr>
              <w:t xml:space="preserve">　介護給付費の算定及び取扱</w:t>
            </w:r>
            <w:r w:rsidR="00DC2436" w:rsidRPr="00865818">
              <w:rPr>
                <w:rFonts w:asciiTheme="minorEastAsia" w:eastAsiaTheme="minorEastAsia" w:hAnsiTheme="minorEastAsia" w:hint="eastAsia"/>
                <w:b/>
              </w:rPr>
              <w:t>い</w:t>
            </w:r>
          </w:p>
          <w:p w:rsidR="006442DB" w:rsidRPr="00865818" w:rsidRDefault="006442DB" w:rsidP="006442DB">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１　基本的事項</w:t>
            </w:r>
          </w:p>
          <w:p w:rsidR="00672F98" w:rsidRPr="00865818" w:rsidRDefault="006442DB" w:rsidP="006442DB">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①　</w:t>
            </w:r>
            <w:r w:rsidR="00E46622" w:rsidRPr="00865818">
              <w:rPr>
                <w:rFonts w:asciiTheme="minorEastAsia" w:eastAsiaTheme="minorEastAsia" w:hAnsiTheme="minorEastAsia" w:hint="eastAsia"/>
              </w:rPr>
              <w:t>費用の額は、平成12年厚生省告示第19</w:t>
            </w:r>
            <w:r w:rsidRPr="00865818">
              <w:rPr>
                <w:rFonts w:asciiTheme="minorEastAsia" w:eastAsiaTheme="minorEastAsia" w:hAnsiTheme="minorEastAsia" w:hint="eastAsia"/>
              </w:rPr>
              <w:t>号の別表「指定居宅サービス介護給付費単位数表」により算定しているか。</w:t>
            </w:r>
          </w:p>
          <w:p w:rsidR="00672F98" w:rsidRPr="00865818" w:rsidRDefault="00672F98" w:rsidP="00424FF3">
            <w:pPr>
              <w:rPr>
                <w:rFonts w:asciiTheme="minorEastAsia" w:eastAsiaTheme="minorEastAsia" w:hAnsiTheme="minorEastAsia"/>
              </w:rPr>
            </w:pPr>
          </w:p>
          <w:p w:rsidR="00672F98" w:rsidRPr="00865818" w:rsidRDefault="006442DB" w:rsidP="00573D8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w:t>
            </w:r>
            <w:r w:rsidR="000C35DB" w:rsidRPr="00D55903">
              <w:rPr>
                <w:rFonts w:asciiTheme="minorEastAsia" w:eastAsiaTheme="minorEastAsia" w:hAnsiTheme="minorEastAsia" w:hint="eastAsia"/>
              </w:rPr>
              <w:t>費用の額は、平成27年厚生労働省告示第93号の「厚生労働大臣が定める１単位の単価」に、別表に定める単位数を乗じて算定しているか。</w:t>
            </w:r>
          </w:p>
          <w:p w:rsidR="00672F98" w:rsidRPr="00865818" w:rsidRDefault="006442DB" w:rsidP="006442DB">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lastRenderedPageBreak/>
              <w:t xml:space="preserve">　　③　単価に単位数を乗じて得た額に、１円未満の端数があるときは、その端数金額は切り捨てて計算しているか。</w:t>
            </w:r>
          </w:p>
          <w:p w:rsidR="00CB504A" w:rsidRPr="00865818" w:rsidRDefault="00CB504A" w:rsidP="00424FF3">
            <w:pPr>
              <w:rPr>
                <w:rFonts w:asciiTheme="minorEastAsia" w:eastAsiaTheme="minorEastAsia" w:hAnsiTheme="minorEastAsia"/>
              </w:rPr>
            </w:pPr>
          </w:p>
          <w:p w:rsidR="006442DB" w:rsidRPr="00865818" w:rsidRDefault="006442DB" w:rsidP="006442DB">
            <w:pPr>
              <w:rPr>
                <w:rFonts w:asciiTheme="minorEastAsia" w:eastAsiaTheme="minorEastAsia" w:hAnsiTheme="minorEastAsia"/>
                <w:b/>
              </w:rPr>
            </w:pPr>
            <w:r w:rsidRPr="00865818">
              <w:rPr>
                <w:rFonts w:asciiTheme="minorEastAsia" w:eastAsiaTheme="minorEastAsia" w:hAnsiTheme="minorEastAsia" w:hint="eastAsia"/>
                <w:b/>
              </w:rPr>
              <w:t xml:space="preserve">　２　事業所規模による区分の取扱</w:t>
            </w:r>
            <w:r w:rsidR="00DC2436" w:rsidRPr="00865818">
              <w:rPr>
                <w:rFonts w:asciiTheme="minorEastAsia" w:eastAsiaTheme="minorEastAsia" w:hAnsiTheme="minorEastAsia" w:hint="eastAsia"/>
                <w:b/>
              </w:rPr>
              <w:t>い</w:t>
            </w:r>
          </w:p>
          <w:p w:rsidR="006442DB" w:rsidRPr="00865818" w:rsidRDefault="0097765A" w:rsidP="0097765A">
            <w:pPr>
              <w:ind w:leftChars="200" w:left="420"/>
              <w:rPr>
                <w:rFonts w:asciiTheme="minorEastAsia" w:eastAsiaTheme="minorEastAsia" w:hAnsiTheme="minorEastAsia"/>
              </w:rPr>
            </w:pPr>
            <w:r w:rsidRPr="00865818">
              <w:rPr>
                <w:rFonts w:asciiTheme="minorEastAsia" w:eastAsiaTheme="minorEastAsia" w:hAnsiTheme="minorEastAsia" w:hint="eastAsia"/>
              </w:rPr>
              <w:t xml:space="preserve">　通所リハビリテーション費の基本報酬について</w:t>
            </w:r>
            <w:r w:rsidR="00533C8F" w:rsidRPr="00865818">
              <w:rPr>
                <w:rFonts w:asciiTheme="minorEastAsia" w:eastAsiaTheme="minorEastAsia" w:hAnsiTheme="minorEastAsia" w:hint="eastAsia"/>
              </w:rPr>
              <w:t>アからウのいずれか</w:t>
            </w:r>
            <w:r w:rsidR="006442DB" w:rsidRPr="00865818">
              <w:rPr>
                <w:rFonts w:asciiTheme="minorEastAsia" w:eastAsiaTheme="minorEastAsia" w:hAnsiTheme="minorEastAsia" w:hint="eastAsia"/>
              </w:rPr>
              <w:t>区分により算定しているか。</w:t>
            </w:r>
          </w:p>
          <w:p w:rsidR="006442DB" w:rsidRPr="00865818" w:rsidRDefault="006442DB" w:rsidP="006442DB">
            <w:pPr>
              <w:ind w:firstLineChars="200" w:firstLine="422"/>
              <w:rPr>
                <w:rFonts w:asciiTheme="minorEastAsia" w:eastAsiaTheme="minorEastAsia" w:hAnsiTheme="minorEastAsia"/>
                <w:b/>
                <w:u w:val="single"/>
              </w:rPr>
            </w:pPr>
            <w:r w:rsidRPr="00865818">
              <w:rPr>
                <w:rFonts w:asciiTheme="minorEastAsia" w:eastAsiaTheme="minorEastAsia" w:hAnsiTheme="minorEastAsia" w:hint="eastAsia"/>
                <w:b/>
                <w:u w:val="single"/>
              </w:rPr>
              <w:t>ア　通常規模型</w:t>
            </w:r>
            <w:r w:rsidR="00E67296" w:rsidRPr="00865818">
              <w:rPr>
                <w:rFonts w:asciiTheme="minorEastAsia" w:eastAsiaTheme="minorEastAsia" w:hAnsiTheme="minorEastAsia" w:hint="eastAsia"/>
                <w:b/>
                <w:u w:val="single"/>
              </w:rPr>
              <w:t>通所リハビリテーション</w:t>
            </w:r>
            <w:r w:rsidRPr="00865818">
              <w:rPr>
                <w:rFonts w:asciiTheme="minorEastAsia" w:eastAsiaTheme="minorEastAsia" w:hAnsiTheme="minorEastAsia" w:hint="eastAsia"/>
                <w:b/>
                <w:u w:val="single"/>
              </w:rPr>
              <w:t>事業所</w:t>
            </w:r>
            <w:r w:rsidRPr="00865818">
              <w:rPr>
                <w:rFonts w:asciiTheme="minorEastAsia" w:eastAsiaTheme="minorEastAsia" w:hAnsiTheme="minorEastAsia" w:hint="eastAsia"/>
                <w:b/>
              </w:rPr>
              <w:t xml:space="preserve">　</w:t>
            </w:r>
          </w:p>
          <w:p w:rsidR="006442DB" w:rsidRPr="00865818" w:rsidRDefault="006442DB" w:rsidP="006442DB">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w:t>
            </w:r>
            <w:r w:rsidR="002A1040" w:rsidRPr="00865818">
              <w:rPr>
                <w:rFonts w:asciiTheme="minorEastAsia" w:eastAsiaTheme="minorEastAsia" w:hAnsiTheme="minorEastAsia" w:hint="eastAsia"/>
              </w:rPr>
              <w:t>前年度の１月当たりの平均利用延人員数（</w:t>
            </w:r>
            <w:r w:rsidR="002A1040" w:rsidRPr="00865818">
              <w:rPr>
                <w:rFonts w:asciiTheme="minorEastAsia" w:eastAsiaTheme="minorEastAsia" w:hAnsiTheme="minorEastAsia" w:hint="eastAsia"/>
                <w:u w:val="single"/>
              </w:rPr>
              <w:t>要支援を含む</w:t>
            </w:r>
            <w:r w:rsidR="002A1040" w:rsidRPr="00865818">
              <w:rPr>
                <w:rFonts w:asciiTheme="minorEastAsia" w:eastAsiaTheme="minorEastAsia" w:hAnsiTheme="minorEastAsia" w:hint="eastAsia"/>
              </w:rPr>
              <w:t>）</w:t>
            </w:r>
            <w:r w:rsidRPr="00865818">
              <w:rPr>
                <w:rFonts w:asciiTheme="minorEastAsia" w:eastAsiaTheme="minorEastAsia" w:hAnsiTheme="minorEastAsia" w:hint="eastAsia"/>
              </w:rPr>
              <w:t>が</w:t>
            </w:r>
            <w:r w:rsidRPr="00865818">
              <w:rPr>
                <w:rFonts w:asciiTheme="minorEastAsia" w:eastAsiaTheme="minorEastAsia" w:hAnsiTheme="minorEastAsia" w:hint="eastAsia"/>
                <w:u w:val="single"/>
              </w:rPr>
              <w:t>750人以内</w:t>
            </w:r>
            <w:r w:rsidR="00357890" w:rsidRPr="00865818">
              <w:rPr>
                <w:rFonts w:asciiTheme="minorEastAsia" w:eastAsiaTheme="minorEastAsia" w:hAnsiTheme="minorEastAsia" w:hint="eastAsia"/>
              </w:rPr>
              <w:t>の事業所であって、基準に定める従業</w:t>
            </w:r>
            <w:r w:rsidRPr="00865818">
              <w:rPr>
                <w:rFonts w:asciiTheme="minorEastAsia" w:eastAsiaTheme="minorEastAsia" w:hAnsiTheme="minorEastAsia" w:hint="eastAsia"/>
              </w:rPr>
              <w:t>員の員数を置いている事業所</w:t>
            </w:r>
          </w:p>
          <w:p w:rsidR="006442DB" w:rsidRPr="00865818" w:rsidRDefault="006442DB" w:rsidP="00424FF3">
            <w:pPr>
              <w:rPr>
                <w:rFonts w:asciiTheme="minorEastAsia" w:eastAsiaTheme="minorEastAsia" w:hAnsiTheme="minorEastAsia"/>
                <w:u w:val="single"/>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b/>
                <w:u w:val="single"/>
              </w:rPr>
              <w:t>イ　大規模型</w:t>
            </w:r>
            <w:r w:rsidR="00E67296" w:rsidRPr="00865818">
              <w:rPr>
                <w:rFonts w:asciiTheme="minorEastAsia" w:eastAsiaTheme="minorEastAsia" w:hAnsiTheme="minorEastAsia" w:hint="eastAsia"/>
                <w:b/>
                <w:u w:val="single"/>
              </w:rPr>
              <w:t>通所リハビリテーション</w:t>
            </w:r>
            <w:r w:rsidRPr="00865818">
              <w:rPr>
                <w:rFonts w:asciiTheme="minorEastAsia" w:eastAsiaTheme="minorEastAsia" w:hAnsiTheme="minorEastAsia" w:hint="eastAsia"/>
                <w:b/>
                <w:u w:val="single"/>
              </w:rPr>
              <w:t>事業所（Ⅰ</w:t>
            </w:r>
            <w:r w:rsidRPr="00865818">
              <w:rPr>
                <w:rFonts w:asciiTheme="minorEastAsia" w:eastAsiaTheme="minorEastAsia" w:hAnsiTheme="minorEastAsia" w:hint="eastAsia"/>
                <w:u w:val="single"/>
              </w:rPr>
              <w:t>）</w:t>
            </w:r>
          </w:p>
          <w:p w:rsidR="00357890" w:rsidRPr="00865818" w:rsidRDefault="00881D2A" w:rsidP="00357890">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w:t>
            </w:r>
            <w:r w:rsidR="002A1040" w:rsidRPr="00865818">
              <w:rPr>
                <w:rFonts w:asciiTheme="minorEastAsia" w:eastAsiaTheme="minorEastAsia" w:hAnsiTheme="minorEastAsia" w:hint="eastAsia"/>
              </w:rPr>
              <w:t>前年度の１月当たりの平均利用延人員数（要支援を含む）</w:t>
            </w:r>
            <w:r w:rsidR="006442DB" w:rsidRPr="00865818">
              <w:rPr>
                <w:rFonts w:asciiTheme="minorEastAsia" w:eastAsiaTheme="minorEastAsia" w:hAnsiTheme="minorEastAsia" w:hint="eastAsia"/>
              </w:rPr>
              <w:t>が</w:t>
            </w:r>
            <w:r w:rsidR="006442DB" w:rsidRPr="00865818">
              <w:rPr>
                <w:rFonts w:asciiTheme="minorEastAsia" w:eastAsiaTheme="minorEastAsia" w:hAnsiTheme="minorEastAsia" w:hint="eastAsia"/>
                <w:u w:val="single"/>
              </w:rPr>
              <w:t>750人を超え900人以内</w:t>
            </w:r>
            <w:r w:rsidR="006442DB" w:rsidRPr="00865818">
              <w:rPr>
                <w:rFonts w:asciiTheme="minorEastAsia" w:eastAsiaTheme="minorEastAsia" w:hAnsiTheme="minorEastAsia" w:hint="eastAsia"/>
              </w:rPr>
              <w:t>の事業所であって、</w:t>
            </w:r>
            <w:r w:rsidR="00357890" w:rsidRPr="00865818">
              <w:rPr>
                <w:rFonts w:asciiTheme="minorEastAsia" w:eastAsiaTheme="minorEastAsia" w:hAnsiTheme="minorEastAsia" w:hint="eastAsia"/>
              </w:rPr>
              <w:t>基準に定める従業員の員数を置いている事業所</w:t>
            </w:r>
          </w:p>
          <w:p w:rsidR="006442DB" w:rsidRPr="00865818" w:rsidRDefault="006442DB" w:rsidP="006442DB">
            <w:pPr>
              <w:ind w:left="632" w:hangingChars="300" w:hanging="632"/>
              <w:rPr>
                <w:rFonts w:asciiTheme="minorEastAsia" w:eastAsiaTheme="minorEastAsia" w:hAnsiTheme="minorEastAsia"/>
                <w:b/>
                <w:u w:val="single"/>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b/>
                <w:u w:val="single"/>
              </w:rPr>
              <w:t>ウ　大規模型</w:t>
            </w:r>
            <w:r w:rsidR="00E67296" w:rsidRPr="00865818">
              <w:rPr>
                <w:rFonts w:asciiTheme="minorEastAsia" w:eastAsiaTheme="minorEastAsia" w:hAnsiTheme="minorEastAsia" w:hint="eastAsia"/>
                <w:b/>
                <w:u w:val="single"/>
              </w:rPr>
              <w:t>通所リハビリテーション</w:t>
            </w:r>
            <w:r w:rsidRPr="00865818">
              <w:rPr>
                <w:rFonts w:asciiTheme="minorEastAsia" w:eastAsiaTheme="minorEastAsia" w:hAnsiTheme="minorEastAsia" w:hint="eastAsia"/>
                <w:b/>
                <w:u w:val="single"/>
              </w:rPr>
              <w:t>事業所（Ⅱ）</w:t>
            </w:r>
          </w:p>
          <w:p w:rsidR="006442DB" w:rsidRPr="00865818" w:rsidRDefault="002A1040" w:rsidP="006442DB">
            <w:pPr>
              <w:ind w:leftChars="300" w:left="630" w:firstLineChars="100" w:firstLine="210"/>
              <w:rPr>
                <w:rFonts w:asciiTheme="minorEastAsia" w:eastAsiaTheme="minorEastAsia" w:hAnsiTheme="minorEastAsia"/>
              </w:rPr>
            </w:pPr>
            <w:r w:rsidRPr="00865818">
              <w:rPr>
                <w:rFonts w:asciiTheme="minorEastAsia" w:eastAsiaTheme="minorEastAsia" w:hAnsiTheme="minorEastAsia" w:hint="eastAsia"/>
              </w:rPr>
              <w:t>前年度の１月当たりの平均利用延人員数（</w:t>
            </w:r>
            <w:r w:rsidRPr="00865818">
              <w:rPr>
                <w:rFonts w:asciiTheme="minorEastAsia" w:eastAsiaTheme="minorEastAsia" w:hAnsiTheme="minorEastAsia" w:hint="eastAsia"/>
                <w:u w:val="single"/>
              </w:rPr>
              <w:t>要支援を含む</w:t>
            </w:r>
            <w:r w:rsidRPr="00865818">
              <w:rPr>
                <w:rFonts w:asciiTheme="minorEastAsia" w:eastAsiaTheme="minorEastAsia" w:hAnsiTheme="minorEastAsia" w:hint="eastAsia"/>
              </w:rPr>
              <w:t>）が</w:t>
            </w:r>
            <w:r w:rsidR="006442DB" w:rsidRPr="00865818">
              <w:rPr>
                <w:rFonts w:asciiTheme="minorEastAsia" w:eastAsiaTheme="minorEastAsia" w:hAnsiTheme="minorEastAsia" w:hint="eastAsia"/>
                <w:u w:val="single"/>
              </w:rPr>
              <w:t>900人を超える</w:t>
            </w:r>
            <w:r w:rsidR="006442DB" w:rsidRPr="00865818">
              <w:rPr>
                <w:rFonts w:asciiTheme="minorEastAsia" w:eastAsiaTheme="minorEastAsia" w:hAnsiTheme="minorEastAsia" w:hint="eastAsia"/>
              </w:rPr>
              <w:t>事業所であって、</w:t>
            </w:r>
            <w:r w:rsidR="00357890" w:rsidRPr="00865818">
              <w:rPr>
                <w:rFonts w:asciiTheme="minorEastAsia" w:eastAsiaTheme="minorEastAsia" w:hAnsiTheme="minorEastAsia" w:hint="eastAsia"/>
              </w:rPr>
              <w:t>基準に定める従業</w:t>
            </w:r>
            <w:r w:rsidR="006442DB" w:rsidRPr="00865818">
              <w:rPr>
                <w:rFonts w:asciiTheme="minorEastAsia" w:eastAsiaTheme="minorEastAsia" w:hAnsiTheme="minorEastAsia" w:hint="eastAsia"/>
              </w:rPr>
              <w:t xml:space="preserve">員の員数を置いている事業所　　　　　</w:t>
            </w:r>
          </w:p>
          <w:p w:rsidR="006442DB" w:rsidRPr="00865818" w:rsidRDefault="006442DB" w:rsidP="00424FF3">
            <w:pPr>
              <w:rPr>
                <w:rFonts w:asciiTheme="minorEastAsia" w:eastAsiaTheme="minorEastAsia" w:hAnsiTheme="minorEastAsia"/>
              </w:rPr>
            </w:pPr>
          </w:p>
          <w:p w:rsidR="00881D2A" w:rsidRPr="00865818" w:rsidRDefault="00881D2A" w:rsidP="00881D2A">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３　人員基準減算・定員超過減算</w:t>
            </w:r>
          </w:p>
          <w:p w:rsidR="00881D2A" w:rsidRPr="00865818" w:rsidRDefault="0001727D" w:rsidP="0001727D">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利用者数又は医師、理学療法士、作業療法士、言語聴覚士、看護職員若しくは介護職員の</w:t>
            </w:r>
            <w:r w:rsidR="00881D2A" w:rsidRPr="00865818">
              <w:rPr>
                <w:rFonts w:asciiTheme="minorEastAsia" w:eastAsiaTheme="minorEastAsia" w:hAnsiTheme="minorEastAsia" w:hint="eastAsia"/>
              </w:rPr>
              <w:t>員数が次のア又はイに該当する場合は、所定単位数に100分の70を乗じて得た単位数を算定しているか。</w:t>
            </w:r>
          </w:p>
          <w:p w:rsidR="00881D2A" w:rsidRPr="00865818" w:rsidRDefault="00881D2A" w:rsidP="00881D2A">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ア　月平均の利用者の数が、運営規程に定められている利用定員を超える場合</w:t>
            </w:r>
          </w:p>
          <w:p w:rsidR="00881D2A" w:rsidRPr="00865818" w:rsidRDefault="00881D2A" w:rsidP="005F63B6">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イ　</w:t>
            </w:r>
            <w:r w:rsidR="005F63B6" w:rsidRPr="00865818">
              <w:rPr>
                <w:rFonts w:asciiTheme="minorEastAsia" w:eastAsiaTheme="minorEastAsia" w:hAnsiTheme="minorEastAsia" w:hint="eastAsia"/>
              </w:rPr>
              <w:t>医師、理学療法士、作業療法士、言語聴覚士、看護職員若しくは介護職員の員数が、指定居宅サービス等の事業の人員設備及び運営に関する基準（平11厚生省令37）第111条に定める員数に満たない場合</w:t>
            </w:r>
          </w:p>
          <w:p w:rsidR="00881D2A" w:rsidRPr="00865818" w:rsidRDefault="00881D2A" w:rsidP="00424FF3">
            <w:pPr>
              <w:rPr>
                <w:rFonts w:asciiTheme="minorEastAsia" w:eastAsiaTheme="minorEastAsia" w:hAnsiTheme="minorEastAsia"/>
              </w:rPr>
            </w:pPr>
          </w:p>
          <w:p w:rsidR="002A1040" w:rsidRPr="00865818" w:rsidRDefault="005F63B6" w:rsidP="002A1040">
            <w:pPr>
              <w:rPr>
                <w:rFonts w:asciiTheme="minorEastAsia" w:eastAsiaTheme="minorEastAsia" w:hAnsiTheme="minorEastAsia"/>
                <w:b/>
              </w:rPr>
            </w:pPr>
            <w:r w:rsidRPr="00865818">
              <w:rPr>
                <w:rFonts w:asciiTheme="minorEastAsia" w:eastAsiaTheme="minorEastAsia" w:hAnsiTheme="minorEastAsia" w:hint="eastAsia"/>
                <w:b/>
              </w:rPr>
              <w:t xml:space="preserve">　４</w:t>
            </w:r>
            <w:r w:rsidR="002A1040" w:rsidRPr="00865818">
              <w:rPr>
                <w:rFonts w:asciiTheme="minorEastAsia" w:eastAsiaTheme="minorEastAsia" w:hAnsiTheme="minorEastAsia" w:hint="eastAsia"/>
                <w:b/>
              </w:rPr>
              <w:t xml:space="preserve">　所要時間の取扱い</w:t>
            </w:r>
          </w:p>
          <w:p w:rsidR="002A1040" w:rsidRPr="00865818" w:rsidRDefault="002A1040" w:rsidP="002A1040">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所要時間による区分については、現に要した時間ではなく、</w:t>
            </w:r>
            <w:r w:rsidRPr="00865818">
              <w:rPr>
                <w:rFonts w:asciiTheme="minorEastAsia" w:eastAsiaTheme="minorEastAsia" w:hAnsiTheme="minorEastAsia" w:hint="eastAsia"/>
                <w:u w:val="single"/>
              </w:rPr>
              <w:t>通所リハビリテーション計画に位置付けられた内容</w:t>
            </w:r>
            <w:r w:rsidRPr="00865818">
              <w:rPr>
                <w:rFonts w:asciiTheme="minorEastAsia" w:eastAsiaTheme="minorEastAsia" w:hAnsiTheme="minorEastAsia" w:hint="eastAsia"/>
              </w:rPr>
              <w:t>の通所リハビリテーションを行うための標準的な時間で算定しているか。</w:t>
            </w:r>
          </w:p>
          <w:p w:rsidR="002A1040" w:rsidRPr="00865818" w:rsidRDefault="002A1040" w:rsidP="002A1040">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　当日のサービス進行状況や利用者の家族の出迎え等の都合で、通常の時間を超えて事業所にいる場合は、通所リハビリテーションのサービスが提供されているとは認めることはできない。</w:t>
            </w:r>
          </w:p>
          <w:p w:rsidR="00573D8E" w:rsidRPr="00865818" w:rsidRDefault="00573D8E" w:rsidP="00501FAC">
            <w:pPr>
              <w:rPr>
                <w:rFonts w:asciiTheme="minorEastAsia" w:eastAsiaTheme="minorEastAsia" w:hAnsiTheme="minorEastAsia"/>
              </w:rPr>
            </w:pPr>
          </w:p>
          <w:p w:rsidR="000D4EC3" w:rsidRPr="00865818" w:rsidRDefault="008611A5" w:rsidP="000D4EC3">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５</w:t>
            </w:r>
            <w:r w:rsidR="000D4EC3" w:rsidRPr="00865818">
              <w:rPr>
                <w:rFonts w:asciiTheme="minorEastAsia" w:eastAsiaTheme="minorEastAsia" w:hAnsiTheme="minorEastAsia" w:hint="eastAsia"/>
                <w:b/>
              </w:rPr>
              <w:t xml:space="preserve">　感染症または災害発生による利用者数の減少が生じている場合</w:t>
            </w:r>
          </w:p>
          <w:p w:rsidR="00E66D69" w:rsidRPr="00865818" w:rsidRDefault="000D4EC3" w:rsidP="00501FAC">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感染症または災害発生による利用者数の減少した場合に次のア、イの特例措置を適用しているか。</w:t>
            </w:r>
          </w:p>
          <w:p w:rsidR="000D4EC3" w:rsidRPr="00865818" w:rsidRDefault="000D4EC3" w:rsidP="000D4EC3">
            <w:pPr>
              <w:ind w:left="420" w:hangingChars="200" w:hanging="420"/>
              <w:rPr>
                <w:rFonts w:asciiTheme="minorEastAsia" w:eastAsiaTheme="minorEastAsia" w:hAnsiTheme="minorEastAsia"/>
                <w:b/>
                <w:u w:val="single"/>
              </w:rPr>
            </w:pPr>
            <w:r w:rsidRPr="00865818">
              <w:rPr>
                <w:rFonts w:asciiTheme="minorEastAsia" w:eastAsiaTheme="minorEastAsia" w:hAnsiTheme="minorEastAsia" w:hint="eastAsia"/>
              </w:rPr>
              <w:lastRenderedPageBreak/>
              <w:t xml:space="preserve">　　</w:t>
            </w:r>
            <w:r w:rsidRPr="00865818">
              <w:rPr>
                <w:rFonts w:asciiTheme="minorEastAsia" w:eastAsiaTheme="minorEastAsia" w:hAnsiTheme="minorEastAsia" w:hint="eastAsia"/>
                <w:b/>
                <w:u w:val="single"/>
              </w:rPr>
              <w:t>ア　基本報酬への３％加算</w:t>
            </w:r>
          </w:p>
          <w:p w:rsidR="000D4EC3" w:rsidRPr="00865818" w:rsidRDefault="000D4EC3" w:rsidP="000D4EC3">
            <w:pPr>
              <w:ind w:leftChars="300" w:left="630" w:firstLineChars="100" w:firstLine="210"/>
              <w:rPr>
                <w:rFonts w:asciiTheme="minorEastAsia" w:eastAsiaTheme="minorEastAsia" w:hAnsiTheme="minorEastAsia"/>
              </w:rPr>
            </w:pPr>
            <w:r w:rsidRPr="00865818">
              <w:rPr>
                <w:rFonts w:asciiTheme="minorEastAsia" w:eastAsiaTheme="minorEastAsia" w:hAnsiTheme="minorEastAsia" w:hint="eastAsia"/>
              </w:rPr>
              <w:t>当該減少月の翌々月から３月以内に限り、基本報酬の３％に相当する単位数を加算する。</w:t>
            </w:r>
          </w:p>
          <w:p w:rsidR="000D4EC3" w:rsidRPr="00865818" w:rsidRDefault="000D4EC3" w:rsidP="000D4EC3">
            <w:pPr>
              <w:ind w:left="420" w:hangingChars="200" w:hanging="420"/>
              <w:rPr>
                <w:rFonts w:asciiTheme="minorEastAsia" w:eastAsiaTheme="minorEastAsia" w:hAnsiTheme="minorEastAsia"/>
                <w:bdr w:val="single" w:sz="4" w:space="0" w:color="auto"/>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算定に際しての確認事項</w:t>
            </w:r>
          </w:p>
          <w:p w:rsidR="000D4EC3" w:rsidRPr="00865818" w:rsidRDefault="000D4EC3" w:rsidP="000D4EC3">
            <w:pPr>
              <w:ind w:left="630" w:hangingChars="300" w:hanging="630"/>
              <w:rPr>
                <w:rFonts w:asciiTheme="minorEastAsia" w:eastAsiaTheme="minorEastAsia" w:hAnsiTheme="minorEastAsia"/>
                <w:b/>
                <w:u w:val="single"/>
              </w:rPr>
            </w:pPr>
            <w:r w:rsidRPr="00865818">
              <w:rPr>
                <w:rFonts w:asciiTheme="minorEastAsia" w:eastAsiaTheme="minorEastAsia" w:hAnsiTheme="minorEastAsia" w:hint="eastAsia"/>
              </w:rPr>
              <w:t xml:space="preserve">　　　　</w:t>
            </w:r>
            <w:r w:rsidR="00E40EEF" w:rsidRPr="00865818">
              <w:rPr>
                <w:rFonts w:asciiTheme="minorEastAsia" w:eastAsiaTheme="minorEastAsia" w:hAnsiTheme="minorEastAsia" w:hint="eastAsia"/>
                <w:b/>
                <w:u w:val="single"/>
              </w:rPr>
              <w:t>以下⑴から⑺の内容を理解している場合</w:t>
            </w:r>
            <w:r w:rsidR="00C32FB9" w:rsidRPr="00865818">
              <w:rPr>
                <w:rFonts w:asciiTheme="minorEastAsia" w:eastAsiaTheme="minorEastAsia" w:hAnsiTheme="minorEastAsia" w:hint="eastAsia"/>
                <w:b/>
                <w:u w:val="single"/>
              </w:rPr>
              <w:t>「いる」に、理解していない場合</w:t>
            </w:r>
            <w:r w:rsidRPr="00865818">
              <w:rPr>
                <w:rFonts w:asciiTheme="minorEastAsia" w:eastAsiaTheme="minorEastAsia" w:hAnsiTheme="minorEastAsia" w:hint="eastAsia"/>
                <w:b/>
                <w:u w:val="single"/>
              </w:rPr>
              <w:t>「いない」に〇をつけてください。</w:t>
            </w:r>
          </w:p>
          <w:p w:rsidR="000D4EC3" w:rsidRPr="00865818" w:rsidRDefault="000D4EC3" w:rsidP="000D4EC3">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⑴　減少月の利用延人員数が、当該減少月の前年度の１月当たりの平均利用延人員数から５％以上減少しているか。</w:t>
            </w:r>
          </w:p>
          <w:p w:rsidR="000D4EC3" w:rsidRPr="00865818" w:rsidRDefault="000D4EC3" w:rsidP="000D4EC3">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⑵　利用延人数は毎月計算しているか。</w:t>
            </w:r>
          </w:p>
          <w:p w:rsidR="000D4EC3" w:rsidRPr="00865818" w:rsidRDefault="000D4EC3" w:rsidP="000D4EC3">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⑶　利用延人数が回復したら算定終了届出を提出することを把握しているか。</w:t>
            </w:r>
          </w:p>
          <w:p w:rsidR="000D4EC3" w:rsidRPr="00865818" w:rsidRDefault="000D4EC3" w:rsidP="000D4EC3">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⑷　利用延人数の減少が毎月つづいた場合、再度算定届を出すことで、加算対象期間がさらに３か月延びることを把握しているか。</w:t>
            </w:r>
          </w:p>
          <w:p w:rsidR="000D4EC3" w:rsidRPr="00865818" w:rsidRDefault="000D4EC3" w:rsidP="000D4EC3">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⑸　当該加算を算定する前に介護支援専門員が居宅サービス計画の原案の内容（サービス内容、サービス単位／金額等）を利用者又はその家族に説明し同意を得ているか。　　　</w:t>
            </w:r>
          </w:p>
          <w:p w:rsidR="000D4EC3" w:rsidRPr="00865818" w:rsidRDefault="000D4EC3" w:rsidP="000D4EC3">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⑹　イの特例と同提供月で同時に算定していないか。</w:t>
            </w:r>
          </w:p>
          <w:p w:rsidR="002A1040" w:rsidRPr="00865818" w:rsidRDefault="000D4EC3" w:rsidP="00501FAC">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⑺　ア、イともに該当する場合、イを算定しているか。</w:t>
            </w:r>
          </w:p>
          <w:p w:rsidR="000D4EC3" w:rsidRPr="00865818" w:rsidRDefault="002A1040" w:rsidP="000D4EC3">
            <w:pPr>
              <w:ind w:firstLineChars="100" w:firstLine="211"/>
              <w:rPr>
                <w:rFonts w:asciiTheme="minorEastAsia" w:eastAsiaTheme="minorEastAsia" w:hAnsiTheme="minorEastAsia"/>
                <w:b/>
                <w:u w:val="single"/>
              </w:rPr>
            </w:pPr>
            <w:r w:rsidRPr="00865818">
              <w:rPr>
                <w:rFonts w:asciiTheme="minorEastAsia" w:eastAsiaTheme="minorEastAsia" w:hAnsiTheme="minorEastAsia" w:hint="eastAsia"/>
                <w:b/>
              </w:rPr>
              <w:t xml:space="preserve">　</w:t>
            </w:r>
            <w:r w:rsidR="000D4EC3" w:rsidRPr="00865818">
              <w:rPr>
                <w:rFonts w:asciiTheme="minorEastAsia" w:eastAsiaTheme="minorEastAsia" w:hAnsiTheme="minorEastAsia" w:hint="eastAsia"/>
                <w:b/>
                <w:u w:val="single"/>
              </w:rPr>
              <w:t>イ　規模区分の特例</w:t>
            </w:r>
          </w:p>
          <w:p w:rsidR="000D4EC3" w:rsidRPr="00865818" w:rsidRDefault="000D4EC3" w:rsidP="000D4EC3">
            <w:pPr>
              <w:ind w:leftChars="300" w:left="630" w:firstLineChars="100" w:firstLine="210"/>
              <w:rPr>
                <w:rFonts w:asciiTheme="minorEastAsia" w:eastAsiaTheme="minorEastAsia" w:hAnsiTheme="minorEastAsia"/>
              </w:rPr>
            </w:pPr>
            <w:r w:rsidRPr="00865818">
              <w:rPr>
                <w:rFonts w:asciiTheme="minorEastAsia" w:eastAsiaTheme="minorEastAsia" w:hAnsiTheme="minorEastAsia" w:hint="eastAsia"/>
              </w:rPr>
              <w:t>減少月の利用延人員数がより小さい事業所規模別の報酬区分の利用延人員数と同等となった場合には、当該減少月の翌々月から当該より小さい事業所規模別の報酬区分を適用する。</w:t>
            </w:r>
          </w:p>
          <w:p w:rsidR="000D4EC3" w:rsidRPr="00865818" w:rsidRDefault="000D4EC3" w:rsidP="000D4EC3">
            <w:pPr>
              <w:ind w:firstLineChars="300" w:firstLine="630"/>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744256" behindDoc="0" locked="0" layoutInCell="1" allowOverlap="1" wp14:anchorId="1D632CC1" wp14:editId="00B8BA9E">
                      <wp:simplePos x="0" y="0"/>
                      <wp:positionH relativeFrom="column">
                        <wp:posOffset>363220</wp:posOffset>
                      </wp:positionH>
                      <wp:positionV relativeFrom="paragraph">
                        <wp:posOffset>21752</wp:posOffset>
                      </wp:positionV>
                      <wp:extent cx="3619500" cy="871870"/>
                      <wp:effectExtent l="0" t="0" r="19050" b="23495"/>
                      <wp:wrapNone/>
                      <wp:docPr id="10" name="大かっこ 10"/>
                      <wp:cNvGraphicFramePr/>
                      <a:graphic xmlns:a="http://schemas.openxmlformats.org/drawingml/2006/main">
                        <a:graphicData uri="http://schemas.microsoft.com/office/word/2010/wordprocessingShape">
                          <wps:wsp>
                            <wps:cNvSpPr/>
                            <wps:spPr>
                              <a:xfrm>
                                <a:off x="0" y="0"/>
                                <a:ext cx="3619500" cy="871870"/>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67D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8.6pt;margin-top:1.7pt;width:285pt;height:68.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" adj="541" strokecolor="windowText"/>
                  </w:pict>
                </mc:Fallback>
              </mc:AlternateContent>
            </w:r>
            <w:r w:rsidRPr="00865818">
              <w:rPr>
                <w:rFonts w:asciiTheme="minorEastAsia" w:eastAsiaTheme="minorEastAsia" w:hAnsiTheme="minorEastAsia" w:hint="eastAsia"/>
              </w:rPr>
              <w:t>・利用者数が750 人超900 人以下となった場合</w:t>
            </w:r>
          </w:p>
          <w:p w:rsidR="000D4EC3" w:rsidRPr="00865818" w:rsidRDefault="000D4EC3" w:rsidP="000D4EC3">
            <w:pPr>
              <w:ind w:firstLineChars="300" w:firstLine="630"/>
              <w:rPr>
                <w:rFonts w:asciiTheme="minorEastAsia" w:eastAsiaTheme="minorEastAsia" w:hAnsiTheme="minorEastAsia"/>
              </w:rPr>
            </w:pPr>
            <w:r w:rsidRPr="00865818">
              <w:rPr>
                <w:rFonts w:asciiTheme="minorEastAsia" w:eastAsiaTheme="minorEastAsia" w:hAnsiTheme="minorEastAsia" w:hint="eastAsia"/>
              </w:rPr>
              <w:t xml:space="preserve">　大規模型Ⅱ→大規模型Ⅰ</w:t>
            </w:r>
          </w:p>
          <w:p w:rsidR="000D4EC3" w:rsidRPr="00865818" w:rsidRDefault="000D4EC3" w:rsidP="000D4EC3">
            <w:pPr>
              <w:ind w:firstLineChars="300" w:firstLine="630"/>
              <w:rPr>
                <w:rFonts w:asciiTheme="minorEastAsia" w:eastAsiaTheme="minorEastAsia" w:hAnsiTheme="minorEastAsia"/>
              </w:rPr>
            </w:pPr>
            <w:r w:rsidRPr="00865818">
              <w:rPr>
                <w:rFonts w:asciiTheme="minorEastAsia" w:eastAsiaTheme="minorEastAsia" w:hAnsiTheme="minorEastAsia" w:hint="eastAsia"/>
              </w:rPr>
              <w:t>・利用者数が、750 人以下となった場合</w:t>
            </w:r>
          </w:p>
          <w:p w:rsidR="000D4EC3" w:rsidRPr="00865818" w:rsidRDefault="000D4EC3" w:rsidP="000D4EC3">
            <w:pPr>
              <w:ind w:firstLineChars="300" w:firstLine="630"/>
              <w:rPr>
                <w:rFonts w:asciiTheme="minorEastAsia" w:eastAsiaTheme="minorEastAsia" w:hAnsiTheme="minorEastAsia"/>
              </w:rPr>
            </w:pPr>
            <w:r w:rsidRPr="00865818">
              <w:rPr>
                <w:rFonts w:asciiTheme="minorEastAsia" w:eastAsiaTheme="minorEastAsia" w:hAnsiTheme="minorEastAsia" w:hint="eastAsia"/>
              </w:rPr>
              <w:t xml:space="preserve">　大規模型Ⅱ→通常規模型、大規模型Ⅰ→通常規模型</w:t>
            </w:r>
          </w:p>
          <w:p w:rsidR="000D4EC3" w:rsidRPr="00865818" w:rsidRDefault="000D4EC3" w:rsidP="000D4EC3">
            <w:pPr>
              <w:ind w:firstLineChars="300" w:firstLine="630"/>
              <w:rPr>
                <w:rFonts w:asciiTheme="minorEastAsia" w:eastAsiaTheme="minorEastAsia" w:hAnsiTheme="minorEastAsia"/>
              </w:rPr>
            </w:pPr>
          </w:p>
          <w:p w:rsidR="000D4EC3" w:rsidRPr="00865818" w:rsidRDefault="000D4EC3" w:rsidP="000D4EC3">
            <w:pPr>
              <w:ind w:firstLineChars="300" w:firstLine="630"/>
              <w:rPr>
                <w:rFonts w:asciiTheme="minorEastAsia" w:eastAsiaTheme="minorEastAsia" w:hAnsiTheme="minorEastAsia"/>
                <w:bdr w:val="single" w:sz="4" w:space="0" w:color="auto"/>
              </w:rPr>
            </w:pPr>
            <w:r w:rsidRPr="00865818">
              <w:rPr>
                <w:rFonts w:asciiTheme="minorEastAsia" w:eastAsiaTheme="minorEastAsia" w:hAnsiTheme="minorEastAsia" w:hint="eastAsia"/>
                <w:bdr w:val="single" w:sz="4" w:space="0" w:color="auto"/>
              </w:rPr>
              <w:t>算定に際しての確認事項</w:t>
            </w:r>
          </w:p>
          <w:p w:rsidR="000D4EC3" w:rsidRPr="00865818" w:rsidRDefault="00BE4CBE" w:rsidP="000D4EC3">
            <w:pPr>
              <w:ind w:leftChars="300" w:left="630" w:firstLineChars="100" w:firstLine="211"/>
              <w:rPr>
                <w:rFonts w:asciiTheme="minorEastAsia" w:eastAsiaTheme="minorEastAsia" w:hAnsiTheme="minorEastAsia"/>
                <w:u w:val="single"/>
                <w:bdr w:val="single" w:sz="4" w:space="0" w:color="auto"/>
              </w:rPr>
            </w:pPr>
            <w:r w:rsidRPr="00865818">
              <w:rPr>
                <w:rFonts w:asciiTheme="minorEastAsia" w:eastAsiaTheme="minorEastAsia" w:hAnsiTheme="minorEastAsia" w:hint="eastAsia"/>
                <w:b/>
                <w:u w:val="single"/>
              </w:rPr>
              <w:t>以下⑴から⑶の内容を理解している場合</w:t>
            </w:r>
            <w:r w:rsidR="00C32FB9" w:rsidRPr="00865818">
              <w:rPr>
                <w:rFonts w:asciiTheme="minorEastAsia" w:eastAsiaTheme="minorEastAsia" w:hAnsiTheme="minorEastAsia" w:hint="eastAsia"/>
                <w:b/>
                <w:u w:val="single"/>
              </w:rPr>
              <w:t>「いる」に、理解していない場合「</w:t>
            </w:r>
            <w:r w:rsidR="000D4EC3" w:rsidRPr="00865818">
              <w:rPr>
                <w:rFonts w:asciiTheme="minorEastAsia" w:eastAsiaTheme="minorEastAsia" w:hAnsiTheme="minorEastAsia" w:hint="eastAsia"/>
                <w:b/>
                <w:u w:val="single"/>
              </w:rPr>
              <w:t>いない」に〇をつけてください。</w:t>
            </w:r>
          </w:p>
          <w:p w:rsidR="000D4EC3" w:rsidRPr="00865818" w:rsidRDefault="000D4EC3" w:rsidP="00A01D55">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⑴　当該特例の適用期間内に月の利用延人員数が当該より小さい事業所規模別の報酬区分の利用延人員数を超え、かつ、当該特例適用前の事業所規模別の報酬区分の利用延人員数まで戻った場合は、当該月の翌月をもって当該特例の適用は終了しているか。</w:t>
            </w:r>
          </w:p>
          <w:p w:rsidR="000D4EC3" w:rsidRPr="00865818" w:rsidRDefault="000D4EC3" w:rsidP="000D4EC3">
            <w:pPr>
              <w:ind w:leftChars="300" w:left="840" w:hangingChars="100" w:hanging="210"/>
              <w:rPr>
                <w:rFonts w:asciiTheme="minorEastAsia" w:eastAsiaTheme="minorEastAsia" w:hAnsiTheme="minorEastAsia"/>
                <w:strike/>
              </w:rPr>
            </w:pPr>
            <w:r w:rsidRPr="00865818">
              <w:rPr>
                <w:rFonts w:asciiTheme="minorEastAsia" w:eastAsiaTheme="minorEastAsia" w:hAnsiTheme="minorEastAsia" w:hint="eastAsia"/>
              </w:rPr>
              <w:t>⑵　当該加算を算定する介護支援専門員が居宅サービス計画の原案の内容（サービス内容、サービス単位／金額等）を利用者又はその家族に説明し同意を得ているか。</w:t>
            </w:r>
          </w:p>
          <w:p w:rsidR="000D4EC3" w:rsidRPr="00865818" w:rsidRDefault="000D4EC3" w:rsidP="000D4EC3">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⑶　令和３年４月及び５月に３％加算を算定し、加算算定期間中の利用延人員数がより小さい事業所規模別の報酬区分の利</w:t>
            </w:r>
            <w:r w:rsidRPr="00865818">
              <w:rPr>
                <w:rFonts w:asciiTheme="minorEastAsia" w:eastAsiaTheme="minorEastAsia" w:hAnsiTheme="minorEastAsia" w:hint="eastAsia"/>
              </w:rPr>
              <w:lastRenderedPageBreak/>
              <w:t>用延人員数と同等になった場合は、加算算定期間中でも規模区分の特例適用されることを把握しているか。</w:t>
            </w:r>
          </w:p>
          <w:p w:rsidR="002A1040" w:rsidRPr="00865818" w:rsidRDefault="002A1040" w:rsidP="00424FF3">
            <w:pPr>
              <w:rPr>
                <w:rFonts w:asciiTheme="minorEastAsia" w:eastAsiaTheme="minorEastAsia" w:hAnsiTheme="minorEastAsia"/>
              </w:rPr>
            </w:pPr>
          </w:p>
          <w:p w:rsidR="00E66D69" w:rsidRPr="00865818" w:rsidRDefault="00E66D69" w:rsidP="00E66D69">
            <w:pPr>
              <w:ind w:leftChars="100" w:left="421" w:hangingChars="100" w:hanging="211"/>
              <w:rPr>
                <w:rFonts w:asciiTheme="minorEastAsia" w:eastAsiaTheme="minorEastAsia" w:hAnsiTheme="minorEastAsia"/>
                <w:b/>
              </w:rPr>
            </w:pPr>
            <w:r w:rsidRPr="00865818">
              <w:rPr>
                <w:rFonts w:asciiTheme="minorEastAsia" w:eastAsiaTheme="minorEastAsia" w:hAnsiTheme="minorEastAsia" w:hint="eastAsia"/>
                <w:b/>
              </w:rPr>
              <w:t>６　理学療法士等体制強化加算</w:t>
            </w:r>
          </w:p>
          <w:p w:rsidR="00E66D69" w:rsidRPr="00865818" w:rsidRDefault="00E66D69" w:rsidP="00E66D69">
            <w:pPr>
              <w:ind w:leftChars="100" w:left="42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１時間以上２時間未満の通所リハビリテーションについて、指定居宅サービス基準第111条に規定する</w:t>
            </w:r>
            <w:r w:rsidRPr="00865818">
              <w:rPr>
                <w:rFonts w:asciiTheme="minorEastAsia" w:eastAsiaTheme="minorEastAsia" w:hAnsiTheme="minorEastAsia" w:hint="eastAsia"/>
                <w:u w:val="single"/>
              </w:rPr>
              <w:t>配置基準を超えて</w:t>
            </w:r>
            <w:r w:rsidRPr="00865818">
              <w:rPr>
                <w:rFonts w:asciiTheme="minorEastAsia" w:eastAsiaTheme="minorEastAsia" w:hAnsiTheme="minorEastAsia" w:hint="eastAsia"/>
              </w:rPr>
              <w:t>、理学療法士、作業療法士、言語聴覚士を</w:t>
            </w:r>
            <w:r w:rsidRPr="00865818">
              <w:rPr>
                <w:rFonts w:asciiTheme="minorEastAsia" w:eastAsiaTheme="minorEastAsia" w:hAnsiTheme="minorEastAsia" w:hint="eastAsia"/>
                <w:u w:val="single"/>
              </w:rPr>
              <w:t>専従かつ常勤で２名以上配置</w:t>
            </w:r>
            <w:r w:rsidRPr="00865818">
              <w:rPr>
                <w:rFonts w:asciiTheme="minorEastAsia" w:eastAsiaTheme="minorEastAsia" w:hAnsiTheme="minorEastAsia" w:hint="eastAsia"/>
              </w:rPr>
              <w:t>している事業所については、１日につき30単位を所定単位数に加算しているか。</w:t>
            </w:r>
          </w:p>
          <w:p w:rsidR="00E66D69" w:rsidRPr="00865818" w:rsidRDefault="00E66D69" w:rsidP="00424FF3">
            <w:pPr>
              <w:rPr>
                <w:rFonts w:asciiTheme="minorEastAsia" w:eastAsiaTheme="minorEastAsia" w:hAnsiTheme="minorEastAsia"/>
              </w:rPr>
            </w:pPr>
          </w:p>
          <w:p w:rsidR="00E66D69" w:rsidRPr="00865818" w:rsidRDefault="00E66D69" w:rsidP="00E66D69">
            <w:pPr>
              <w:ind w:left="422" w:hangingChars="200" w:hanging="422"/>
              <w:rPr>
                <w:rFonts w:asciiTheme="minorEastAsia" w:eastAsiaTheme="minorEastAsia" w:hAnsiTheme="minorEastAsia"/>
                <w:b/>
              </w:rPr>
            </w:pPr>
            <w:r w:rsidRPr="00865818">
              <w:rPr>
                <w:rFonts w:asciiTheme="minorEastAsia" w:eastAsiaTheme="minorEastAsia" w:hAnsiTheme="minorEastAsia" w:hint="eastAsia"/>
                <w:b/>
              </w:rPr>
              <w:t xml:space="preserve">　７　連続して延長サービスを行った場合に係る加算(延長加算)</w:t>
            </w:r>
          </w:p>
          <w:p w:rsidR="00E66D69" w:rsidRPr="00865818" w:rsidRDefault="00E66D69" w:rsidP="00E66D69">
            <w:pPr>
              <w:ind w:left="422" w:hangingChars="200" w:hanging="422"/>
              <w:rPr>
                <w:rFonts w:asciiTheme="minorEastAsia" w:eastAsiaTheme="minorEastAsia" w:hAnsiTheme="minorEastAsia"/>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 xml:space="preserve">　　算定対象時間（通所リハビリテーションの所要時間とその前後に引き続き行った日常生活上の世話の時間を通算した時間）が８時間以上となった場合は、次に掲げる区分に応じ、次に掲げる単位数を所定単位数に加算しているか。</w:t>
            </w:r>
          </w:p>
          <w:p w:rsidR="00E66D69" w:rsidRPr="00865818" w:rsidRDefault="00E66D69" w:rsidP="00E66D69">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ア　８時間以上　９時間未満の場合　　50単位</w:t>
            </w:r>
          </w:p>
          <w:p w:rsidR="00E66D69" w:rsidRPr="00865818" w:rsidRDefault="00E66D69" w:rsidP="00E66D69">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イ　９時間以上10時間未満の場合　　100単位</w:t>
            </w:r>
          </w:p>
          <w:p w:rsidR="00E66D69" w:rsidRPr="00865818" w:rsidRDefault="00E66D69" w:rsidP="00E66D69">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ウ　10時間以上11時間未満の場合　　150単位</w:t>
            </w:r>
          </w:p>
          <w:p w:rsidR="00E66D69" w:rsidRPr="00865818" w:rsidRDefault="00E66D69" w:rsidP="00E66D69">
            <w:pPr>
              <w:rPr>
                <w:rFonts w:asciiTheme="minorEastAsia" w:eastAsiaTheme="minorEastAsia" w:hAnsiTheme="minorEastAsia"/>
              </w:rPr>
            </w:pPr>
            <w:r w:rsidRPr="00865818">
              <w:rPr>
                <w:rFonts w:asciiTheme="minorEastAsia" w:eastAsiaTheme="minorEastAsia" w:hAnsiTheme="minorEastAsia" w:hint="eastAsia"/>
              </w:rPr>
              <w:t xml:space="preserve">　　エ　11時間以上12時間未満の場合　　200単位</w:t>
            </w:r>
          </w:p>
          <w:p w:rsidR="00E66D69" w:rsidRPr="00865818" w:rsidRDefault="00E66D69" w:rsidP="00E66D69">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オ　12時間以上13時間未満の場合　　250単位</w:t>
            </w:r>
          </w:p>
          <w:p w:rsidR="00E66D69" w:rsidRPr="00865818" w:rsidRDefault="00E66D69" w:rsidP="00E66D69">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カ　13時間以上14時間未満の場合　　300単位</w:t>
            </w:r>
          </w:p>
          <w:p w:rsidR="00F12354" w:rsidRPr="00865818" w:rsidRDefault="00F12354" w:rsidP="00424FF3">
            <w:pPr>
              <w:rPr>
                <w:rFonts w:asciiTheme="minorEastAsia" w:eastAsiaTheme="minorEastAsia" w:hAnsiTheme="minorEastAsia"/>
              </w:rPr>
            </w:pPr>
          </w:p>
          <w:p w:rsidR="00F12354" w:rsidRPr="00865818" w:rsidRDefault="008611A5" w:rsidP="00F12354">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８</w:t>
            </w:r>
            <w:r w:rsidR="00F12354" w:rsidRPr="00865818">
              <w:rPr>
                <w:rFonts w:asciiTheme="minorEastAsia" w:eastAsiaTheme="minorEastAsia" w:hAnsiTheme="minorEastAsia" w:hint="eastAsia"/>
                <w:b/>
              </w:rPr>
              <w:t xml:space="preserve">　リハビリテーション提供体制加算</w:t>
            </w:r>
          </w:p>
          <w:p w:rsidR="00F12354" w:rsidRPr="00865818" w:rsidRDefault="00F12354" w:rsidP="00654DE9">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w:t>
            </w:r>
            <w:r w:rsidR="00980EB4">
              <w:rPr>
                <w:rFonts w:asciiTheme="minorEastAsia" w:eastAsiaTheme="minorEastAsia" w:hAnsiTheme="minorEastAsia" w:hint="eastAsia"/>
              </w:rPr>
              <w:t>厚生労働大臣が定める基準に適合しているものとして岡崎市長</w:t>
            </w:r>
            <w:r w:rsidR="00E66D69" w:rsidRPr="00865818">
              <w:rPr>
                <w:rFonts w:asciiTheme="minorEastAsia" w:eastAsiaTheme="minorEastAsia" w:hAnsiTheme="minorEastAsia" w:hint="eastAsia"/>
              </w:rPr>
              <w:t>に届け出た通所リハビリテーション事業所については、リハビリテーション提供体制加算として、通所リハビリテーション計画に位置付けられた内容の通所リハビリテーションを行うのに要する標準的な時間に応じ、それぞれ次に掲げる単位数を所定単位数に加算しているか。</w:t>
            </w:r>
          </w:p>
          <w:p w:rsidR="00F12354" w:rsidRPr="00865818" w:rsidRDefault="00E66D69" w:rsidP="00424FF3">
            <w:pPr>
              <w:rPr>
                <w:rFonts w:asciiTheme="minorEastAsia" w:eastAsiaTheme="minorEastAsia" w:hAnsiTheme="minorEastAsia"/>
              </w:rPr>
            </w:pPr>
            <w:r w:rsidRPr="00865818">
              <w:rPr>
                <w:rFonts w:asciiTheme="minorEastAsia" w:eastAsiaTheme="minorEastAsia" w:hAnsiTheme="minorEastAsia" w:hint="eastAsia"/>
              </w:rPr>
              <w:t xml:space="preserve">　</w:t>
            </w:r>
            <w:r w:rsidR="00A01D55"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rPr>
              <w:t>ア　所要時間３時間以上４時間未満の場合　12単位</w:t>
            </w:r>
          </w:p>
          <w:p w:rsidR="00E66D69" w:rsidRPr="00865818" w:rsidRDefault="00E66D69" w:rsidP="00424FF3">
            <w:pPr>
              <w:rPr>
                <w:rFonts w:asciiTheme="minorEastAsia" w:eastAsiaTheme="minorEastAsia" w:hAnsiTheme="minorEastAsia"/>
              </w:rPr>
            </w:pPr>
            <w:r w:rsidRPr="00865818">
              <w:rPr>
                <w:rFonts w:asciiTheme="minorEastAsia" w:eastAsiaTheme="minorEastAsia" w:hAnsiTheme="minorEastAsia" w:hint="eastAsia"/>
              </w:rPr>
              <w:t xml:space="preserve">　</w:t>
            </w:r>
            <w:r w:rsidR="00A01D55"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rPr>
              <w:t>イ　所要時間４時間以上５時間未満の場合　16単位</w:t>
            </w:r>
          </w:p>
          <w:p w:rsidR="00E66D69" w:rsidRPr="00865818" w:rsidRDefault="00E66D69" w:rsidP="00424FF3">
            <w:pPr>
              <w:rPr>
                <w:rFonts w:asciiTheme="minorEastAsia" w:eastAsiaTheme="minorEastAsia" w:hAnsiTheme="minorEastAsia"/>
              </w:rPr>
            </w:pPr>
            <w:r w:rsidRPr="00865818">
              <w:rPr>
                <w:rFonts w:asciiTheme="minorEastAsia" w:eastAsiaTheme="minorEastAsia" w:hAnsiTheme="minorEastAsia" w:hint="eastAsia"/>
              </w:rPr>
              <w:t xml:space="preserve">　</w:t>
            </w:r>
            <w:r w:rsidR="00A01D55"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rPr>
              <w:t>ウ　所要時間５時間以上６時間未満の場合　20単位</w:t>
            </w:r>
          </w:p>
          <w:p w:rsidR="00E66D69" w:rsidRPr="00865818" w:rsidRDefault="00E66D69" w:rsidP="00424FF3">
            <w:pPr>
              <w:rPr>
                <w:rFonts w:asciiTheme="minorEastAsia" w:eastAsiaTheme="minorEastAsia" w:hAnsiTheme="minorEastAsia"/>
              </w:rPr>
            </w:pPr>
            <w:r w:rsidRPr="00865818">
              <w:rPr>
                <w:rFonts w:asciiTheme="minorEastAsia" w:eastAsiaTheme="minorEastAsia" w:hAnsiTheme="minorEastAsia" w:hint="eastAsia"/>
              </w:rPr>
              <w:t xml:space="preserve">　</w:t>
            </w:r>
            <w:r w:rsidR="00A01D55"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rPr>
              <w:t>エ　所要時間６時間以上７時間未満の場合　24単位</w:t>
            </w:r>
          </w:p>
          <w:p w:rsidR="006442DB" w:rsidRPr="00865818" w:rsidRDefault="00E66D69" w:rsidP="00424FF3">
            <w:pPr>
              <w:rPr>
                <w:rFonts w:asciiTheme="minorEastAsia" w:eastAsiaTheme="minorEastAsia" w:hAnsiTheme="minorEastAsia"/>
              </w:rPr>
            </w:pPr>
            <w:r w:rsidRPr="00865818">
              <w:rPr>
                <w:rFonts w:asciiTheme="minorEastAsia" w:eastAsiaTheme="minorEastAsia" w:hAnsiTheme="minorEastAsia" w:hint="eastAsia"/>
              </w:rPr>
              <w:t xml:space="preserve">　</w:t>
            </w:r>
            <w:r w:rsidR="00A01D55"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rPr>
              <w:t>オ　所要時間７時間以上の場合　　　　　　28単位</w:t>
            </w:r>
          </w:p>
          <w:p w:rsidR="006679E7" w:rsidRPr="00865818" w:rsidRDefault="006679E7" w:rsidP="00424FF3">
            <w:pPr>
              <w:rPr>
                <w:rFonts w:asciiTheme="minorEastAsia" w:eastAsiaTheme="minorEastAsia" w:hAnsiTheme="minorEastAsia"/>
              </w:rPr>
            </w:pPr>
          </w:p>
          <w:p w:rsidR="00733D24" w:rsidRPr="00865818" w:rsidRDefault="008611A5" w:rsidP="00424FF3">
            <w:pPr>
              <w:rPr>
                <w:rFonts w:asciiTheme="minorEastAsia" w:eastAsiaTheme="minorEastAsia" w:hAnsiTheme="minorEastAsia"/>
                <w:b/>
              </w:rPr>
            </w:pPr>
            <w:r w:rsidRPr="00865818">
              <w:rPr>
                <w:rFonts w:asciiTheme="minorEastAsia" w:eastAsiaTheme="minorEastAsia" w:hAnsiTheme="minorEastAsia" w:hint="eastAsia"/>
                <w:b/>
              </w:rPr>
              <w:t xml:space="preserve">　９</w:t>
            </w:r>
            <w:r w:rsidR="00733D24" w:rsidRPr="00865818">
              <w:rPr>
                <w:rFonts w:asciiTheme="minorEastAsia" w:eastAsiaTheme="minorEastAsia" w:hAnsiTheme="minorEastAsia" w:hint="eastAsia"/>
                <w:b/>
              </w:rPr>
              <w:t xml:space="preserve">　</w:t>
            </w:r>
            <w:r w:rsidR="001968D4" w:rsidRPr="00865818">
              <w:rPr>
                <w:rFonts w:asciiTheme="minorEastAsia" w:eastAsiaTheme="minorEastAsia" w:hAnsiTheme="minorEastAsia" w:hint="eastAsia"/>
                <w:b/>
              </w:rPr>
              <w:t>中山間地域等居住者サービス提供加算</w:t>
            </w:r>
          </w:p>
          <w:p w:rsidR="007643B1" w:rsidRPr="00865818" w:rsidRDefault="001968D4" w:rsidP="006679E7">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w:t>
            </w:r>
            <w:r w:rsidR="007643B1" w:rsidRPr="00865818">
              <w:rPr>
                <w:rFonts w:asciiTheme="minorEastAsia" w:eastAsiaTheme="minorEastAsia" w:hAnsiTheme="minorEastAsia" w:hint="eastAsia"/>
              </w:rPr>
              <w:t>中山間地域等に居住する利用者に対し通所リハビリテーションを実施し、かつ</w:t>
            </w:r>
            <w:r w:rsidR="00401116" w:rsidRPr="00865818">
              <w:rPr>
                <w:rFonts w:asciiTheme="minorEastAsia" w:eastAsiaTheme="minorEastAsia" w:hAnsiTheme="minorEastAsia" w:hint="eastAsia"/>
              </w:rPr>
              <w:t>運営規程に定められた</w:t>
            </w:r>
            <w:r w:rsidR="007643B1" w:rsidRPr="00865818">
              <w:rPr>
                <w:rFonts w:asciiTheme="minorEastAsia" w:eastAsiaTheme="minorEastAsia" w:hAnsiTheme="minorEastAsia" w:hint="eastAsia"/>
              </w:rPr>
              <w:t>通常の事業の実施地域を越えている</w:t>
            </w:r>
            <w:r w:rsidRPr="00865818">
              <w:rPr>
                <w:rFonts w:asciiTheme="minorEastAsia" w:eastAsiaTheme="minorEastAsia" w:hAnsiTheme="minorEastAsia" w:hint="eastAsia"/>
              </w:rPr>
              <w:t>場合、１日につき所定単位数を算定しているか。</w:t>
            </w:r>
          </w:p>
          <w:p w:rsidR="00A01D55" w:rsidRDefault="00A01D55" w:rsidP="001968D4">
            <w:pPr>
              <w:ind w:left="420" w:hangingChars="200" w:hanging="420"/>
              <w:rPr>
                <w:rFonts w:asciiTheme="minorEastAsia" w:eastAsiaTheme="minorEastAsia" w:hAnsiTheme="minorEastAsia"/>
              </w:rPr>
            </w:pPr>
          </w:p>
          <w:p w:rsidR="00573D8E" w:rsidRPr="00865818" w:rsidRDefault="00573D8E" w:rsidP="001968D4">
            <w:pPr>
              <w:ind w:left="420" w:hangingChars="200" w:hanging="420"/>
              <w:rPr>
                <w:rFonts w:asciiTheme="minorEastAsia" w:eastAsiaTheme="minorEastAsia" w:hAnsiTheme="minorEastAsia"/>
              </w:rPr>
            </w:pPr>
          </w:p>
          <w:p w:rsidR="001968D4" w:rsidRPr="00865818" w:rsidRDefault="008E15CA" w:rsidP="001968D4">
            <w:pPr>
              <w:ind w:left="422" w:hangingChars="200" w:hanging="422"/>
              <w:rPr>
                <w:rFonts w:asciiTheme="minorEastAsia" w:eastAsiaTheme="minorEastAsia" w:hAnsiTheme="minorEastAsia"/>
                <w:b/>
              </w:rPr>
            </w:pPr>
            <w:r w:rsidRPr="00865818">
              <w:rPr>
                <w:rFonts w:asciiTheme="minorEastAsia" w:eastAsiaTheme="minorEastAsia" w:hAnsiTheme="minorEastAsia" w:hint="eastAsia"/>
                <w:b/>
              </w:rPr>
              <w:lastRenderedPageBreak/>
              <w:t xml:space="preserve">　10</w:t>
            </w:r>
            <w:r w:rsidR="001968D4" w:rsidRPr="00865818">
              <w:rPr>
                <w:rFonts w:asciiTheme="minorEastAsia" w:eastAsiaTheme="minorEastAsia" w:hAnsiTheme="minorEastAsia" w:hint="eastAsia"/>
                <w:b/>
              </w:rPr>
              <w:t xml:space="preserve">　入浴介助加算</w:t>
            </w:r>
          </w:p>
          <w:p w:rsidR="001968D4" w:rsidRPr="00865818" w:rsidRDefault="001968D4" w:rsidP="001968D4">
            <w:pPr>
              <w:ind w:left="420" w:hangingChars="200" w:hanging="420"/>
              <w:rPr>
                <w:rFonts w:asciiTheme="minorEastAsia" w:eastAsiaTheme="minorEastAsia" w:hAnsiTheme="minorEastAsia"/>
                <w:b/>
              </w:rPr>
            </w:pPr>
            <w:r w:rsidRPr="00865818">
              <w:rPr>
                <w:rFonts w:asciiTheme="minorEastAsia" w:eastAsiaTheme="minorEastAsia" w:hAnsiTheme="minorEastAsia" w:hint="eastAsia"/>
              </w:rPr>
              <w:t xml:space="preserve">　　①</w:t>
            </w:r>
            <w:r w:rsidRPr="00865818">
              <w:rPr>
                <w:rFonts w:asciiTheme="minorEastAsia" w:eastAsiaTheme="minorEastAsia" w:hAnsiTheme="minorEastAsia" w:hint="eastAsia"/>
                <w:b/>
              </w:rPr>
              <w:t xml:space="preserve">　</w:t>
            </w:r>
            <w:r w:rsidR="009C4C0F" w:rsidRPr="00865818">
              <w:rPr>
                <w:rFonts w:asciiTheme="minorEastAsia" w:eastAsiaTheme="minorEastAsia" w:hAnsiTheme="minorEastAsia" w:hint="eastAsia"/>
                <w:b/>
              </w:rPr>
              <w:t>入浴介助加算（Ⅰ）</w:t>
            </w:r>
          </w:p>
          <w:p w:rsidR="009C4C0F" w:rsidRPr="00865818" w:rsidRDefault="009C4C0F" w:rsidP="009C4C0F">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利用者の自立支援や日常生活動作能力などの向上のために、極力利用者自身の力で入浴し、必要に応じて介助、転倒予防のための声かけ、気分の確認などの見守り的な援助を行い、</w:t>
            </w:r>
            <w:r w:rsidR="0043036C" w:rsidRPr="00865818">
              <w:rPr>
                <w:rFonts w:asciiTheme="minorEastAsia" w:eastAsiaTheme="minorEastAsia" w:hAnsiTheme="minorEastAsia" w:hint="eastAsia"/>
              </w:rPr>
              <w:t>次の</w:t>
            </w:r>
            <w:r w:rsidRPr="00865818">
              <w:rPr>
                <w:rFonts w:asciiTheme="minorEastAsia" w:eastAsiaTheme="minorEastAsia" w:hAnsiTheme="minorEastAsia" w:hint="eastAsia"/>
              </w:rPr>
              <w:t>ア、イに該当する場合に、</w:t>
            </w:r>
            <w:r w:rsidR="0043036C" w:rsidRPr="00865818">
              <w:rPr>
                <w:rFonts w:asciiTheme="minorEastAsia" w:eastAsiaTheme="minorEastAsia" w:hAnsiTheme="minorEastAsia" w:hint="eastAsia"/>
              </w:rPr>
              <w:t>１日につき所定単位数を算定しているか。</w:t>
            </w:r>
          </w:p>
          <w:p w:rsidR="009C4C0F" w:rsidRPr="00865818" w:rsidRDefault="009C4C0F" w:rsidP="009C4C0F">
            <w:pPr>
              <w:ind w:leftChars="300" w:left="630" w:firstLineChars="100" w:firstLine="210"/>
              <w:rPr>
                <w:rFonts w:asciiTheme="minorEastAsia" w:eastAsiaTheme="minorEastAsia" w:hAnsiTheme="minorEastAsia"/>
              </w:rPr>
            </w:pPr>
            <w:r w:rsidRPr="00865818">
              <w:rPr>
                <w:rFonts w:asciiTheme="minorEastAsia" w:eastAsiaTheme="minorEastAsia" w:hAnsiTheme="minorEastAsia" w:hint="eastAsia"/>
              </w:rPr>
              <w:t>なお身体接触がなくても算定できるものとする。</w:t>
            </w:r>
          </w:p>
          <w:p w:rsidR="009C4C0F" w:rsidRPr="00865818" w:rsidRDefault="009C4C0F" w:rsidP="009C4C0F">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 xml:space="preserve">ア　</w:t>
            </w:r>
            <w:r w:rsidR="0043036C" w:rsidRPr="00865818">
              <w:rPr>
                <w:rFonts w:asciiTheme="minorEastAsia" w:eastAsiaTheme="minorEastAsia" w:hAnsiTheme="minorEastAsia" w:hint="eastAsia"/>
              </w:rPr>
              <w:t>入浴介助を適切に行える</w:t>
            </w:r>
            <w:r w:rsidRPr="00865818">
              <w:rPr>
                <w:rFonts w:asciiTheme="minorEastAsia" w:eastAsiaTheme="minorEastAsia" w:hAnsiTheme="minorEastAsia" w:hint="eastAsia"/>
              </w:rPr>
              <w:t>人員及び設備</w:t>
            </w:r>
            <w:r w:rsidR="0043036C" w:rsidRPr="00865818">
              <w:rPr>
                <w:rFonts w:asciiTheme="minorEastAsia" w:eastAsiaTheme="minorEastAsia" w:hAnsiTheme="minorEastAsia" w:hint="eastAsia"/>
              </w:rPr>
              <w:t>を整備している場合</w:t>
            </w:r>
          </w:p>
          <w:p w:rsidR="009C4C0F" w:rsidRPr="00865818" w:rsidRDefault="009C4C0F" w:rsidP="00401116">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イ　</w:t>
            </w:r>
            <w:r w:rsidR="00401116" w:rsidRPr="00865818">
              <w:rPr>
                <w:rFonts w:asciiTheme="minorEastAsia" w:eastAsiaTheme="minorEastAsia" w:hAnsiTheme="minorEastAsia" w:hint="eastAsia"/>
              </w:rPr>
              <w:t>通所リハビリテーション</w:t>
            </w:r>
            <w:r w:rsidR="0043036C" w:rsidRPr="00865818">
              <w:rPr>
                <w:rFonts w:asciiTheme="minorEastAsia" w:eastAsiaTheme="minorEastAsia" w:hAnsiTheme="minorEastAsia" w:hint="eastAsia"/>
              </w:rPr>
              <w:t>計画上に当該サービスを</w:t>
            </w:r>
            <w:r w:rsidRPr="00865818">
              <w:rPr>
                <w:rFonts w:asciiTheme="minorEastAsia" w:eastAsiaTheme="minorEastAsia" w:hAnsiTheme="minorEastAsia" w:hint="eastAsia"/>
              </w:rPr>
              <w:t>位置づけ</w:t>
            </w:r>
            <w:r w:rsidR="0043036C" w:rsidRPr="00865818">
              <w:rPr>
                <w:rFonts w:asciiTheme="minorEastAsia" w:eastAsiaTheme="minorEastAsia" w:hAnsiTheme="minorEastAsia" w:hint="eastAsia"/>
              </w:rPr>
              <w:t>している場合</w:t>
            </w:r>
          </w:p>
          <w:p w:rsidR="0043036C" w:rsidRPr="00865818" w:rsidRDefault="0043036C" w:rsidP="009C4C0F">
            <w:pPr>
              <w:ind w:leftChars="200" w:left="420" w:firstLineChars="100" w:firstLine="210"/>
              <w:rPr>
                <w:rFonts w:asciiTheme="minorEastAsia" w:eastAsiaTheme="minorEastAsia" w:hAnsiTheme="minorEastAsia"/>
              </w:rPr>
            </w:pPr>
          </w:p>
          <w:p w:rsidR="0043036C" w:rsidRPr="00865818" w:rsidRDefault="0043036C" w:rsidP="0043036C">
            <w:pPr>
              <w:rPr>
                <w:rFonts w:asciiTheme="minorEastAsia" w:eastAsiaTheme="minorEastAsia" w:hAnsiTheme="minorEastAsia"/>
                <w:b/>
              </w:rPr>
            </w:pPr>
            <w:r w:rsidRPr="00865818">
              <w:rPr>
                <w:rFonts w:asciiTheme="minorEastAsia" w:eastAsiaTheme="minorEastAsia" w:hAnsiTheme="minorEastAsia" w:hint="eastAsia"/>
              </w:rPr>
              <w:t xml:space="preserve">　　②</w:t>
            </w:r>
            <w:r w:rsidRPr="00865818">
              <w:rPr>
                <w:rFonts w:asciiTheme="minorEastAsia" w:eastAsiaTheme="minorEastAsia" w:hAnsiTheme="minorEastAsia" w:hint="eastAsia"/>
                <w:b/>
              </w:rPr>
              <w:t xml:space="preserve">　入浴介助加算（Ⅱ）</w:t>
            </w:r>
          </w:p>
          <w:p w:rsidR="0043036C" w:rsidRPr="00865818" w:rsidRDefault="00791278" w:rsidP="0043036C">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①の支援に加え、次のアからウ</w:t>
            </w:r>
            <w:r w:rsidR="0043036C" w:rsidRPr="00865818">
              <w:rPr>
                <w:rFonts w:asciiTheme="minorEastAsia" w:eastAsiaTheme="minorEastAsia" w:hAnsiTheme="minorEastAsia" w:hint="eastAsia"/>
              </w:rPr>
              <w:t>に該当する場合、</w:t>
            </w:r>
            <w:r w:rsidR="004F3C6C" w:rsidRPr="00865818">
              <w:rPr>
                <w:rFonts w:asciiTheme="minorEastAsia" w:eastAsiaTheme="minorEastAsia" w:hAnsiTheme="minorEastAsia" w:hint="eastAsia"/>
              </w:rPr>
              <w:t>１日につき所定単位数を算定しているか。</w:t>
            </w:r>
            <w:r w:rsidR="0043036C" w:rsidRPr="00865818">
              <w:rPr>
                <w:rFonts w:asciiTheme="minorEastAsia" w:eastAsiaTheme="minorEastAsia" w:hAnsiTheme="minorEastAsia" w:hint="eastAsia"/>
              </w:rPr>
              <w:t>ただし①を算定した場合、②は算定できないものとする。</w:t>
            </w:r>
          </w:p>
          <w:p w:rsidR="0043036C" w:rsidRPr="00865818" w:rsidRDefault="0043036C" w:rsidP="0043036C">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ア　医師、理学療法士、作業療法士、介護福祉士、介護支援専門員などが利用者の居宅を訪問し、浴室における利用者の動作及び浴室の環境を評価した場合</w:t>
            </w:r>
          </w:p>
          <w:p w:rsidR="0043036C" w:rsidRDefault="0043036C" w:rsidP="0043036C">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イ　利用者の居宅の浴室の環境等を踏まえた個別の入浴計画を作成している場合</w:t>
            </w:r>
          </w:p>
          <w:p w:rsidR="00791278" w:rsidRPr="00791278" w:rsidRDefault="00791278" w:rsidP="00791278">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w:t>
            </w:r>
            <w:r w:rsidRPr="000E484E">
              <w:rPr>
                <w:rFonts w:asciiTheme="minorEastAsia" w:eastAsiaTheme="minorEastAsia" w:hAnsiTheme="minorEastAsia" w:hint="eastAsia"/>
              </w:rPr>
              <w:t>入浴計画に基づき、個</w:t>
            </w:r>
            <w:r>
              <w:rPr>
                <w:rFonts w:asciiTheme="minorEastAsia" w:eastAsiaTheme="minorEastAsia" w:hAnsiTheme="minorEastAsia" w:hint="eastAsia"/>
              </w:rPr>
              <w:t>浴その他の利用者の居宅の状況に近い環境にて、入浴介助を行っている場合</w:t>
            </w:r>
          </w:p>
          <w:p w:rsidR="0043036C" w:rsidRPr="00865818" w:rsidRDefault="0043036C" w:rsidP="0043036C">
            <w:pPr>
              <w:ind w:left="840" w:hangingChars="400" w:hanging="840"/>
              <w:rPr>
                <w:rFonts w:asciiTheme="minorEastAsia" w:eastAsiaTheme="minorEastAsia" w:hAnsiTheme="minorEastAsia"/>
              </w:rPr>
            </w:pPr>
          </w:p>
          <w:p w:rsidR="00AF6E9A" w:rsidRPr="00865818" w:rsidRDefault="00AF6E9A" w:rsidP="00AF6E9A">
            <w:pPr>
              <w:ind w:leftChars="100" w:left="842" w:hangingChars="300" w:hanging="632"/>
              <w:rPr>
                <w:rFonts w:asciiTheme="minorEastAsia" w:eastAsiaTheme="minorEastAsia" w:hAnsiTheme="minorEastAsia"/>
                <w:b/>
              </w:rPr>
            </w:pPr>
            <w:r w:rsidRPr="00865818">
              <w:rPr>
                <w:rFonts w:asciiTheme="minorEastAsia" w:eastAsiaTheme="minorEastAsia" w:hAnsiTheme="minorEastAsia" w:hint="eastAsia"/>
                <w:b/>
              </w:rPr>
              <w:t>11　リハビリテーションマネジメント加算</w:t>
            </w:r>
          </w:p>
          <w:p w:rsidR="00C86F25" w:rsidRPr="00865818" w:rsidRDefault="00980EB4" w:rsidP="00C86F25">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厚生労働大臣が定める基準に適合しているものとして岡崎市長</w:t>
            </w:r>
            <w:r w:rsidR="005B5D66" w:rsidRPr="00865818">
              <w:rPr>
                <w:rFonts w:asciiTheme="minorEastAsia" w:eastAsiaTheme="minorEastAsia" w:hAnsiTheme="minorEastAsia" w:hint="eastAsia"/>
              </w:rPr>
              <w:t>に届け出た通所リハビリテーション事業所の医師、理学療法士、作業療法士、言語聴覚士その他の職種の者が共同し、継続的に</w:t>
            </w:r>
            <w:r w:rsidR="00C86F25" w:rsidRPr="00865818">
              <w:rPr>
                <w:rFonts w:asciiTheme="minorEastAsia" w:eastAsiaTheme="minorEastAsia" w:hAnsiTheme="minorEastAsia" w:hint="eastAsia"/>
              </w:rPr>
              <w:t>アからコのいずれかの基準に沿い</w:t>
            </w:r>
            <w:r w:rsidR="005B5D66" w:rsidRPr="00865818">
              <w:rPr>
                <w:rFonts w:asciiTheme="minorEastAsia" w:eastAsiaTheme="minorEastAsia" w:hAnsiTheme="minorEastAsia" w:hint="eastAsia"/>
              </w:rPr>
              <w:t>リハビリテーションの質を管理</w:t>
            </w:r>
            <w:r w:rsidR="006940A1" w:rsidRPr="00865818">
              <w:rPr>
                <w:rFonts w:asciiTheme="minorEastAsia" w:eastAsiaTheme="minorEastAsia" w:hAnsiTheme="minorEastAsia" w:hint="eastAsia"/>
              </w:rPr>
              <w:t>した場合、</w:t>
            </w:r>
            <w:r w:rsidR="00C86F25" w:rsidRPr="00865818">
              <w:rPr>
                <w:rFonts w:asciiTheme="minorEastAsia" w:eastAsiaTheme="minorEastAsia" w:hAnsiTheme="minorEastAsia" w:hint="eastAsia"/>
              </w:rPr>
              <w:t>次の①から④の所定単位数を算定しているか。</w:t>
            </w:r>
          </w:p>
          <w:p w:rsidR="005B5D66" w:rsidRPr="00865818" w:rsidRDefault="00C86F25" w:rsidP="00C86F25">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なお、利用者又はその家族に説明し、利用者の同意を得た日の属する月から起算して６月以内の期間か６月を超えるかで単位数は変動する。</w:t>
            </w:r>
          </w:p>
          <w:p w:rsidR="006940A1" w:rsidRPr="00865818" w:rsidRDefault="006940A1" w:rsidP="006940A1">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①　</w:t>
            </w:r>
            <w:r w:rsidRPr="00865818">
              <w:rPr>
                <w:rFonts w:asciiTheme="minorEastAsia" w:eastAsiaTheme="minorEastAsia" w:hAnsiTheme="minorEastAsia" w:hint="eastAsia"/>
                <w:b/>
              </w:rPr>
              <w:t>リハビリテーションマネジメント加算（Ａ）イ</w:t>
            </w:r>
          </w:p>
          <w:p w:rsidR="00791278" w:rsidRPr="00791278" w:rsidRDefault="006940A1" w:rsidP="00791278">
            <w:pPr>
              <w:ind w:leftChars="300" w:left="630" w:firstLineChars="100" w:firstLine="210"/>
              <w:rPr>
                <w:rFonts w:asciiTheme="minorEastAsia" w:eastAsiaTheme="minorEastAsia" w:hAnsiTheme="minorEastAsia"/>
              </w:rPr>
            </w:pPr>
            <w:r w:rsidRPr="00865818">
              <w:rPr>
                <w:rFonts w:asciiTheme="minorEastAsia" w:eastAsiaTheme="minorEastAsia" w:hAnsiTheme="minorEastAsia" w:hint="eastAsia"/>
              </w:rPr>
              <w:t>アからエ、カからケに該当する場合</w:t>
            </w:r>
          </w:p>
          <w:p w:rsidR="006940A1" w:rsidRPr="00865818" w:rsidRDefault="006940A1" w:rsidP="006940A1">
            <w:pPr>
              <w:ind w:firstLineChars="200" w:firstLine="420"/>
              <w:rPr>
                <w:rFonts w:asciiTheme="minorEastAsia" w:eastAsiaTheme="minorEastAsia" w:hAnsiTheme="minorEastAsia"/>
                <w:b/>
              </w:rPr>
            </w:pPr>
            <w:r w:rsidRPr="00865818">
              <w:rPr>
                <w:rFonts w:asciiTheme="minorEastAsia" w:eastAsiaTheme="minorEastAsia" w:hAnsiTheme="minorEastAsia" w:hint="eastAsia"/>
              </w:rPr>
              <w:t xml:space="preserve">②　</w:t>
            </w:r>
            <w:r w:rsidRPr="00865818">
              <w:rPr>
                <w:rFonts w:asciiTheme="minorEastAsia" w:eastAsiaTheme="minorEastAsia" w:hAnsiTheme="minorEastAsia" w:hint="eastAsia"/>
                <w:b/>
              </w:rPr>
              <w:t>リハビリテーションマネジメント加算（Ａ）ロ</w:t>
            </w:r>
          </w:p>
          <w:p w:rsidR="006940A1" w:rsidRPr="00865818" w:rsidRDefault="006940A1" w:rsidP="00791278">
            <w:pPr>
              <w:ind w:firstLineChars="200" w:firstLine="420"/>
              <w:rPr>
                <w:rFonts w:asciiTheme="minorEastAsia" w:eastAsiaTheme="minorEastAsia" w:hAnsiTheme="minorEastAsia"/>
              </w:rPr>
            </w:pPr>
            <w:r w:rsidRPr="00865818">
              <w:rPr>
                <w:rFonts w:asciiTheme="minorEastAsia" w:eastAsiaTheme="minorEastAsia" w:hAnsiTheme="minorEastAsia" w:hint="eastAsia"/>
              </w:rPr>
              <w:t xml:space="preserve">　　アからエ、カからコに該当する場合</w:t>
            </w:r>
          </w:p>
          <w:p w:rsidR="006940A1" w:rsidRPr="00865818" w:rsidRDefault="006940A1" w:rsidP="006940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③　</w:t>
            </w:r>
            <w:r w:rsidRPr="00865818">
              <w:rPr>
                <w:rFonts w:asciiTheme="minorEastAsia" w:eastAsiaTheme="minorEastAsia" w:hAnsiTheme="minorEastAsia" w:hint="eastAsia"/>
                <w:b/>
              </w:rPr>
              <w:t>リハビリテーションマネジメント加算（Ｂ）イ</w:t>
            </w:r>
          </w:p>
          <w:p w:rsidR="006940A1" w:rsidRPr="00865818" w:rsidRDefault="006940A1" w:rsidP="00791278">
            <w:pPr>
              <w:ind w:leftChars="300" w:left="630" w:firstLineChars="100" w:firstLine="210"/>
              <w:rPr>
                <w:rFonts w:asciiTheme="minorEastAsia" w:eastAsiaTheme="minorEastAsia" w:hAnsiTheme="minorEastAsia"/>
              </w:rPr>
            </w:pPr>
            <w:r w:rsidRPr="00865818">
              <w:rPr>
                <w:rFonts w:asciiTheme="minorEastAsia" w:eastAsiaTheme="minorEastAsia" w:hAnsiTheme="minorEastAsia" w:hint="eastAsia"/>
              </w:rPr>
              <w:t>アからウ、オからケに該当する場合</w:t>
            </w:r>
          </w:p>
          <w:p w:rsidR="005B5D66" w:rsidRPr="00865818" w:rsidRDefault="006940A1" w:rsidP="006940A1">
            <w:pPr>
              <w:rPr>
                <w:rFonts w:asciiTheme="minorEastAsia" w:eastAsiaTheme="minorEastAsia" w:hAnsiTheme="minorEastAsia"/>
                <w:b/>
              </w:rPr>
            </w:pPr>
            <w:r w:rsidRPr="00865818">
              <w:rPr>
                <w:rFonts w:asciiTheme="minorEastAsia" w:eastAsiaTheme="minorEastAsia" w:hAnsiTheme="minorEastAsia" w:hint="eastAsia"/>
              </w:rPr>
              <w:t xml:space="preserve">　　④　</w:t>
            </w:r>
            <w:r w:rsidRPr="00865818">
              <w:rPr>
                <w:rFonts w:asciiTheme="minorEastAsia" w:eastAsiaTheme="minorEastAsia" w:hAnsiTheme="minorEastAsia" w:hint="eastAsia"/>
                <w:b/>
              </w:rPr>
              <w:t>リハビリテーションマネジメント加算（Ｂ）ロ</w:t>
            </w:r>
          </w:p>
          <w:p w:rsidR="00C86F25" w:rsidRDefault="006940A1" w:rsidP="00C86F25">
            <w:pPr>
              <w:ind w:firstLineChars="300" w:firstLine="632"/>
              <w:rPr>
                <w:rFonts w:asciiTheme="minorEastAsia" w:eastAsiaTheme="minorEastAsia" w:hAnsiTheme="minorEastAsia"/>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アからウ、オから</w:t>
            </w:r>
            <w:r w:rsidR="00952BBE" w:rsidRPr="00865818">
              <w:rPr>
                <w:rFonts w:asciiTheme="minorEastAsia" w:eastAsiaTheme="minorEastAsia" w:hAnsiTheme="minorEastAsia" w:hint="eastAsia"/>
              </w:rPr>
              <w:t>コ</w:t>
            </w:r>
            <w:r w:rsidRPr="00865818">
              <w:rPr>
                <w:rFonts w:asciiTheme="minorEastAsia" w:eastAsiaTheme="minorEastAsia" w:hAnsiTheme="minorEastAsia" w:hint="eastAsia"/>
              </w:rPr>
              <w:t>に該当する場合</w:t>
            </w:r>
          </w:p>
          <w:p w:rsidR="00791278" w:rsidRPr="00865818" w:rsidRDefault="00791278" w:rsidP="00C86F25">
            <w:pPr>
              <w:ind w:firstLineChars="300" w:firstLine="630"/>
              <w:rPr>
                <w:rFonts w:asciiTheme="minorEastAsia" w:eastAsiaTheme="minorEastAsia" w:hAnsiTheme="minorEastAsia"/>
              </w:rPr>
            </w:pPr>
          </w:p>
          <w:p w:rsidR="00283359" w:rsidRPr="00865818" w:rsidRDefault="005B5D66" w:rsidP="00283359">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lastRenderedPageBreak/>
              <w:t>ア　通所リハビリテーション事業所の医師が、</w:t>
            </w:r>
            <w:r w:rsidR="00283359" w:rsidRPr="00865818">
              <w:rPr>
                <w:rFonts w:asciiTheme="minorEastAsia" w:eastAsiaTheme="minorEastAsia" w:hAnsiTheme="minorEastAsia" w:hint="eastAsia"/>
              </w:rPr>
              <w:t>サービス提供</w:t>
            </w:r>
            <w:r w:rsidRPr="00865818">
              <w:rPr>
                <w:rFonts w:asciiTheme="minorEastAsia" w:eastAsiaTheme="minorEastAsia" w:hAnsiTheme="minorEastAsia" w:hint="eastAsia"/>
              </w:rPr>
              <w:t>に当たり、当該事業所の理学療法士、作業療法士又は言語聴覚士に対し、</w:t>
            </w:r>
            <w:r w:rsidR="00283359" w:rsidRPr="00865818">
              <w:rPr>
                <w:rFonts w:asciiTheme="minorEastAsia" w:eastAsiaTheme="minorEastAsia" w:hAnsiTheme="minorEastAsia" w:hint="eastAsia"/>
              </w:rPr>
              <w:t>利用者に対する当該</w:t>
            </w:r>
            <w:r w:rsidR="00283359" w:rsidRPr="00865818">
              <w:rPr>
                <w:rFonts w:asciiTheme="minorEastAsia" w:eastAsiaTheme="minorEastAsia" w:hAnsiTheme="minorEastAsia" w:hint="eastAsia"/>
                <w:u w:val="single"/>
              </w:rPr>
              <w:t>リハビリテーションの目的に加えて</w:t>
            </w:r>
            <w:r w:rsidR="00283359" w:rsidRPr="00865818">
              <w:rPr>
                <w:rFonts w:asciiTheme="minorEastAsia" w:eastAsiaTheme="minorEastAsia" w:hAnsiTheme="minorEastAsia" w:hint="eastAsia"/>
              </w:rPr>
              <w:t xml:space="preserve">、次の⑴から⑶のいずれかの指示を行っていること。　</w:t>
            </w:r>
          </w:p>
          <w:p w:rsidR="00283359" w:rsidRPr="00865818" w:rsidRDefault="00283359" w:rsidP="00283359">
            <w:pPr>
              <w:ind w:leftChars="300" w:left="630"/>
              <w:rPr>
                <w:rFonts w:asciiTheme="minorEastAsia" w:eastAsiaTheme="minorEastAsia" w:hAnsiTheme="minorEastAsia"/>
              </w:rPr>
            </w:pPr>
            <w:r w:rsidRPr="00865818">
              <w:rPr>
                <w:rFonts w:asciiTheme="minorEastAsia" w:eastAsiaTheme="minorEastAsia" w:hAnsiTheme="minorEastAsia" w:hint="eastAsia"/>
              </w:rPr>
              <w:t>⑴　当該リハビリテーション開始前又は実施中の留意事項</w:t>
            </w:r>
          </w:p>
          <w:p w:rsidR="00283359" w:rsidRPr="00865818" w:rsidRDefault="00283359" w:rsidP="00283359">
            <w:pPr>
              <w:ind w:leftChars="300" w:left="630"/>
              <w:rPr>
                <w:rFonts w:asciiTheme="minorEastAsia" w:eastAsiaTheme="minorEastAsia" w:hAnsiTheme="minorEastAsia"/>
              </w:rPr>
            </w:pPr>
            <w:r w:rsidRPr="00865818">
              <w:rPr>
                <w:rFonts w:asciiTheme="minorEastAsia" w:eastAsiaTheme="minorEastAsia" w:hAnsiTheme="minorEastAsia" w:hint="eastAsia"/>
              </w:rPr>
              <w:t>⑵　やむを得ず当該リハビリテーションを中止する際の基準</w:t>
            </w:r>
          </w:p>
          <w:p w:rsidR="005B5D66" w:rsidRPr="00865818" w:rsidRDefault="00283359" w:rsidP="00283359">
            <w:pPr>
              <w:ind w:leftChars="300" w:left="630"/>
              <w:rPr>
                <w:rFonts w:asciiTheme="minorEastAsia" w:eastAsiaTheme="minorEastAsia" w:hAnsiTheme="minorEastAsia"/>
              </w:rPr>
            </w:pPr>
            <w:r w:rsidRPr="00865818">
              <w:rPr>
                <w:rFonts w:asciiTheme="minorEastAsia" w:eastAsiaTheme="minorEastAsia" w:hAnsiTheme="minorEastAsia" w:hint="eastAsia"/>
              </w:rPr>
              <w:t xml:space="preserve">⑶　</w:t>
            </w:r>
            <w:r w:rsidR="005B5D66" w:rsidRPr="00865818">
              <w:rPr>
                <w:rFonts w:asciiTheme="minorEastAsia" w:eastAsiaTheme="minorEastAsia" w:hAnsiTheme="minorEastAsia" w:hint="eastAsia"/>
              </w:rPr>
              <w:t>当該リハビリテーションにお</w:t>
            </w:r>
            <w:r w:rsidRPr="00865818">
              <w:rPr>
                <w:rFonts w:asciiTheme="minorEastAsia" w:eastAsiaTheme="minorEastAsia" w:hAnsiTheme="minorEastAsia" w:hint="eastAsia"/>
              </w:rPr>
              <w:t>ける利用者に対する負荷</w:t>
            </w:r>
          </w:p>
          <w:p w:rsidR="00283359" w:rsidRPr="00865818" w:rsidRDefault="00283359" w:rsidP="00283359">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イ　アの指示を行った医師又は当該指示を受けた理学療法士、作業療法士若しくは言語聴覚士が、当該指示の内容が基準に適合するものであると</w:t>
            </w:r>
            <w:r w:rsidRPr="00865818">
              <w:rPr>
                <w:rFonts w:asciiTheme="minorEastAsia" w:eastAsiaTheme="minorEastAsia" w:hAnsiTheme="minorEastAsia" w:hint="eastAsia"/>
                <w:u w:val="single"/>
              </w:rPr>
              <w:t>明確にわかるように記録する</w:t>
            </w:r>
            <w:r w:rsidRPr="00865818">
              <w:rPr>
                <w:rFonts w:asciiTheme="minorEastAsia" w:eastAsiaTheme="minorEastAsia" w:hAnsiTheme="minorEastAsia" w:hint="eastAsia"/>
              </w:rPr>
              <w:t>こと。</w:t>
            </w:r>
          </w:p>
          <w:p w:rsidR="005B5D66" w:rsidRPr="00865818" w:rsidRDefault="00283359" w:rsidP="007C795E">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ウ</w:t>
            </w:r>
            <w:r w:rsidR="005B5D66" w:rsidRPr="00865818">
              <w:rPr>
                <w:rFonts w:asciiTheme="minorEastAsia" w:eastAsiaTheme="minorEastAsia" w:hAnsiTheme="minorEastAsia" w:hint="eastAsia"/>
              </w:rPr>
              <w:t xml:space="preserve">　</w:t>
            </w:r>
            <w:r w:rsidR="005B5D66" w:rsidRPr="00865818">
              <w:rPr>
                <w:rFonts w:asciiTheme="minorEastAsia" w:eastAsiaTheme="minorEastAsia" w:hAnsiTheme="minorEastAsia" w:hint="eastAsia"/>
                <w:u w:val="single"/>
              </w:rPr>
              <w:t>リハビリテーション会議を開催</w:t>
            </w:r>
            <w:r w:rsidR="005B5D66" w:rsidRPr="00865818">
              <w:rPr>
                <w:rFonts w:asciiTheme="minorEastAsia" w:eastAsiaTheme="minorEastAsia" w:hAnsiTheme="minorEastAsia" w:hint="eastAsia"/>
              </w:rPr>
              <w:t>し、専門的な見地から利用者に関する情報を構成員と共有し、</w:t>
            </w:r>
            <w:r w:rsidR="005B5D66" w:rsidRPr="00865818">
              <w:rPr>
                <w:rFonts w:asciiTheme="minorEastAsia" w:eastAsiaTheme="minorEastAsia" w:hAnsiTheme="minorEastAsia" w:hint="eastAsia"/>
                <w:u w:val="single"/>
              </w:rPr>
              <w:t>当該会議の内容を記録する</w:t>
            </w:r>
            <w:r w:rsidR="005B5D66" w:rsidRPr="00865818">
              <w:rPr>
                <w:rFonts w:asciiTheme="minorEastAsia" w:eastAsiaTheme="minorEastAsia" w:hAnsiTheme="minorEastAsia" w:hint="eastAsia"/>
              </w:rPr>
              <w:t>こと。</w:t>
            </w:r>
          </w:p>
          <w:p w:rsidR="00501FAC" w:rsidRPr="00865818" w:rsidRDefault="00283359" w:rsidP="00573D8E">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エ</w:t>
            </w:r>
            <w:r w:rsidR="005B5D66" w:rsidRPr="00865818">
              <w:rPr>
                <w:rFonts w:asciiTheme="minorEastAsia" w:eastAsiaTheme="minorEastAsia" w:hAnsiTheme="minorEastAsia" w:hint="eastAsia"/>
              </w:rPr>
              <w:t xml:space="preserve">　通所リハビリテーション計画について、</w:t>
            </w:r>
            <w:r w:rsidR="005B5D66" w:rsidRPr="00865818">
              <w:rPr>
                <w:rFonts w:asciiTheme="minorEastAsia" w:eastAsiaTheme="minorEastAsia" w:hAnsiTheme="minorEastAsia" w:hint="eastAsia"/>
                <w:u w:val="single"/>
              </w:rPr>
              <w:t>当該計画の作成に関与した理学療法士、作業療法士又は言語聴覚士</w:t>
            </w:r>
            <w:r w:rsidR="005B5D66" w:rsidRPr="00865818">
              <w:rPr>
                <w:rFonts w:asciiTheme="minorEastAsia" w:eastAsiaTheme="minorEastAsia" w:hAnsiTheme="minorEastAsia" w:hint="eastAsia"/>
              </w:rPr>
              <w:t>が利用者又はその家族に対して説明し、利用者の同意を得るとともに、説明した</w:t>
            </w:r>
            <w:r w:rsidR="005B5D66" w:rsidRPr="00865818">
              <w:rPr>
                <w:rFonts w:asciiTheme="minorEastAsia" w:eastAsiaTheme="minorEastAsia" w:hAnsiTheme="minorEastAsia" w:hint="eastAsia"/>
                <w:u w:val="single"/>
              </w:rPr>
              <w:t>内容等について医師へ報告</w:t>
            </w:r>
            <w:r w:rsidR="005B5D66" w:rsidRPr="00865818">
              <w:rPr>
                <w:rFonts w:asciiTheme="minorEastAsia" w:eastAsiaTheme="minorEastAsia" w:hAnsiTheme="minorEastAsia" w:hint="eastAsia"/>
              </w:rPr>
              <w:t>すること。</w:t>
            </w:r>
          </w:p>
          <w:p w:rsidR="00084945" w:rsidRPr="00865818" w:rsidRDefault="00084945" w:rsidP="00084945">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オ　通所リハビリテーション計画について、</w:t>
            </w:r>
            <w:r w:rsidR="00E67296" w:rsidRPr="00865818">
              <w:rPr>
                <w:rFonts w:asciiTheme="minorEastAsia" w:eastAsiaTheme="minorEastAsia" w:hAnsiTheme="minorEastAsia" w:hint="eastAsia"/>
                <w:u w:val="single"/>
              </w:rPr>
              <w:t>当該</w:t>
            </w:r>
            <w:r w:rsidRPr="00865818">
              <w:rPr>
                <w:rFonts w:asciiTheme="minorEastAsia" w:eastAsiaTheme="minorEastAsia" w:hAnsiTheme="minorEastAsia" w:hint="eastAsia"/>
                <w:u w:val="single"/>
              </w:rPr>
              <w:t>通所リハビリテーション事業所の医師</w:t>
            </w:r>
            <w:r w:rsidRPr="00865818">
              <w:rPr>
                <w:rFonts w:asciiTheme="minorEastAsia" w:eastAsiaTheme="minorEastAsia" w:hAnsiTheme="minorEastAsia" w:hint="eastAsia"/>
              </w:rPr>
              <w:t>が利用者又はその家族に対して説明し、利用者の同意を得ること。</w:t>
            </w:r>
          </w:p>
          <w:p w:rsidR="00283359" w:rsidRPr="00865818" w:rsidRDefault="00084945" w:rsidP="00084945">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カ</w:t>
            </w:r>
            <w:r w:rsidR="00283359" w:rsidRPr="00865818">
              <w:rPr>
                <w:rFonts w:asciiTheme="minorEastAsia" w:eastAsiaTheme="minorEastAsia" w:hAnsiTheme="minorEastAsia" w:hint="eastAsia"/>
              </w:rPr>
              <w:t xml:space="preserve">　通所リハビリテーション計画の同意を得た日の属する月から起算して６月以内は１月に１回以上、６月を超えた場合は３月に１回以上、</w:t>
            </w:r>
            <w:r w:rsidR="00283359" w:rsidRPr="00865818">
              <w:rPr>
                <w:rFonts w:asciiTheme="minorEastAsia" w:eastAsiaTheme="minorEastAsia" w:hAnsiTheme="minorEastAsia" w:hint="eastAsia"/>
                <w:u w:val="single"/>
              </w:rPr>
              <w:t>リハビリテーション会議を開催し、利用者の状態の変化に応じ計画を見直している</w:t>
            </w:r>
            <w:r w:rsidR="00283359" w:rsidRPr="00865818">
              <w:rPr>
                <w:rFonts w:asciiTheme="minorEastAsia" w:eastAsiaTheme="minorEastAsia" w:hAnsiTheme="minorEastAsia" w:hint="eastAsia"/>
              </w:rPr>
              <w:t>こと。</w:t>
            </w:r>
          </w:p>
          <w:p w:rsidR="005B5D66" w:rsidRPr="00865818" w:rsidRDefault="007C795E" w:rsidP="007C795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r w:rsidR="00084945" w:rsidRPr="00865818">
              <w:rPr>
                <w:rFonts w:asciiTheme="minorEastAsia" w:eastAsiaTheme="minorEastAsia" w:hAnsiTheme="minorEastAsia" w:hint="eastAsia"/>
              </w:rPr>
              <w:t>キ</w:t>
            </w:r>
            <w:r w:rsidRPr="00865818">
              <w:rPr>
                <w:rFonts w:asciiTheme="minorEastAsia" w:eastAsiaTheme="minorEastAsia" w:hAnsiTheme="minorEastAsia" w:hint="eastAsia"/>
              </w:rPr>
              <w:t xml:space="preserve">　理学療法士、作業療法士又は言語聴覚士が、</w:t>
            </w:r>
            <w:r w:rsidRPr="00865818">
              <w:rPr>
                <w:rFonts w:asciiTheme="minorEastAsia" w:eastAsiaTheme="minorEastAsia" w:hAnsiTheme="minorEastAsia" w:hint="eastAsia"/>
                <w:u w:val="single"/>
              </w:rPr>
              <w:t>介護支援専門員に対し</w:t>
            </w:r>
            <w:r w:rsidRPr="00865818">
              <w:rPr>
                <w:rFonts w:asciiTheme="minorEastAsia" w:eastAsiaTheme="minorEastAsia" w:hAnsiTheme="minorEastAsia" w:hint="eastAsia"/>
              </w:rPr>
              <w:t>、利用者の有する能力、自立のために必要な支援方法及び日常生活上の留意点に関する</w:t>
            </w:r>
            <w:r w:rsidRPr="00865818">
              <w:rPr>
                <w:rFonts w:asciiTheme="minorEastAsia" w:eastAsiaTheme="minorEastAsia" w:hAnsiTheme="minorEastAsia" w:hint="eastAsia"/>
                <w:u w:val="single"/>
              </w:rPr>
              <w:t>情報提供を行う</w:t>
            </w:r>
            <w:r w:rsidRPr="00865818">
              <w:rPr>
                <w:rFonts w:asciiTheme="minorEastAsia" w:eastAsiaTheme="minorEastAsia" w:hAnsiTheme="minorEastAsia" w:hint="eastAsia"/>
              </w:rPr>
              <w:t>こと。</w:t>
            </w:r>
          </w:p>
          <w:p w:rsidR="007C795E" w:rsidRPr="00865818" w:rsidRDefault="007C795E" w:rsidP="007C795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r w:rsidR="00084945" w:rsidRPr="00865818">
              <w:rPr>
                <w:rFonts w:asciiTheme="minorEastAsia" w:eastAsiaTheme="minorEastAsia" w:hAnsiTheme="minorEastAsia" w:hint="eastAsia"/>
              </w:rPr>
              <w:t>ク</w:t>
            </w:r>
            <w:r w:rsidRPr="00865818">
              <w:rPr>
                <w:rFonts w:asciiTheme="minorEastAsia" w:eastAsiaTheme="minorEastAsia" w:hAnsiTheme="minorEastAsia" w:hint="eastAsia"/>
              </w:rPr>
              <w:t xml:space="preserve">　次の⑴、⑵いずれかに適合すること。</w:t>
            </w:r>
          </w:p>
          <w:p w:rsidR="007C795E" w:rsidRPr="00865818" w:rsidRDefault="007C795E" w:rsidP="007C795E">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⑴　理学療法士、作業療法士又は言語聴覚士が、居宅サービス計画に位置付けた</w:t>
            </w:r>
            <w:r w:rsidRPr="00865818">
              <w:rPr>
                <w:rFonts w:asciiTheme="minorEastAsia" w:eastAsiaTheme="minorEastAsia" w:hAnsiTheme="minorEastAsia" w:hint="eastAsia"/>
                <w:u w:val="single"/>
              </w:rPr>
              <w:t>居宅サービスの従業者と利用者の居宅を訪問し</w:t>
            </w:r>
            <w:r w:rsidRPr="00865818">
              <w:rPr>
                <w:rFonts w:asciiTheme="minorEastAsia" w:eastAsiaTheme="minorEastAsia" w:hAnsiTheme="minorEastAsia" w:hint="eastAsia"/>
              </w:rPr>
              <w:t>、当該従業者に対し、介護の工夫に関する指導及び日常生活上の留意点に関する</w:t>
            </w:r>
            <w:r w:rsidRPr="00865818">
              <w:rPr>
                <w:rFonts w:asciiTheme="minorEastAsia" w:eastAsiaTheme="minorEastAsia" w:hAnsiTheme="minorEastAsia" w:hint="eastAsia"/>
                <w:u w:val="single"/>
              </w:rPr>
              <w:t>助言を行う</w:t>
            </w:r>
            <w:r w:rsidRPr="00865818">
              <w:rPr>
                <w:rFonts w:asciiTheme="minorEastAsia" w:eastAsiaTheme="minorEastAsia" w:hAnsiTheme="minorEastAsia" w:hint="eastAsia"/>
              </w:rPr>
              <w:t>こと。</w:t>
            </w:r>
          </w:p>
          <w:p w:rsidR="006679E7" w:rsidRPr="00865818" w:rsidRDefault="007C795E" w:rsidP="00501FAC">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⑵　理学療法士、作業療法士又は言語聴覚士が、</w:t>
            </w:r>
            <w:r w:rsidRPr="00865818">
              <w:rPr>
                <w:rFonts w:asciiTheme="minorEastAsia" w:eastAsiaTheme="minorEastAsia" w:hAnsiTheme="minorEastAsia" w:hint="eastAsia"/>
                <w:u w:val="single"/>
              </w:rPr>
              <w:t>利用者の居宅を訪問し</w:t>
            </w:r>
            <w:r w:rsidRPr="00865818">
              <w:rPr>
                <w:rFonts w:asciiTheme="minorEastAsia" w:eastAsiaTheme="minorEastAsia" w:hAnsiTheme="minorEastAsia" w:hint="eastAsia"/>
              </w:rPr>
              <w:t>、その家族に対し、介護の工夫に関する指導及び日常生活上の留意点に関する</w:t>
            </w:r>
            <w:r w:rsidRPr="00865818">
              <w:rPr>
                <w:rFonts w:asciiTheme="minorEastAsia" w:eastAsiaTheme="minorEastAsia" w:hAnsiTheme="minorEastAsia" w:hint="eastAsia"/>
                <w:u w:val="single"/>
              </w:rPr>
              <w:t>助言を行う</w:t>
            </w:r>
            <w:r w:rsidRPr="00865818">
              <w:rPr>
                <w:rFonts w:asciiTheme="minorEastAsia" w:eastAsiaTheme="minorEastAsia" w:hAnsiTheme="minorEastAsia" w:hint="eastAsia"/>
              </w:rPr>
              <w:t>こと。</w:t>
            </w:r>
          </w:p>
          <w:p w:rsidR="007C795E" w:rsidRPr="00865818" w:rsidRDefault="007C795E" w:rsidP="006940A1">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r w:rsidR="00084945" w:rsidRPr="00865818">
              <w:rPr>
                <w:rFonts w:asciiTheme="minorEastAsia" w:eastAsiaTheme="minorEastAsia" w:hAnsiTheme="minorEastAsia" w:hint="eastAsia"/>
              </w:rPr>
              <w:t>ケ</w:t>
            </w:r>
            <w:r w:rsidRPr="00865818">
              <w:rPr>
                <w:rFonts w:asciiTheme="minorEastAsia" w:eastAsiaTheme="minorEastAsia" w:hAnsiTheme="minorEastAsia" w:hint="eastAsia"/>
              </w:rPr>
              <w:t xml:space="preserve">　</w:t>
            </w:r>
            <w:r w:rsidR="00084945" w:rsidRPr="00865818">
              <w:rPr>
                <w:rFonts w:asciiTheme="minorEastAsia" w:eastAsiaTheme="minorEastAsia" w:hAnsiTheme="minorEastAsia" w:hint="eastAsia"/>
              </w:rPr>
              <w:t>次の⑴、⑵の場合、</w:t>
            </w:r>
            <w:r w:rsidR="006940A1" w:rsidRPr="00865818">
              <w:rPr>
                <w:rFonts w:asciiTheme="minorEastAsia" w:eastAsiaTheme="minorEastAsia" w:hAnsiTheme="minorEastAsia" w:hint="eastAsia"/>
              </w:rPr>
              <w:t>各基準に</w:t>
            </w:r>
            <w:r w:rsidR="00084945" w:rsidRPr="00865818">
              <w:rPr>
                <w:rFonts w:asciiTheme="minorEastAsia" w:eastAsiaTheme="minorEastAsia" w:hAnsiTheme="minorEastAsia" w:hint="eastAsia"/>
              </w:rPr>
              <w:t>適合するか</w:t>
            </w:r>
            <w:r w:rsidRPr="00865818">
              <w:rPr>
                <w:rFonts w:asciiTheme="minorEastAsia" w:eastAsiaTheme="minorEastAsia" w:hAnsiTheme="minorEastAsia" w:hint="eastAsia"/>
              </w:rPr>
              <w:t>確認し、</w:t>
            </w:r>
            <w:r w:rsidR="006940A1" w:rsidRPr="00865818">
              <w:rPr>
                <w:rFonts w:asciiTheme="minorEastAsia" w:eastAsiaTheme="minorEastAsia" w:hAnsiTheme="minorEastAsia" w:hint="eastAsia"/>
              </w:rPr>
              <w:t>記録している</w:t>
            </w:r>
            <w:r w:rsidRPr="00865818">
              <w:rPr>
                <w:rFonts w:asciiTheme="minorEastAsia" w:eastAsiaTheme="minorEastAsia" w:hAnsiTheme="minorEastAsia" w:hint="eastAsia"/>
              </w:rPr>
              <w:t>こと。</w:t>
            </w:r>
          </w:p>
          <w:p w:rsidR="00084945" w:rsidRPr="00865818" w:rsidRDefault="00084945" w:rsidP="007C795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⑴　リハビリマネジメント加算（Ａ）算定時</w:t>
            </w:r>
          </w:p>
          <w:p w:rsidR="00084945" w:rsidRPr="00865818" w:rsidRDefault="00084945" w:rsidP="00084945">
            <w:pPr>
              <w:ind w:firstLineChars="500" w:firstLine="1050"/>
              <w:rPr>
                <w:rFonts w:asciiTheme="minorEastAsia" w:eastAsiaTheme="minorEastAsia" w:hAnsiTheme="minorEastAsia"/>
              </w:rPr>
            </w:pPr>
            <w:r w:rsidRPr="00865818">
              <w:rPr>
                <w:rFonts w:asciiTheme="minorEastAsia" w:eastAsiaTheme="minorEastAsia" w:hAnsiTheme="minorEastAsia" w:hint="eastAsia"/>
              </w:rPr>
              <w:t>アからエ及びカからク</w:t>
            </w:r>
          </w:p>
          <w:p w:rsidR="00084945" w:rsidRPr="00865818" w:rsidRDefault="00084945" w:rsidP="00084945">
            <w:pPr>
              <w:rPr>
                <w:rFonts w:asciiTheme="minorEastAsia" w:eastAsiaTheme="minorEastAsia" w:hAnsiTheme="minorEastAsia"/>
              </w:rPr>
            </w:pPr>
            <w:r w:rsidRPr="00865818">
              <w:rPr>
                <w:rFonts w:asciiTheme="minorEastAsia" w:eastAsiaTheme="minorEastAsia" w:hAnsiTheme="minorEastAsia" w:hint="eastAsia"/>
              </w:rPr>
              <w:t xml:space="preserve">　　　⑵　リハビリマネジメント加算（Ｂ）算定時</w:t>
            </w:r>
          </w:p>
          <w:p w:rsidR="00084945" w:rsidRPr="00865818" w:rsidRDefault="00084945" w:rsidP="00084945">
            <w:pPr>
              <w:rPr>
                <w:rFonts w:asciiTheme="minorEastAsia" w:eastAsiaTheme="minorEastAsia" w:hAnsiTheme="minorEastAsia"/>
              </w:rPr>
            </w:pPr>
            <w:r w:rsidRPr="00865818">
              <w:rPr>
                <w:rFonts w:asciiTheme="minorEastAsia" w:eastAsiaTheme="minorEastAsia" w:hAnsiTheme="minorEastAsia" w:hint="eastAsia"/>
              </w:rPr>
              <w:t xml:space="preserve">　　　　　アからウ及びオからク</w:t>
            </w:r>
          </w:p>
          <w:p w:rsidR="005B5D66" w:rsidRPr="00865818" w:rsidRDefault="007C795E" w:rsidP="00C86F2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lastRenderedPageBreak/>
              <w:t xml:space="preserve">　　</w:t>
            </w:r>
            <w:r w:rsidR="006940A1" w:rsidRPr="00865818">
              <w:rPr>
                <w:rFonts w:asciiTheme="minorEastAsia" w:eastAsiaTheme="minorEastAsia" w:hAnsiTheme="minorEastAsia" w:hint="eastAsia"/>
              </w:rPr>
              <w:t>コ</w:t>
            </w:r>
            <w:r w:rsidRPr="00865818">
              <w:rPr>
                <w:rFonts w:asciiTheme="minorEastAsia" w:eastAsiaTheme="minorEastAsia" w:hAnsiTheme="minorEastAsia" w:hint="eastAsia"/>
              </w:rPr>
              <w:t xml:space="preserve">　ＬＩＦＥを用いて、通所リハビリテーション計画書等の内容を厚生労働省に提出し、リハビリテーションの提供に当たって当該情報その他リハビリテーションの適切かつ有効な実施のために必要な情報を活用していること。</w:t>
            </w:r>
          </w:p>
          <w:p w:rsidR="005B5D66" w:rsidRPr="00865818" w:rsidRDefault="005B5D66" w:rsidP="005B5D66">
            <w:pPr>
              <w:ind w:leftChars="200" w:left="630" w:hangingChars="100" w:hanging="210"/>
              <w:rPr>
                <w:rFonts w:asciiTheme="minorEastAsia" w:eastAsiaTheme="minorEastAsia" w:hAnsiTheme="minorEastAsia"/>
              </w:rPr>
            </w:pPr>
          </w:p>
          <w:p w:rsidR="0043036C" w:rsidRPr="00865818" w:rsidRDefault="0043036C" w:rsidP="00C86F25">
            <w:pPr>
              <w:ind w:left="843" w:hangingChars="400" w:hanging="843"/>
              <w:rPr>
                <w:rFonts w:asciiTheme="minorEastAsia" w:eastAsiaTheme="minorEastAsia" w:hAnsiTheme="minorEastAsia"/>
                <w:b/>
              </w:rPr>
            </w:pPr>
            <w:r w:rsidRPr="00865818">
              <w:rPr>
                <w:rFonts w:asciiTheme="minorEastAsia" w:eastAsiaTheme="minorEastAsia" w:hAnsiTheme="minorEastAsia" w:hint="eastAsia"/>
                <w:b/>
              </w:rPr>
              <w:t xml:space="preserve">　</w:t>
            </w:r>
            <w:r w:rsidR="008611A5" w:rsidRPr="00865818">
              <w:rPr>
                <w:rFonts w:asciiTheme="minorEastAsia" w:eastAsiaTheme="minorEastAsia" w:hAnsiTheme="minorEastAsia" w:hint="eastAsia"/>
                <w:b/>
              </w:rPr>
              <w:t>12</w:t>
            </w:r>
            <w:r w:rsidRPr="00865818">
              <w:rPr>
                <w:rFonts w:asciiTheme="minorEastAsia" w:eastAsiaTheme="minorEastAsia" w:hAnsiTheme="minorEastAsia" w:hint="eastAsia"/>
                <w:b/>
              </w:rPr>
              <w:t xml:space="preserve">　</w:t>
            </w:r>
            <w:r w:rsidR="00C86F25" w:rsidRPr="00865818">
              <w:rPr>
                <w:rFonts w:asciiTheme="minorEastAsia" w:eastAsiaTheme="minorEastAsia" w:hAnsiTheme="minorEastAsia" w:hint="eastAsia"/>
                <w:b/>
              </w:rPr>
              <w:t>短期集中個別リハビリテーション実施加算</w:t>
            </w:r>
          </w:p>
          <w:p w:rsidR="00C86F25" w:rsidRPr="00865818" w:rsidRDefault="0043036C" w:rsidP="00C86F25">
            <w:pPr>
              <w:ind w:left="420" w:hangingChars="200" w:hanging="420"/>
              <w:rPr>
                <w:rFonts w:asciiTheme="minorEastAsia" w:eastAsiaTheme="minorEastAsia" w:hAnsiTheme="minorEastAsia"/>
                <w:b/>
              </w:rPr>
            </w:pPr>
            <w:r w:rsidRPr="00865818">
              <w:rPr>
                <w:rFonts w:asciiTheme="minorEastAsia" w:eastAsiaTheme="minorEastAsia" w:hAnsiTheme="minorEastAsia" w:hint="eastAsia"/>
              </w:rPr>
              <w:t xml:space="preserve">　　　</w:t>
            </w:r>
            <w:r w:rsidR="00C86F25" w:rsidRPr="00865818">
              <w:rPr>
                <w:rFonts w:asciiTheme="minorEastAsia" w:eastAsiaTheme="minorEastAsia" w:hAnsiTheme="minorEastAsia" w:hint="eastAsia"/>
              </w:rPr>
              <w:t>医師又は医師の指示を受けた理学療法士、作業療法士又は言語聴覚士が、退院(所)日又は認定日から起算して３月以内の期間に、個別リハビリテーションを集中的</w:t>
            </w:r>
            <w:r w:rsidR="008611A5" w:rsidRPr="00865818">
              <w:rPr>
                <w:rFonts w:asciiTheme="minorEastAsia" w:eastAsiaTheme="minorEastAsia" w:hAnsiTheme="minorEastAsia" w:hint="eastAsia"/>
              </w:rPr>
              <w:t>（</w:t>
            </w:r>
            <w:r w:rsidR="008611A5" w:rsidRPr="00865818">
              <w:rPr>
                <w:rFonts w:asciiTheme="minorEastAsia" w:eastAsiaTheme="minorEastAsia" w:hAnsiTheme="minorEastAsia" w:hint="eastAsia"/>
                <w:u w:val="single"/>
              </w:rPr>
              <w:t>１週間につき２日以上、１日当たり40分以上</w:t>
            </w:r>
            <w:r w:rsidR="008611A5" w:rsidRPr="00865818">
              <w:rPr>
                <w:rFonts w:asciiTheme="minorEastAsia" w:eastAsiaTheme="minorEastAsia" w:hAnsiTheme="minorEastAsia" w:hint="eastAsia"/>
              </w:rPr>
              <w:t>）</w:t>
            </w:r>
            <w:r w:rsidR="00C86F25" w:rsidRPr="00865818">
              <w:rPr>
                <w:rFonts w:asciiTheme="minorEastAsia" w:eastAsiaTheme="minorEastAsia" w:hAnsiTheme="minorEastAsia" w:hint="eastAsia"/>
              </w:rPr>
              <w:t>に行った場合</w:t>
            </w:r>
            <w:r w:rsidR="00791FC9" w:rsidRPr="00865818">
              <w:rPr>
                <w:rFonts w:asciiTheme="minorEastAsia" w:eastAsiaTheme="minorEastAsia" w:hAnsiTheme="minorEastAsia" w:hint="eastAsia"/>
              </w:rPr>
              <w:t>、１日につき所定単位数を算定しているか。</w:t>
            </w:r>
          </w:p>
          <w:p w:rsidR="00501FAC" w:rsidRPr="00865818" w:rsidRDefault="00501FAC" w:rsidP="00573D8E">
            <w:pPr>
              <w:rPr>
                <w:rFonts w:asciiTheme="minorEastAsia" w:eastAsiaTheme="minorEastAsia" w:hAnsiTheme="minorEastAsia"/>
                <w:b/>
              </w:rPr>
            </w:pPr>
          </w:p>
          <w:p w:rsidR="004F3C6C" w:rsidRPr="00865818" w:rsidRDefault="008611A5" w:rsidP="00791FC9">
            <w:pPr>
              <w:ind w:leftChars="100" w:left="421" w:hangingChars="100" w:hanging="211"/>
              <w:rPr>
                <w:rFonts w:asciiTheme="minorEastAsia" w:eastAsiaTheme="minorEastAsia" w:hAnsiTheme="minorEastAsia"/>
                <w:b/>
              </w:rPr>
            </w:pPr>
            <w:r w:rsidRPr="00865818">
              <w:rPr>
                <w:rFonts w:asciiTheme="minorEastAsia" w:eastAsiaTheme="minorEastAsia" w:hAnsiTheme="minorEastAsia" w:hint="eastAsia"/>
                <w:b/>
              </w:rPr>
              <w:t>13</w:t>
            </w:r>
            <w:r w:rsidR="004F3C6C" w:rsidRPr="00865818">
              <w:rPr>
                <w:rFonts w:asciiTheme="minorEastAsia" w:eastAsiaTheme="minorEastAsia" w:hAnsiTheme="minorEastAsia" w:hint="eastAsia"/>
                <w:b/>
              </w:rPr>
              <w:t xml:space="preserve">　</w:t>
            </w:r>
            <w:r w:rsidR="00791FC9" w:rsidRPr="00865818">
              <w:rPr>
                <w:rFonts w:asciiTheme="minorEastAsia" w:eastAsiaTheme="minorEastAsia" w:hAnsiTheme="minorEastAsia" w:hint="eastAsia"/>
                <w:b/>
              </w:rPr>
              <w:t xml:space="preserve">認知症短期集中リハビリテーション実施加算  </w:t>
            </w:r>
          </w:p>
          <w:p w:rsidR="00791FC9" w:rsidRPr="00865818" w:rsidRDefault="00791FC9" w:rsidP="00791FC9">
            <w:pPr>
              <w:ind w:leftChars="100" w:left="42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厚生労働大臣が定める基準に適合し、</w:t>
            </w:r>
            <w:r w:rsidR="00980EB4">
              <w:rPr>
                <w:rFonts w:asciiTheme="minorEastAsia" w:eastAsiaTheme="minorEastAsia" w:hAnsiTheme="minorEastAsia" w:hint="eastAsia"/>
              </w:rPr>
              <w:t>かつ厚生労働大臣が定める施設基準に適合しているものとして岡崎市長</w:t>
            </w:r>
            <w:r w:rsidRPr="00865818">
              <w:rPr>
                <w:rFonts w:asciiTheme="minorEastAsia" w:eastAsiaTheme="minorEastAsia" w:hAnsiTheme="minorEastAsia" w:hint="eastAsia"/>
              </w:rPr>
              <w:t>に届け出た通所リハビリテーション事業所において、</w:t>
            </w:r>
            <w:r w:rsidR="00980EB4">
              <w:rPr>
                <w:rFonts w:asciiTheme="minorEastAsia" w:eastAsiaTheme="minorEastAsia" w:hAnsiTheme="minorEastAsia" w:hint="eastAsia"/>
                <w:u w:val="single"/>
              </w:rPr>
              <w:t>認知症であると医師が判断した者で</w:t>
            </w:r>
            <w:r w:rsidRPr="00865818">
              <w:rPr>
                <w:rFonts w:asciiTheme="minorEastAsia" w:eastAsiaTheme="minorEastAsia" w:hAnsiTheme="minorEastAsia" w:hint="eastAsia"/>
                <w:u w:val="single"/>
              </w:rPr>
              <w:t>、かつリハビリテーションによって生活機能の改善が見込まれると判断された者</w:t>
            </w:r>
            <w:r w:rsidRPr="00865818">
              <w:rPr>
                <w:rFonts w:asciiTheme="minorEastAsia" w:eastAsiaTheme="minorEastAsia" w:hAnsiTheme="minorEastAsia" w:hint="eastAsia"/>
              </w:rPr>
              <w:t>に対して、医師又は医師の指示を受けた理学療法士、作業療法士又は言語聴覚士がリハビリテーションを集中的に行った場合、次の①、②の所定単位数を算定しているか。</w:t>
            </w:r>
          </w:p>
          <w:p w:rsidR="00791FC9" w:rsidRPr="00865818" w:rsidRDefault="00791FC9" w:rsidP="00791FC9">
            <w:pPr>
              <w:ind w:leftChars="100" w:left="42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この場合、利用者の状態を判断する医師は</w:t>
            </w:r>
            <w:r w:rsidRPr="00865818">
              <w:rPr>
                <w:rFonts w:asciiTheme="minorEastAsia" w:eastAsiaTheme="minorEastAsia" w:hAnsiTheme="minorEastAsia" w:hint="eastAsia"/>
                <w:u w:val="single"/>
              </w:rPr>
              <w:t>精神科医師若しくは神経内科医師又は認知症に対するリハビリテーションに関する専門的な研修を修了した医師</w:t>
            </w:r>
            <w:r w:rsidRPr="00865818">
              <w:rPr>
                <w:rFonts w:asciiTheme="minorEastAsia" w:eastAsiaTheme="minorEastAsia" w:hAnsiTheme="minorEastAsia" w:hint="eastAsia"/>
              </w:rPr>
              <w:t>でなくてはならない。</w:t>
            </w:r>
          </w:p>
          <w:p w:rsidR="004F3C6C" w:rsidRPr="00865818" w:rsidRDefault="004F3C6C" w:rsidP="004F3C6C">
            <w:pPr>
              <w:ind w:left="630" w:hangingChars="300" w:hanging="630"/>
              <w:rPr>
                <w:rFonts w:asciiTheme="minorEastAsia" w:eastAsiaTheme="minorEastAsia" w:hAnsiTheme="minorEastAsia"/>
                <w:b/>
              </w:rPr>
            </w:pPr>
            <w:r w:rsidRPr="00865818">
              <w:rPr>
                <w:rFonts w:asciiTheme="minorEastAsia" w:eastAsiaTheme="minorEastAsia" w:hAnsiTheme="minorEastAsia" w:hint="eastAsia"/>
              </w:rPr>
              <w:t xml:space="preserve">　　①</w:t>
            </w:r>
            <w:r w:rsidRPr="00865818">
              <w:rPr>
                <w:rFonts w:asciiTheme="minorEastAsia" w:eastAsiaTheme="minorEastAsia" w:hAnsiTheme="minorEastAsia" w:hint="eastAsia"/>
                <w:b/>
              </w:rPr>
              <w:t xml:space="preserve">　</w:t>
            </w:r>
            <w:r w:rsidR="00791FC9" w:rsidRPr="00865818">
              <w:rPr>
                <w:rFonts w:asciiTheme="minorEastAsia" w:eastAsiaTheme="minorEastAsia" w:hAnsiTheme="minorEastAsia" w:hint="eastAsia"/>
                <w:b/>
              </w:rPr>
              <w:t xml:space="preserve">認知症短期集中リハビリテーション実施加算 </w:t>
            </w:r>
            <w:r w:rsidRPr="00865818">
              <w:rPr>
                <w:rFonts w:asciiTheme="minorEastAsia" w:eastAsiaTheme="minorEastAsia" w:hAnsiTheme="minorEastAsia" w:hint="eastAsia"/>
                <w:b/>
              </w:rPr>
              <w:t>（Ⅰ）</w:t>
            </w:r>
          </w:p>
          <w:p w:rsidR="00791FC9" w:rsidRPr="00865818" w:rsidRDefault="004F3C6C" w:rsidP="00791FC9">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r w:rsidR="00985509" w:rsidRPr="00865818">
              <w:rPr>
                <w:rFonts w:asciiTheme="minorEastAsia" w:eastAsiaTheme="minorEastAsia" w:hAnsiTheme="minorEastAsia" w:hint="eastAsia"/>
                <w:u w:val="single"/>
              </w:rPr>
              <w:t>通所リハビリテーション計画に基づき</w:t>
            </w:r>
            <w:r w:rsidR="00985509" w:rsidRPr="00865818">
              <w:rPr>
                <w:rFonts w:asciiTheme="minorEastAsia" w:eastAsiaTheme="minorEastAsia" w:hAnsiTheme="minorEastAsia" w:hint="eastAsia"/>
              </w:rPr>
              <w:t>、</w:t>
            </w:r>
            <w:r w:rsidR="00791FC9" w:rsidRPr="00865818">
              <w:rPr>
                <w:rFonts w:asciiTheme="minorEastAsia" w:eastAsiaTheme="minorEastAsia" w:hAnsiTheme="minorEastAsia" w:hint="eastAsia"/>
              </w:rPr>
              <w:t>１週間に２日を限度として</w:t>
            </w:r>
            <w:r w:rsidR="00791FC9" w:rsidRPr="00865818">
              <w:rPr>
                <w:rFonts w:asciiTheme="minorEastAsia" w:eastAsiaTheme="minorEastAsia" w:hAnsiTheme="minorEastAsia" w:hint="eastAsia"/>
                <w:u w:val="single"/>
              </w:rPr>
              <w:t>個別に20分以上</w:t>
            </w:r>
            <w:r w:rsidR="00791FC9" w:rsidRPr="00865818">
              <w:rPr>
                <w:rFonts w:asciiTheme="minorEastAsia" w:eastAsiaTheme="minorEastAsia" w:hAnsiTheme="minorEastAsia" w:hint="eastAsia"/>
              </w:rPr>
              <w:t>のリハビリ</w:t>
            </w:r>
            <w:r w:rsidR="008611A5" w:rsidRPr="00865818">
              <w:rPr>
                <w:rFonts w:asciiTheme="minorEastAsia" w:eastAsiaTheme="minorEastAsia" w:hAnsiTheme="minorEastAsia" w:hint="eastAsia"/>
              </w:rPr>
              <w:t>テーションを実施している場合</w:t>
            </w:r>
            <w:r w:rsidR="00791FC9" w:rsidRPr="00865818">
              <w:rPr>
                <w:rFonts w:asciiTheme="minorEastAsia" w:eastAsiaTheme="minorEastAsia" w:hAnsiTheme="minorEastAsia" w:hint="eastAsia"/>
              </w:rPr>
              <w:t>。</w:t>
            </w:r>
          </w:p>
          <w:p w:rsidR="00791FC9" w:rsidRPr="00865818" w:rsidRDefault="00791FC9" w:rsidP="00791FC9">
            <w:pPr>
              <w:ind w:left="630" w:hangingChars="300" w:hanging="630"/>
              <w:rPr>
                <w:rFonts w:asciiTheme="minorEastAsia" w:eastAsiaTheme="minorEastAsia" w:hAnsiTheme="minorEastAsia"/>
              </w:rPr>
            </w:pPr>
          </w:p>
          <w:p w:rsidR="00161342" w:rsidRPr="00865818" w:rsidRDefault="00161342" w:rsidP="00791FC9">
            <w:pPr>
              <w:ind w:left="630" w:hangingChars="300" w:hanging="630"/>
              <w:rPr>
                <w:rFonts w:asciiTheme="minorEastAsia" w:eastAsiaTheme="minorEastAsia" w:hAnsiTheme="minorEastAsia"/>
                <w:b/>
              </w:rPr>
            </w:pPr>
            <w:r w:rsidRPr="00865818">
              <w:rPr>
                <w:rFonts w:asciiTheme="minorEastAsia" w:eastAsiaTheme="minorEastAsia" w:hAnsiTheme="minorEastAsia" w:hint="eastAsia"/>
              </w:rPr>
              <w:t xml:space="preserve">　　②　</w:t>
            </w:r>
            <w:r w:rsidR="00791FC9" w:rsidRPr="00865818">
              <w:rPr>
                <w:rFonts w:asciiTheme="minorEastAsia" w:eastAsiaTheme="minorEastAsia" w:hAnsiTheme="minorEastAsia" w:hint="eastAsia"/>
                <w:b/>
              </w:rPr>
              <w:t>認知症短期集中リハビリテーション実施加算 （</w:t>
            </w:r>
            <w:r w:rsidRPr="00865818">
              <w:rPr>
                <w:rFonts w:asciiTheme="minorEastAsia" w:eastAsiaTheme="minorEastAsia" w:hAnsiTheme="minorEastAsia" w:hint="eastAsia"/>
                <w:b/>
              </w:rPr>
              <w:t>Ⅱ）</w:t>
            </w:r>
          </w:p>
          <w:p w:rsidR="00985509" w:rsidRPr="00865818" w:rsidRDefault="00791FC9" w:rsidP="00785146">
            <w:pPr>
              <w:rPr>
                <w:rFonts w:asciiTheme="minorEastAsia" w:eastAsiaTheme="minorEastAsia" w:hAnsiTheme="minorEastAsia"/>
              </w:rPr>
            </w:pPr>
            <w:r w:rsidRPr="00865818">
              <w:rPr>
                <w:rFonts w:asciiTheme="minorEastAsia" w:eastAsiaTheme="minorEastAsia" w:hAnsiTheme="minorEastAsia" w:hint="eastAsia"/>
              </w:rPr>
              <w:t xml:space="preserve">　　　</w:t>
            </w:r>
            <w:r w:rsidR="00985509" w:rsidRPr="00865818">
              <w:rPr>
                <w:rFonts w:asciiTheme="minorEastAsia" w:eastAsiaTheme="minorEastAsia" w:hAnsiTheme="minorEastAsia" w:hint="eastAsia"/>
              </w:rPr>
              <w:t xml:space="preserve">　次のアからウ全てに適合していること。</w:t>
            </w:r>
          </w:p>
          <w:p w:rsidR="00785146" w:rsidRPr="00865818" w:rsidRDefault="00985509" w:rsidP="00985509">
            <w:pPr>
              <w:ind w:firstLineChars="300" w:firstLine="630"/>
              <w:rPr>
                <w:rFonts w:asciiTheme="minorEastAsia" w:eastAsiaTheme="minorEastAsia" w:hAnsiTheme="minorEastAsia"/>
              </w:rPr>
            </w:pPr>
            <w:r w:rsidRPr="00865818">
              <w:rPr>
                <w:rFonts w:asciiTheme="minorEastAsia" w:eastAsiaTheme="minorEastAsia" w:hAnsiTheme="minorEastAsia" w:hint="eastAsia"/>
              </w:rPr>
              <w:t xml:space="preserve">ア　</w:t>
            </w:r>
            <w:r w:rsidRPr="00865818">
              <w:rPr>
                <w:rFonts w:asciiTheme="minorEastAsia" w:eastAsiaTheme="minorEastAsia" w:hAnsiTheme="minorEastAsia" w:hint="eastAsia"/>
                <w:u w:val="single"/>
              </w:rPr>
              <w:t>１月に最低４回以上</w:t>
            </w:r>
            <w:r w:rsidRPr="00865818">
              <w:rPr>
                <w:rFonts w:asciiTheme="minorEastAsia" w:eastAsiaTheme="minorEastAsia" w:hAnsiTheme="minorEastAsia" w:hint="eastAsia"/>
              </w:rPr>
              <w:t>リハビリテーションを実施すること。</w:t>
            </w:r>
          </w:p>
          <w:p w:rsidR="00791FC9" w:rsidRPr="00865818" w:rsidRDefault="00985509" w:rsidP="00985509">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イ　</w:t>
            </w:r>
            <w:r w:rsidR="008611A5" w:rsidRPr="00865818">
              <w:rPr>
                <w:rFonts w:asciiTheme="minorEastAsia" w:eastAsiaTheme="minorEastAsia" w:hAnsiTheme="minorEastAsia" w:hint="eastAsia"/>
                <w:u w:val="single"/>
              </w:rPr>
              <w:t>通所リハビリテーション計画</w:t>
            </w:r>
            <w:r w:rsidRPr="00865818">
              <w:rPr>
                <w:rFonts w:asciiTheme="minorEastAsia" w:eastAsiaTheme="minorEastAsia" w:hAnsiTheme="minorEastAsia" w:hint="eastAsia"/>
                <w:u w:val="single"/>
              </w:rPr>
              <w:t>を作成</w:t>
            </w:r>
            <w:r w:rsidRPr="00865818">
              <w:rPr>
                <w:rFonts w:asciiTheme="minorEastAsia" w:eastAsiaTheme="minorEastAsia" w:hAnsiTheme="minorEastAsia" w:hint="eastAsia"/>
              </w:rPr>
              <w:t>し、生活機能の向上に資するリハビリテーションを実施すること。</w:t>
            </w:r>
          </w:p>
          <w:p w:rsidR="008611A5" w:rsidRDefault="00985509" w:rsidP="006679E7">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ウ　</w:t>
            </w:r>
            <w:r w:rsidR="008611A5" w:rsidRPr="00865818">
              <w:rPr>
                <w:rFonts w:asciiTheme="minorEastAsia" w:eastAsiaTheme="minorEastAsia" w:hAnsiTheme="minorEastAsia" w:hint="eastAsia"/>
              </w:rPr>
              <w:t>「11</w:t>
            </w:r>
            <w:r w:rsidRPr="00865818">
              <w:rPr>
                <w:rFonts w:asciiTheme="minorEastAsia" w:eastAsiaTheme="minorEastAsia" w:hAnsiTheme="minorEastAsia" w:hint="eastAsia"/>
              </w:rPr>
              <w:t>リハビリテーションマネジメント加算</w:t>
            </w:r>
            <w:r w:rsidR="008611A5" w:rsidRPr="00865818">
              <w:rPr>
                <w:rFonts w:asciiTheme="minorEastAsia" w:eastAsiaTheme="minorEastAsia" w:hAnsiTheme="minorEastAsia" w:hint="eastAsia"/>
              </w:rPr>
              <w:t>」①②③④の</w:t>
            </w:r>
            <w:r w:rsidRPr="00865818">
              <w:rPr>
                <w:rFonts w:asciiTheme="minorEastAsia" w:eastAsiaTheme="minorEastAsia" w:hAnsiTheme="minorEastAsia" w:hint="eastAsia"/>
              </w:rPr>
              <w:t>いずれかを算定していること。</w:t>
            </w:r>
          </w:p>
          <w:p w:rsidR="00501FAC" w:rsidRDefault="00501FAC" w:rsidP="006679E7">
            <w:pPr>
              <w:ind w:left="840" w:hangingChars="400" w:hanging="840"/>
              <w:rPr>
                <w:rFonts w:asciiTheme="minorEastAsia" w:eastAsiaTheme="minorEastAsia" w:hAnsiTheme="minorEastAsia"/>
              </w:rPr>
            </w:pPr>
          </w:p>
          <w:p w:rsidR="00573D8E" w:rsidRDefault="00573D8E" w:rsidP="006679E7">
            <w:pPr>
              <w:ind w:left="840" w:hangingChars="400" w:hanging="840"/>
              <w:rPr>
                <w:rFonts w:asciiTheme="minorEastAsia" w:eastAsiaTheme="minorEastAsia" w:hAnsiTheme="minorEastAsia"/>
              </w:rPr>
            </w:pPr>
          </w:p>
          <w:p w:rsidR="00573D8E" w:rsidRDefault="00573D8E" w:rsidP="006679E7">
            <w:pPr>
              <w:ind w:left="840" w:hangingChars="400" w:hanging="840"/>
              <w:rPr>
                <w:rFonts w:asciiTheme="minorEastAsia" w:eastAsiaTheme="minorEastAsia" w:hAnsiTheme="minorEastAsia"/>
              </w:rPr>
            </w:pPr>
          </w:p>
          <w:p w:rsidR="00573D8E" w:rsidRDefault="00573D8E" w:rsidP="006679E7">
            <w:pPr>
              <w:ind w:left="840" w:hangingChars="400" w:hanging="840"/>
              <w:rPr>
                <w:rFonts w:asciiTheme="minorEastAsia" w:eastAsiaTheme="minorEastAsia" w:hAnsiTheme="minorEastAsia"/>
              </w:rPr>
            </w:pPr>
          </w:p>
          <w:p w:rsidR="00573D8E" w:rsidRDefault="00573D8E" w:rsidP="006679E7">
            <w:pPr>
              <w:ind w:left="840" w:hangingChars="400" w:hanging="840"/>
              <w:rPr>
                <w:rFonts w:asciiTheme="minorEastAsia" w:eastAsiaTheme="minorEastAsia" w:hAnsiTheme="minorEastAsia"/>
              </w:rPr>
            </w:pPr>
          </w:p>
          <w:p w:rsidR="00573D8E" w:rsidRPr="00501FAC" w:rsidRDefault="00573D8E" w:rsidP="006679E7">
            <w:pPr>
              <w:ind w:left="840" w:hangingChars="400" w:hanging="840"/>
              <w:rPr>
                <w:rFonts w:asciiTheme="minorEastAsia" w:eastAsiaTheme="minorEastAsia" w:hAnsiTheme="minorEastAsia"/>
              </w:rPr>
            </w:pPr>
          </w:p>
          <w:p w:rsidR="00785146" w:rsidRPr="00865818" w:rsidRDefault="00785146" w:rsidP="008611A5">
            <w:pPr>
              <w:rPr>
                <w:rFonts w:asciiTheme="minorEastAsia" w:eastAsiaTheme="minorEastAsia" w:hAnsiTheme="minorEastAsia"/>
                <w:b/>
              </w:rPr>
            </w:pPr>
            <w:r w:rsidRPr="00865818">
              <w:rPr>
                <w:rFonts w:asciiTheme="minorEastAsia" w:eastAsiaTheme="minorEastAsia" w:hAnsiTheme="minorEastAsia" w:hint="eastAsia"/>
                <w:b/>
              </w:rPr>
              <w:lastRenderedPageBreak/>
              <w:t xml:space="preserve">　</w:t>
            </w:r>
            <w:r w:rsidR="008611A5" w:rsidRPr="00865818">
              <w:rPr>
                <w:rFonts w:asciiTheme="minorEastAsia" w:eastAsiaTheme="minorEastAsia" w:hAnsiTheme="minorEastAsia" w:hint="eastAsia"/>
                <w:b/>
              </w:rPr>
              <w:t>14</w:t>
            </w:r>
            <w:r w:rsidRPr="00865818">
              <w:rPr>
                <w:rFonts w:asciiTheme="minorEastAsia" w:eastAsiaTheme="minorEastAsia" w:hAnsiTheme="minorEastAsia" w:hint="eastAsia"/>
                <w:b/>
              </w:rPr>
              <w:t xml:space="preserve">　</w:t>
            </w:r>
            <w:r w:rsidR="008611A5" w:rsidRPr="00865818">
              <w:rPr>
                <w:rFonts w:asciiTheme="minorEastAsia" w:eastAsiaTheme="minorEastAsia" w:hAnsiTheme="minorEastAsia" w:hint="eastAsia"/>
                <w:b/>
              </w:rPr>
              <w:t>生活行為向上リハビリテーション実施加算</w:t>
            </w:r>
          </w:p>
          <w:p w:rsidR="00994518" w:rsidRPr="00865818" w:rsidRDefault="008611A5" w:rsidP="00994518">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厚生労働大臣が定める基準（アからオ）に適合し、</w:t>
            </w:r>
            <w:r w:rsidR="00980EB4">
              <w:rPr>
                <w:rFonts w:asciiTheme="minorEastAsia" w:eastAsiaTheme="minorEastAsia" w:hAnsiTheme="minorEastAsia" w:hint="eastAsia"/>
              </w:rPr>
              <w:t>かつ、厚生労働大臣が定める施設基準に適合しているものとして岡崎市長</w:t>
            </w:r>
            <w:r w:rsidRPr="00865818">
              <w:rPr>
                <w:rFonts w:asciiTheme="minorEastAsia" w:eastAsiaTheme="minorEastAsia" w:hAnsiTheme="minorEastAsia" w:hint="eastAsia"/>
              </w:rPr>
              <w:t>に届け出た通所リハビリテーション事業所が、生活行為の内容の充実を図るためのリハビリテーションを行った場合は、</w:t>
            </w:r>
            <w:r w:rsidR="00994518" w:rsidRPr="00865818">
              <w:rPr>
                <w:rFonts w:asciiTheme="minorEastAsia" w:eastAsiaTheme="minorEastAsia" w:hAnsiTheme="minorEastAsia" w:hint="eastAsia"/>
              </w:rPr>
              <w:t>１月につき所定単位数を算定しているか。</w:t>
            </w:r>
            <w:r w:rsidR="00785146" w:rsidRPr="00865818">
              <w:rPr>
                <w:rFonts w:asciiTheme="minorEastAsia" w:eastAsiaTheme="minorEastAsia" w:hAnsiTheme="minorEastAsia" w:hint="eastAsia"/>
              </w:rPr>
              <w:t xml:space="preserve">　</w:t>
            </w:r>
          </w:p>
          <w:p w:rsidR="00994518" w:rsidRPr="00865818" w:rsidRDefault="00994518" w:rsidP="00994518">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ア　</w:t>
            </w:r>
            <w:r w:rsidR="008611A5" w:rsidRPr="00865818">
              <w:rPr>
                <w:rFonts w:asciiTheme="minorEastAsia" w:eastAsiaTheme="minorEastAsia" w:hAnsiTheme="minorEastAsia" w:hint="eastAsia"/>
              </w:rPr>
              <w:t>生活行為の内容の充実を図るため</w:t>
            </w:r>
            <w:r w:rsidR="008611A5" w:rsidRPr="00865818">
              <w:rPr>
                <w:rFonts w:asciiTheme="minorEastAsia" w:eastAsiaTheme="minorEastAsia" w:hAnsiTheme="minorEastAsia" w:hint="eastAsia"/>
                <w:u w:val="single"/>
              </w:rPr>
              <w:t>専門的な知識若しくは経験を有する作業療法士</w:t>
            </w:r>
            <w:r w:rsidR="008611A5" w:rsidRPr="00865818">
              <w:rPr>
                <w:rFonts w:asciiTheme="minorEastAsia" w:eastAsiaTheme="minorEastAsia" w:hAnsiTheme="minorEastAsia" w:hint="eastAsia"/>
              </w:rPr>
              <w:t>又は生活行為の内容の充実を図るための</w:t>
            </w:r>
            <w:r w:rsidR="008611A5" w:rsidRPr="00865818">
              <w:rPr>
                <w:rFonts w:asciiTheme="minorEastAsia" w:eastAsiaTheme="minorEastAsia" w:hAnsiTheme="minorEastAsia" w:hint="eastAsia"/>
                <w:u w:val="single"/>
              </w:rPr>
              <w:t>研修を修了した理学療法士若しくは言語聴覚士</w:t>
            </w:r>
            <w:r w:rsidR="008611A5" w:rsidRPr="00865818">
              <w:rPr>
                <w:rFonts w:asciiTheme="minorEastAsia" w:eastAsiaTheme="minorEastAsia" w:hAnsiTheme="minorEastAsia" w:hint="eastAsia"/>
              </w:rPr>
              <w:t>が配置されていること。</w:t>
            </w:r>
          </w:p>
          <w:p w:rsidR="00994518" w:rsidRPr="00865818" w:rsidRDefault="00994518" w:rsidP="00994518">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イ</w:t>
            </w:r>
            <w:r w:rsidR="008611A5" w:rsidRPr="00865818">
              <w:rPr>
                <w:rFonts w:asciiTheme="minorEastAsia" w:eastAsiaTheme="minorEastAsia" w:hAnsiTheme="minorEastAsia" w:hint="eastAsia"/>
              </w:rPr>
              <w:t xml:space="preserve">　生活行為の内容の充実を図るための目標及び当該目標を踏まえたリハビリテーションの実施頻度、実施場所及び実施時間等が記載された</w:t>
            </w:r>
            <w:r w:rsidR="008611A5" w:rsidRPr="00865818">
              <w:rPr>
                <w:rFonts w:asciiTheme="minorEastAsia" w:eastAsiaTheme="minorEastAsia" w:hAnsiTheme="minorEastAsia" w:hint="eastAsia"/>
                <w:u w:val="single"/>
              </w:rPr>
              <w:t>リハビリテーション実施計画をあらかじめ定めて、リハビリテーションを提供する</w:t>
            </w:r>
            <w:r w:rsidR="008611A5" w:rsidRPr="00865818">
              <w:rPr>
                <w:rFonts w:asciiTheme="minorEastAsia" w:eastAsiaTheme="minorEastAsia" w:hAnsiTheme="minorEastAsia" w:hint="eastAsia"/>
              </w:rPr>
              <w:t>こと。</w:t>
            </w:r>
          </w:p>
          <w:p w:rsidR="008611A5" w:rsidRPr="00865818" w:rsidRDefault="00994518" w:rsidP="00994518">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ウ　当該計画で定めた</w:t>
            </w:r>
            <w:r w:rsidR="008611A5" w:rsidRPr="00865818">
              <w:rPr>
                <w:rFonts w:asciiTheme="minorEastAsia" w:eastAsiaTheme="minorEastAsia" w:hAnsiTheme="minorEastAsia" w:hint="eastAsia"/>
              </w:rPr>
              <w:t>通所リハビリテーションの実施</w:t>
            </w:r>
            <w:r w:rsidRPr="00865818">
              <w:rPr>
                <w:rFonts w:asciiTheme="minorEastAsia" w:eastAsiaTheme="minorEastAsia" w:hAnsiTheme="minorEastAsia" w:hint="eastAsia"/>
              </w:rPr>
              <w:t>期間中に</w:t>
            </w:r>
            <w:r w:rsidR="008611A5" w:rsidRPr="00865818">
              <w:rPr>
                <w:rFonts w:asciiTheme="minorEastAsia" w:eastAsiaTheme="minorEastAsia" w:hAnsiTheme="minorEastAsia" w:hint="eastAsia"/>
              </w:rPr>
              <w:t>通所リハビリテーションの提供を終了した日前１月以内に、</w:t>
            </w:r>
            <w:r w:rsidR="008611A5" w:rsidRPr="00865818">
              <w:rPr>
                <w:rFonts w:asciiTheme="minorEastAsia" w:eastAsiaTheme="minorEastAsia" w:hAnsiTheme="minorEastAsia" w:hint="eastAsia"/>
                <w:u w:val="single"/>
              </w:rPr>
              <w:t>リハビリテーション会議を開催</w:t>
            </w:r>
            <w:r w:rsidR="008611A5" w:rsidRPr="00865818">
              <w:rPr>
                <w:rFonts w:asciiTheme="minorEastAsia" w:eastAsiaTheme="minorEastAsia" w:hAnsiTheme="minorEastAsia" w:hint="eastAsia"/>
              </w:rPr>
              <w:t>し、リハビリテーションの目標の達成状況を報告すること。</w:t>
            </w:r>
          </w:p>
          <w:p w:rsidR="008611A5" w:rsidRPr="00865818" w:rsidRDefault="00994518" w:rsidP="00994518">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エ　</w:t>
            </w:r>
            <w:r w:rsidR="00867B5D" w:rsidRPr="00865818">
              <w:rPr>
                <w:rFonts w:asciiTheme="minorEastAsia" w:eastAsiaTheme="minorEastAsia" w:hAnsiTheme="minorEastAsia" w:hint="eastAsia"/>
              </w:rPr>
              <w:t>「11リハビリテーションマネジメント加算」①②③④のいずれかを算定していること。</w:t>
            </w:r>
          </w:p>
          <w:p w:rsidR="008611A5" w:rsidRPr="00865818" w:rsidRDefault="00994518" w:rsidP="00994518">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オ　</w:t>
            </w:r>
            <w:r w:rsidR="008611A5" w:rsidRPr="00865818">
              <w:rPr>
                <w:rFonts w:asciiTheme="minorEastAsia" w:eastAsiaTheme="minorEastAsia" w:hAnsiTheme="minorEastAsia" w:hint="eastAsia"/>
              </w:rPr>
              <w:t>通所リハビリテーション事業者の医師又は医師の指示を受けた理学療法士・作業療法士若しくは言語聴覚士が</w:t>
            </w:r>
            <w:r w:rsidR="008611A5" w:rsidRPr="00865818">
              <w:rPr>
                <w:rFonts w:asciiTheme="minorEastAsia" w:eastAsiaTheme="minorEastAsia" w:hAnsiTheme="minorEastAsia" w:hint="eastAsia"/>
                <w:u w:val="single"/>
              </w:rPr>
              <w:t>当該利用者の居宅を訪問</w:t>
            </w:r>
            <w:r w:rsidR="008611A5" w:rsidRPr="00865818">
              <w:rPr>
                <w:rFonts w:asciiTheme="minorEastAsia" w:eastAsiaTheme="minorEastAsia" w:hAnsiTheme="minorEastAsia" w:hint="eastAsia"/>
              </w:rPr>
              <w:t>し、生活行為に関する評価をおおむね</w:t>
            </w:r>
            <w:r w:rsidR="00867B5D" w:rsidRPr="00865818">
              <w:rPr>
                <w:rFonts w:asciiTheme="minorEastAsia" w:eastAsiaTheme="minorEastAsia" w:hAnsiTheme="minorEastAsia" w:hint="eastAsia"/>
                <w:u w:val="single"/>
              </w:rPr>
              <w:t>１月に１</w:t>
            </w:r>
            <w:r w:rsidR="008611A5" w:rsidRPr="00865818">
              <w:rPr>
                <w:rFonts w:asciiTheme="minorEastAsia" w:eastAsiaTheme="minorEastAsia" w:hAnsiTheme="minorEastAsia" w:hint="eastAsia"/>
                <w:u w:val="single"/>
              </w:rPr>
              <w:t>回以上実施する</w:t>
            </w:r>
            <w:r w:rsidR="008611A5" w:rsidRPr="00865818">
              <w:rPr>
                <w:rFonts w:asciiTheme="minorEastAsia" w:eastAsiaTheme="minorEastAsia" w:hAnsiTheme="minorEastAsia" w:hint="eastAsia"/>
              </w:rPr>
              <w:t>こと。</w:t>
            </w:r>
          </w:p>
          <w:p w:rsidR="008611A5" w:rsidRPr="00865818" w:rsidRDefault="008611A5" w:rsidP="008611A5">
            <w:pPr>
              <w:ind w:leftChars="200" w:left="420" w:firstLineChars="100" w:firstLine="210"/>
              <w:rPr>
                <w:rFonts w:asciiTheme="minorEastAsia" w:eastAsiaTheme="minorEastAsia" w:hAnsiTheme="minorEastAsia"/>
              </w:rPr>
            </w:pPr>
          </w:p>
          <w:p w:rsidR="00867B5D" w:rsidRPr="00865818" w:rsidRDefault="00867B5D" w:rsidP="00867B5D">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15　若年性認知症利用者受入加算</w:t>
            </w:r>
          </w:p>
          <w:p w:rsidR="00867B5D" w:rsidRPr="00865818" w:rsidRDefault="00867B5D" w:rsidP="00867B5D">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受け入れた若年性認知症利用者ごとに個別の担当者を定め、当該利用者の特性、ニーズに応じた適切なサービス提供を行った場合に、１日につき所定単位数を算定しているか。</w:t>
            </w:r>
          </w:p>
          <w:p w:rsidR="00867B5D" w:rsidRPr="00865818" w:rsidRDefault="00867B5D" w:rsidP="00867B5D">
            <w:pPr>
              <w:rPr>
                <w:rFonts w:asciiTheme="minorEastAsia" w:eastAsiaTheme="minorEastAsia" w:hAnsiTheme="minorEastAsia"/>
                <w:b/>
              </w:rPr>
            </w:pPr>
            <w:r w:rsidRPr="00865818">
              <w:rPr>
                <w:rFonts w:asciiTheme="minorEastAsia" w:eastAsiaTheme="minorEastAsia" w:hAnsiTheme="minorEastAsia" w:hint="eastAsia"/>
                <w:b/>
              </w:rPr>
              <w:t xml:space="preserve">　　　</w:t>
            </w:r>
          </w:p>
          <w:p w:rsidR="00F7277C" w:rsidRPr="00865818" w:rsidRDefault="00E455CB" w:rsidP="00867B5D">
            <w:pPr>
              <w:rPr>
                <w:rFonts w:asciiTheme="minorEastAsia" w:eastAsiaTheme="minorEastAsia" w:hAnsiTheme="minorEastAsia"/>
                <w:b/>
              </w:rPr>
            </w:pPr>
            <w:r w:rsidRPr="00865818">
              <w:rPr>
                <w:rFonts w:asciiTheme="minorEastAsia" w:eastAsiaTheme="minorEastAsia" w:hAnsiTheme="minorEastAsia" w:hint="eastAsia"/>
              </w:rPr>
              <w:t xml:space="preserve">　</w:t>
            </w:r>
            <w:r w:rsidR="00867B5D" w:rsidRPr="00865818">
              <w:rPr>
                <w:rFonts w:asciiTheme="minorEastAsia" w:eastAsiaTheme="minorEastAsia" w:hAnsiTheme="minorEastAsia" w:hint="eastAsia"/>
                <w:b/>
              </w:rPr>
              <w:t>16</w:t>
            </w:r>
            <w:r w:rsidR="00F7277C" w:rsidRPr="00865818">
              <w:rPr>
                <w:rFonts w:asciiTheme="minorEastAsia" w:eastAsiaTheme="minorEastAsia" w:hAnsiTheme="minorEastAsia" w:hint="eastAsia"/>
                <w:b/>
              </w:rPr>
              <w:t xml:space="preserve">　栄養アセスメント加算</w:t>
            </w:r>
          </w:p>
          <w:p w:rsidR="00F7277C" w:rsidRPr="00865818" w:rsidRDefault="00F7277C" w:rsidP="00F7277C">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利用者に対して、管理栄養士が介護職員等と共同して栄養アセスメント（利用者ごとの低栄養状態のリス</w:t>
            </w:r>
            <w:r w:rsidR="005A3E0C" w:rsidRPr="00865818">
              <w:rPr>
                <w:rFonts w:asciiTheme="minorEastAsia" w:eastAsiaTheme="minorEastAsia" w:hAnsiTheme="minorEastAsia" w:hint="eastAsia"/>
              </w:rPr>
              <w:t>ク及び解決すべき課題を把握することをいう。）を行い、次のアからエ</w:t>
            </w:r>
            <w:r w:rsidRPr="00865818">
              <w:rPr>
                <w:rFonts w:asciiTheme="minorEastAsia" w:eastAsiaTheme="minorEastAsia" w:hAnsiTheme="minorEastAsia" w:hint="eastAsia"/>
              </w:rPr>
              <w:t>に該当する場合、１月につき所定単位数を算定しているか。</w:t>
            </w:r>
          </w:p>
          <w:p w:rsidR="00F7277C" w:rsidRPr="00865818" w:rsidRDefault="00692122" w:rsidP="00692122">
            <w:pPr>
              <w:ind w:leftChars="100" w:left="63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ア　当該事業所の従業者として又は外部との連携により</w:t>
            </w:r>
            <w:r w:rsidRPr="00865818">
              <w:rPr>
                <w:rFonts w:asciiTheme="minorEastAsia" w:eastAsiaTheme="minorEastAsia" w:hAnsiTheme="minorEastAsia" w:hint="eastAsia"/>
                <w:u w:val="single"/>
              </w:rPr>
              <w:t>管理栄養士を１名以上配置</w:t>
            </w:r>
            <w:r w:rsidRPr="00865818">
              <w:rPr>
                <w:rFonts w:asciiTheme="minorEastAsia" w:eastAsiaTheme="minorEastAsia" w:hAnsiTheme="minorEastAsia" w:hint="eastAsia"/>
              </w:rPr>
              <w:t>している場合</w:t>
            </w:r>
          </w:p>
          <w:p w:rsidR="00692122" w:rsidRPr="00865818" w:rsidRDefault="00692122" w:rsidP="00692122">
            <w:pPr>
              <w:ind w:leftChars="100" w:left="63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イ　利用者ごとに、</w:t>
            </w:r>
            <w:r w:rsidR="00BC5894" w:rsidRPr="00865818">
              <w:rPr>
                <w:rFonts w:asciiTheme="minorEastAsia" w:eastAsiaTheme="minorEastAsia" w:hAnsiTheme="minorEastAsia" w:hint="eastAsia"/>
              </w:rPr>
              <w:t>医師、管理栄養士、理学療法士、作業療法士、言語聴覚士、看護職員、介護職員その他の職種の者</w:t>
            </w:r>
            <w:r w:rsidRPr="00865818">
              <w:rPr>
                <w:rFonts w:asciiTheme="minorEastAsia" w:eastAsiaTheme="minorEastAsia" w:hAnsiTheme="minorEastAsia" w:hint="eastAsia"/>
              </w:rPr>
              <w:t>が共同して</w:t>
            </w:r>
            <w:r w:rsidRPr="00865818">
              <w:rPr>
                <w:rFonts w:asciiTheme="minorEastAsia" w:eastAsiaTheme="minorEastAsia" w:hAnsiTheme="minorEastAsia" w:hint="eastAsia"/>
                <w:u w:val="single"/>
              </w:rPr>
              <w:t>栄養アセスメントを実施</w:t>
            </w:r>
            <w:r w:rsidRPr="00865818">
              <w:rPr>
                <w:rFonts w:asciiTheme="minorEastAsia" w:eastAsiaTheme="minorEastAsia" w:hAnsiTheme="minorEastAsia" w:hint="eastAsia"/>
              </w:rPr>
              <w:t>し、</w:t>
            </w:r>
            <w:r w:rsidRPr="00865818">
              <w:rPr>
                <w:rFonts w:asciiTheme="minorEastAsia" w:eastAsiaTheme="minorEastAsia" w:hAnsiTheme="minorEastAsia" w:hint="eastAsia"/>
                <w:u w:val="single"/>
              </w:rPr>
              <w:t>当該利用者又はその家族に対してその結果を説明</w:t>
            </w:r>
            <w:r w:rsidRPr="00865818">
              <w:rPr>
                <w:rFonts w:asciiTheme="minorEastAsia" w:eastAsiaTheme="minorEastAsia" w:hAnsiTheme="minorEastAsia" w:hint="eastAsia"/>
              </w:rPr>
              <w:t>し、必要に応じ相談等の支援を行った場合</w:t>
            </w:r>
          </w:p>
          <w:p w:rsidR="00692122" w:rsidRPr="00865818" w:rsidRDefault="00692122" w:rsidP="00692122">
            <w:pPr>
              <w:ind w:leftChars="100" w:left="630" w:hangingChars="200" w:hanging="420"/>
              <w:rPr>
                <w:rFonts w:asciiTheme="minorEastAsia" w:eastAsiaTheme="minorEastAsia" w:hAnsiTheme="minorEastAsia"/>
              </w:rPr>
            </w:pPr>
            <w:r w:rsidRPr="00865818">
              <w:rPr>
                <w:rFonts w:asciiTheme="minorEastAsia" w:eastAsiaTheme="minorEastAsia" w:hAnsiTheme="minorEastAsia" w:hint="eastAsia"/>
              </w:rPr>
              <w:lastRenderedPageBreak/>
              <w:t xml:space="preserve">　ウ　利用者ごとの栄養状態等の情報を厚生労働省に提出し、栄養管理実施にあたり、当該情報その他栄養管理の適切かつ有効な実施のために必要な情報を活用している場合</w:t>
            </w:r>
          </w:p>
          <w:p w:rsidR="00692122" w:rsidRPr="00865818" w:rsidRDefault="00692122" w:rsidP="00692122">
            <w:pPr>
              <w:ind w:leftChars="100" w:left="63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エ　</w:t>
            </w:r>
            <w:r w:rsidR="00650752" w:rsidRPr="00865818">
              <w:rPr>
                <w:rFonts w:asciiTheme="minorEastAsia" w:eastAsiaTheme="minorEastAsia" w:hAnsiTheme="minorEastAsia" w:hint="eastAsia"/>
              </w:rPr>
              <w:t>厚生労働大臣が定める基準に適合している通所リハビリテーション事業所である場合。</w:t>
            </w:r>
          </w:p>
          <w:p w:rsidR="006679E7" w:rsidRPr="00865818" w:rsidRDefault="006679E7" w:rsidP="00692122">
            <w:pPr>
              <w:ind w:leftChars="100" w:left="630" w:hangingChars="200" w:hanging="420"/>
              <w:rPr>
                <w:rFonts w:asciiTheme="minorEastAsia" w:eastAsiaTheme="minorEastAsia" w:hAnsiTheme="minorEastAsia"/>
              </w:rPr>
            </w:pPr>
          </w:p>
          <w:p w:rsidR="00692122" w:rsidRPr="00865818" w:rsidRDefault="008955EA" w:rsidP="00650752">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17</w:t>
            </w:r>
            <w:r w:rsidR="00692122" w:rsidRPr="00865818">
              <w:rPr>
                <w:rFonts w:asciiTheme="minorEastAsia" w:eastAsiaTheme="minorEastAsia" w:hAnsiTheme="minorEastAsia" w:hint="eastAsia"/>
                <w:b/>
              </w:rPr>
              <w:t xml:space="preserve">　栄養改善加算</w:t>
            </w:r>
          </w:p>
          <w:p w:rsidR="002543E5" w:rsidRPr="00865818" w:rsidRDefault="00692122" w:rsidP="00692122">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低栄養状態にある利用者又はその恐れがある利用者に対して、当該利用者の低栄養状態の改善等を目的として、個別の栄養食事相談等の栄養管理により利用者の心身の状態の維持又は向上させるための支援を</w:t>
            </w:r>
            <w:r w:rsidR="002543E5" w:rsidRPr="00865818">
              <w:rPr>
                <w:rFonts w:asciiTheme="minorEastAsia" w:eastAsiaTheme="minorEastAsia" w:hAnsiTheme="minorEastAsia" w:hint="eastAsia"/>
              </w:rPr>
              <w:t>行い</w:t>
            </w:r>
            <w:r w:rsidR="005A3E0C" w:rsidRPr="00865818">
              <w:rPr>
                <w:rFonts w:asciiTheme="minorEastAsia" w:eastAsiaTheme="minorEastAsia" w:hAnsiTheme="minorEastAsia" w:hint="eastAsia"/>
              </w:rPr>
              <w:t>、次のアからオ</w:t>
            </w:r>
            <w:r w:rsidRPr="00865818">
              <w:rPr>
                <w:rFonts w:asciiTheme="minorEastAsia" w:eastAsiaTheme="minorEastAsia" w:hAnsiTheme="minorEastAsia" w:hint="eastAsia"/>
              </w:rPr>
              <w:t>に該当する場合、</w:t>
            </w:r>
            <w:r w:rsidR="002543E5" w:rsidRPr="00865818">
              <w:rPr>
                <w:rFonts w:asciiTheme="minorEastAsia" w:eastAsiaTheme="minorEastAsia" w:hAnsiTheme="minorEastAsia" w:hint="eastAsia"/>
              </w:rPr>
              <w:t>３月以内の期間に限り１月に２回を限度として所定単位数を算定しているか。</w:t>
            </w:r>
          </w:p>
          <w:p w:rsidR="00692122" w:rsidRPr="00865818" w:rsidRDefault="002543E5" w:rsidP="002543E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ア　当該事業所の従業者として又は外部との連携により</w:t>
            </w:r>
            <w:r w:rsidRPr="00865818">
              <w:rPr>
                <w:rFonts w:asciiTheme="minorEastAsia" w:eastAsiaTheme="minorEastAsia" w:hAnsiTheme="minorEastAsia" w:hint="eastAsia"/>
                <w:u w:val="single"/>
              </w:rPr>
              <w:t>管理栄養士を１名以上配置</w:t>
            </w:r>
            <w:r w:rsidRPr="00865818">
              <w:rPr>
                <w:rFonts w:asciiTheme="minorEastAsia" w:eastAsiaTheme="minorEastAsia" w:hAnsiTheme="minorEastAsia" w:hint="eastAsia"/>
              </w:rPr>
              <w:t>している場合</w:t>
            </w:r>
          </w:p>
          <w:p w:rsidR="002543E5" w:rsidRPr="00865818" w:rsidRDefault="002543E5" w:rsidP="002543E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イ　利用者の栄養状態を利用開始時に把握し、管理栄養士等が共同して、</w:t>
            </w:r>
            <w:r w:rsidRPr="00865818">
              <w:rPr>
                <w:rFonts w:asciiTheme="minorEastAsia" w:eastAsiaTheme="minorEastAsia" w:hAnsiTheme="minorEastAsia" w:hint="eastAsia"/>
                <w:u w:val="single"/>
              </w:rPr>
              <w:t>利用者ごとの摂食・嚥下機能及び食形態にも配慮した栄養ケア計画</w:t>
            </w:r>
            <w:r w:rsidRPr="00865818">
              <w:rPr>
                <w:rFonts w:asciiTheme="minorEastAsia" w:eastAsiaTheme="minorEastAsia" w:hAnsiTheme="minorEastAsia" w:hint="eastAsia"/>
              </w:rPr>
              <w:t>を作成している場合</w:t>
            </w:r>
          </w:p>
          <w:p w:rsidR="002543E5" w:rsidRPr="00865818" w:rsidRDefault="002543E5" w:rsidP="002543E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ウ　利用者ごとの栄養ケア計画に従い、必要に応じて</w:t>
            </w:r>
            <w:r w:rsidRPr="00865818">
              <w:rPr>
                <w:rFonts w:asciiTheme="minorEastAsia" w:eastAsiaTheme="minorEastAsia" w:hAnsiTheme="minorEastAsia" w:hint="eastAsia"/>
                <w:u w:val="single"/>
              </w:rPr>
              <w:t>当該利用者の居宅を訪問</w:t>
            </w:r>
            <w:r w:rsidRPr="00865818">
              <w:rPr>
                <w:rFonts w:asciiTheme="minorEastAsia" w:eastAsiaTheme="minorEastAsia" w:hAnsiTheme="minorEastAsia" w:hint="eastAsia"/>
              </w:rPr>
              <w:t>し、管理栄養士等が栄養改善サービスを行っているとともに、利用者の</w:t>
            </w:r>
            <w:r w:rsidRPr="00865818">
              <w:rPr>
                <w:rFonts w:asciiTheme="minorEastAsia" w:eastAsiaTheme="minorEastAsia" w:hAnsiTheme="minorEastAsia" w:hint="eastAsia"/>
                <w:u w:val="single"/>
              </w:rPr>
              <w:t>栄養状態を定期的に記録している</w:t>
            </w:r>
            <w:r w:rsidRPr="00865818">
              <w:rPr>
                <w:rFonts w:asciiTheme="minorEastAsia" w:eastAsiaTheme="minorEastAsia" w:hAnsiTheme="minorEastAsia" w:hint="eastAsia"/>
              </w:rPr>
              <w:t>場合</w:t>
            </w:r>
          </w:p>
          <w:p w:rsidR="002543E5" w:rsidRPr="00865818" w:rsidRDefault="002543E5" w:rsidP="002543E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エ　利用者ごとの</w:t>
            </w:r>
            <w:r w:rsidRPr="00865818">
              <w:rPr>
                <w:rFonts w:asciiTheme="minorEastAsia" w:eastAsiaTheme="minorEastAsia" w:hAnsiTheme="minorEastAsia" w:hint="eastAsia"/>
                <w:u w:val="single"/>
              </w:rPr>
              <w:t>栄養ケア計画の進捗状況を</w:t>
            </w:r>
            <w:r w:rsidR="00650752" w:rsidRPr="00865818">
              <w:rPr>
                <w:rFonts w:asciiTheme="minorEastAsia" w:eastAsiaTheme="minorEastAsia" w:hAnsiTheme="minorEastAsia" w:hint="eastAsia"/>
                <w:u w:val="single"/>
              </w:rPr>
              <w:t>３月ごとの体重測定等により</w:t>
            </w:r>
            <w:r w:rsidRPr="00865818">
              <w:rPr>
                <w:rFonts w:asciiTheme="minorEastAsia" w:eastAsiaTheme="minorEastAsia" w:hAnsiTheme="minorEastAsia" w:hint="eastAsia"/>
                <w:u w:val="single"/>
              </w:rPr>
              <w:t>定期的に評価</w:t>
            </w:r>
            <w:r w:rsidRPr="00865818">
              <w:rPr>
                <w:rFonts w:asciiTheme="minorEastAsia" w:eastAsiaTheme="minorEastAsia" w:hAnsiTheme="minorEastAsia" w:hint="eastAsia"/>
              </w:rPr>
              <w:t>している場合</w:t>
            </w:r>
          </w:p>
          <w:p w:rsidR="002543E5" w:rsidRPr="00865818" w:rsidRDefault="002543E5" w:rsidP="002543E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オ　定員超過利用・人員基準欠如に該当していない場合</w:t>
            </w:r>
          </w:p>
          <w:p w:rsidR="000725D5" w:rsidRPr="00865818" w:rsidRDefault="000725D5" w:rsidP="008E15CA">
            <w:pPr>
              <w:rPr>
                <w:rFonts w:asciiTheme="minorEastAsia" w:eastAsiaTheme="minorEastAsia" w:hAnsiTheme="minorEastAsia"/>
              </w:rPr>
            </w:pPr>
          </w:p>
          <w:p w:rsidR="002543E5" w:rsidRPr="00865818" w:rsidRDefault="002543E5" w:rsidP="002543E5">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w:t>
            </w:r>
            <w:r w:rsidR="008955EA" w:rsidRPr="00865818">
              <w:rPr>
                <w:rFonts w:asciiTheme="minorEastAsia" w:eastAsiaTheme="minorEastAsia" w:hAnsiTheme="minorEastAsia" w:hint="eastAsia"/>
                <w:b/>
              </w:rPr>
              <w:t>18</w:t>
            </w:r>
            <w:r w:rsidRPr="00865818">
              <w:rPr>
                <w:rFonts w:asciiTheme="minorEastAsia" w:eastAsiaTheme="minorEastAsia" w:hAnsiTheme="minorEastAsia" w:hint="eastAsia"/>
                <w:b/>
              </w:rPr>
              <w:t xml:space="preserve">　口腔・栄養スクリーニング加算</w:t>
            </w:r>
          </w:p>
          <w:p w:rsidR="002543E5" w:rsidRPr="00865818" w:rsidRDefault="002543E5" w:rsidP="002543E5">
            <w:pPr>
              <w:ind w:left="630" w:hangingChars="300" w:hanging="630"/>
              <w:rPr>
                <w:rFonts w:asciiTheme="minorEastAsia" w:eastAsiaTheme="minorEastAsia" w:hAnsiTheme="minorEastAsia"/>
                <w:b/>
              </w:rPr>
            </w:pPr>
            <w:r w:rsidRPr="00865818">
              <w:rPr>
                <w:rFonts w:asciiTheme="minorEastAsia" w:eastAsiaTheme="minorEastAsia" w:hAnsiTheme="minorEastAsia" w:hint="eastAsia"/>
              </w:rPr>
              <w:t xml:space="preserve">　　①　</w:t>
            </w:r>
            <w:r w:rsidRPr="00865818">
              <w:rPr>
                <w:rFonts w:asciiTheme="minorEastAsia" w:eastAsiaTheme="minorEastAsia" w:hAnsiTheme="minorEastAsia" w:hint="eastAsia"/>
                <w:b/>
              </w:rPr>
              <w:t>口腔・栄養スクリーニング加算（Ⅰ）</w:t>
            </w:r>
          </w:p>
          <w:p w:rsidR="000725D5" w:rsidRPr="00865818" w:rsidRDefault="000725D5" w:rsidP="000725D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r w:rsidR="008955EA" w:rsidRPr="00865818">
              <w:rPr>
                <w:rFonts w:asciiTheme="minorEastAsia" w:eastAsiaTheme="minorEastAsia" w:hAnsiTheme="minorEastAsia" w:hint="eastAsia"/>
              </w:rPr>
              <w:t>通所リハビリテーション</w:t>
            </w:r>
            <w:r w:rsidRPr="00865818">
              <w:rPr>
                <w:rFonts w:asciiTheme="minorEastAsia" w:eastAsiaTheme="minorEastAsia" w:hAnsiTheme="minorEastAsia" w:hint="eastAsia"/>
              </w:rPr>
              <w:t>事業所の従業者が、利用開始時及び利用中６月ごとに利用者の口腔</w:t>
            </w:r>
            <w:r w:rsidR="0091084B" w:rsidRPr="00865818">
              <w:rPr>
                <w:rFonts w:asciiTheme="minorEastAsia" w:eastAsiaTheme="minorEastAsia" w:hAnsiTheme="minorEastAsia" w:hint="eastAsia"/>
              </w:rPr>
              <w:t>の健康状態のスクリーニング及び</w:t>
            </w:r>
            <w:r w:rsidR="005A3E0C" w:rsidRPr="00865818">
              <w:rPr>
                <w:rFonts w:asciiTheme="minorEastAsia" w:eastAsiaTheme="minorEastAsia" w:hAnsiTheme="minorEastAsia" w:hint="eastAsia"/>
              </w:rPr>
              <w:t>栄養状態のスクリーニングを行い、次のアからエ</w:t>
            </w:r>
            <w:r w:rsidRPr="00865818">
              <w:rPr>
                <w:rFonts w:asciiTheme="minorEastAsia" w:eastAsiaTheme="minorEastAsia" w:hAnsiTheme="minorEastAsia" w:hint="eastAsia"/>
              </w:rPr>
              <w:t>に該当する場合、１回につき所定単位数を算定しているか。</w:t>
            </w:r>
          </w:p>
          <w:p w:rsidR="000725D5" w:rsidRPr="00865818" w:rsidRDefault="000725D5" w:rsidP="000725D5">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ア　</w:t>
            </w:r>
            <w:r w:rsidRPr="00865818">
              <w:rPr>
                <w:rFonts w:asciiTheme="minorEastAsia" w:eastAsiaTheme="minorEastAsia" w:hAnsiTheme="minorEastAsia" w:hint="eastAsia"/>
                <w:u w:val="single"/>
              </w:rPr>
              <w:t>利用開始時</w:t>
            </w:r>
            <w:r w:rsidRPr="00865818">
              <w:rPr>
                <w:rFonts w:asciiTheme="minorEastAsia" w:eastAsiaTheme="minorEastAsia" w:hAnsiTheme="minorEastAsia" w:hint="eastAsia"/>
              </w:rPr>
              <w:t>及</w:t>
            </w:r>
            <w:r w:rsidRPr="00865818">
              <w:rPr>
                <w:rFonts w:asciiTheme="minorEastAsia" w:eastAsiaTheme="minorEastAsia" w:hAnsiTheme="minorEastAsia" w:hint="eastAsia"/>
                <w:u w:val="single"/>
              </w:rPr>
              <w:t>び利用中６月ごとに</w:t>
            </w:r>
            <w:r w:rsidRPr="00865818">
              <w:rPr>
                <w:rFonts w:asciiTheme="minorEastAsia" w:eastAsiaTheme="minorEastAsia" w:hAnsiTheme="minorEastAsia" w:hint="eastAsia"/>
              </w:rPr>
              <w:t>利用者の口腔の健康状態について確認を行い、当該利用者の</w:t>
            </w:r>
            <w:r w:rsidRPr="00865818">
              <w:rPr>
                <w:rFonts w:asciiTheme="minorEastAsia" w:eastAsiaTheme="minorEastAsia" w:hAnsiTheme="minorEastAsia" w:hint="eastAsia"/>
                <w:u w:val="single"/>
              </w:rPr>
              <w:t>口腔の健康状態に関する情報</w:t>
            </w:r>
            <w:r w:rsidRPr="00865818">
              <w:rPr>
                <w:rFonts w:asciiTheme="minorEastAsia" w:eastAsiaTheme="minorEastAsia" w:hAnsiTheme="minorEastAsia" w:hint="eastAsia"/>
              </w:rPr>
              <w:t>を当該利用者の担当介護支援専門員に提供している場合</w:t>
            </w:r>
          </w:p>
          <w:p w:rsidR="000725D5" w:rsidRPr="00865818" w:rsidRDefault="000725D5" w:rsidP="000725D5">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イ　</w:t>
            </w:r>
            <w:r w:rsidRPr="00865818">
              <w:rPr>
                <w:rFonts w:asciiTheme="minorEastAsia" w:eastAsiaTheme="minorEastAsia" w:hAnsiTheme="minorEastAsia" w:hint="eastAsia"/>
                <w:u w:val="single"/>
              </w:rPr>
              <w:t>利用開始</w:t>
            </w:r>
            <w:r w:rsidRPr="00865818">
              <w:rPr>
                <w:rFonts w:asciiTheme="minorEastAsia" w:eastAsiaTheme="minorEastAsia" w:hAnsiTheme="minorEastAsia" w:hint="eastAsia"/>
              </w:rPr>
              <w:t>時及び</w:t>
            </w:r>
            <w:r w:rsidRPr="00865818">
              <w:rPr>
                <w:rFonts w:asciiTheme="minorEastAsia" w:eastAsiaTheme="minorEastAsia" w:hAnsiTheme="minorEastAsia" w:hint="eastAsia"/>
                <w:u w:val="single"/>
              </w:rPr>
              <w:t>利用中６月ごとに</w:t>
            </w:r>
            <w:r w:rsidRPr="00865818">
              <w:rPr>
                <w:rFonts w:asciiTheme="minorEastAsia" w:eastAsiaTheme="minorEastAsia" w:hAnsiTheme="minorEastAsia" w:hint="eastAsia"/>
              </w:rPr>
              <w:t>利用者の栄養状態について確認を行い、当該利用者の栄養状態に関する情報を当該利用者の担当介護支援専門員に提供している場合</w:t>
            </w:r>
          </w:p>
          <w:p w:rsidR="000725D5" w:rsidRPr="00865818" w:rsidRDefault="000725D5" w:rsidP="000725D5">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ウ　定員超過利用・人員基準欠如に該当していない場合</w:t>
            </w:r>
          </w:p>
          <w:p w:rsidR="000725D5" w:rsidRPr="00865818" w:rsidRDefault="000725D5" w:rsidP="000725D5">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エ　算定日が属する月が、次に掲げる基準のいずれに</w:t>
            </w:r>
            <w:r w:rsidR="009935BE" w:rsidRPr="00865818">
              <w:rPr>
                <w:rFonts w:asciiTheme="minorEastAsia" w:eastAsiaTheme="minorEastAsia" w:hAnsiTheme="minorEastAsia" w:hint="eastAsia"/>
              </w:rPr>
              <w:t>も該当しない場合</w:t>
            </w:r>
          </w:p>
          <w:p w:rsidR="009935BE" w:rsidRPr="00865818" w:rsidRDefault="009935BE" w:rsidP="009935BE">
            <w:pPr>
              <w:ind w:leftChars="400" w:left="105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⑴　</w:t>
            </w:r>
            <w:r w:rsidR="000725D5" w:rsidRPr="00865818">
              <w:rPr>
                <w:rFonts w:asciiTheme="minorEastAsia" w:eastAsiaTheme="minorEastAsia" w:hAnsiTheme="minorEastAsia" w:hint="eastAsia"/>
              </w:rPr>
              <w:t>栄養アセスメント加算を算定している又は当該利用者が栄養改善加算の算定に係る栄養改善サービスを受けている</w:t>
            </w:r>
            <w:r w:rsidR="000725D5" w:rsidRPr="00865818">
              <w:rPr>
                <w:rFonts w:asciiTheme="minorEastAsia" w:eastAsiaTheme="minorEastAsia" w:hAnsiTheme="minorEastAsia" w:hint="eastAsia"/>
              </w:rPr>
              <w:lastRenderedPageBreak/>
              <w:t>間である若しくは当該栄養改善サービ</w:t>
            </w:r>
            <w:r w:rsidRPr="00865818">
              <w:rPr>
                <w:rFonts w:asciiTheme="minorEastAsia" w:eastAsiaTheme="minorEastAsia" w:hAnsiTheme="minorEastAsia" w:hint="eastAsia"/>
              </w:rPr>
              <w:t>スが終了した日の属する月である場合</w:t>
            </w:r>
          </w:p>
          <w:p w:rsidR="000725D5" w:rsidRPr="00865818" w:rsidRDefault="009935BE" w:rsidP="009935BE">
            <w:pPr>
              <w:ind w:leftChars="400" w:left="105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⑵　</w:t>
            </w:r>
            <w:r w:rsidR="000725D5" w:rsidRPr="00865818">
              <w:rPr>
                <w:rFonts w:asciiTheme="minorEastAsia" w:eastAsiaTheme="minorEastAsia" w:hAnsiTheme="minorEastAsia" w:hint="eastAsia"/>
              </w:rPr>
              <w:t>当該利用者が口腔機能向上加算の算定に係る口腔機能向上サービスを受けている間である又は当該口腔機能向上サービスが終了した日の属する月である</w:t>
            </w:r>
            <w:r w:rsidRPr="00865818">
              <w:rPr>
                <w:rFonts w:asciiTheme="minorEastAsia" w:eastAsiaTheme="minorEastAsia" w:hAnsiTheme="minorEastAsia" w:hint="eastAsia"/>
              </w:rPr>
              <w:t>場合</w:t>
            </w:r>
          </w:p>
          <w:p w:rsidR="009935BE" w:rsidRPr="00865818" w:rsidRDefault="009935BE" w:rsidP="009935BE">
            <w:pPr>
              <w:ind w:leftChars="400" w:left="1050" w:hangingChars="100" w:hanging="210"/>
              <w:rPr>
                <w:rFonts w:asciiTheme="minorEastAsia" w:eastAsiaTheme="minorEastAsia" w:hAnsiTheme="minorEastAsia"/>
              </w:rPr>
            </w:pPr>
          </w:p>
          <w:p w:rsidR="009935BE" w:rsidRPr="00865818" w:rsidRDefault="009935BE" w:rsidP="009935BE">
            <w:pPr>
              <w:ind w:left="630" w:hangingChars="300" w:hanging="630"/>
              <w:rPr>
                <w:rFonts w:asciiTheme="minorEastAsia" w:eastAsiaTheme="minorEastAsia" w:hAnsiTheme="minorEastAsia"/>
                <w:b/>
              </w:rPr>
            </w:pPr>
            <w:r w:rsidRPr="00865818">
              <w:rPr>
                <w:rFonts w:asciiTheme="minorEastAsia" w:eastAsiaTheme="minorEastAsia" w:hAnsiTheme="minorEastAsia" w:hint="eastAsia"/>
              </w:rPr>
              <w:t xml:space="preserve">　　②　</w:t>
            </w:r>
            <w:r w:rsidRPr="00865818">
              <w:rPr>
                <w:rFonts w:asciiTheme="minorEastAsia" w:eastAsiaTheme="minorEastAsia" w:hAnsiTheme="minorEastAsia" w:hint="eastAsia"/>
                <w:b/>
              </w:rPr>
              <w:t>口腔・栄養スクリーニング加算（Ⅱ）</w:t>
            </w:r>
          </w:p>
          <w:p w:rsidR="0091084B" w:rsidRPr="00865818" w:rsidRDefault="0091084B" w:rsidP="0091084B">
            <w:pPr>
              <w:ind w:leftChars="300" w:left="630" w:firstLineChars="100" w:firstLine="210"/>
              <w:rPr>
                <w:rFonts w:asciiTheme="minorEastAsia" w:eastAsiaTheme="minorEastAsia" w:hAnsiTheme="minorEastAsia"/>
              </w:rPr>
            </w:pPr>
            <w:r w:rsidRPr="00865818">
              <w:rPr>
                <w:rFonts w:asciiTheme="minorEastAsia" w:eastAsiaTheme="minorEastAsia" w:hAnsiTheme="minorEastAsia" w:hint="eastAsia"/>
              </w:rPr>
              <w:t>次のア、イに該当する場合、１日につき所定単位数を算定しているか。</w:t>
            </w:r>
          </w:p>
          <w:p w:rsidR="009935BE" w:rsidRPr="00865818" w:rsidRDefault="009935BE" w:rsidP="0091084B">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w:t>
            </w:r>
            <w:r w:rsidR="00D06A5B" w:rsidRPr="00865818">
              <w:rPr>
                <w:rFonts w:asciiTheme="minorEastAsia" w:eastAsiaTheme="minorEastAsia" w:hAnsiTheme="minorEastAsia" w:hint="eastAsia"/>
              </w:rPr>
              <w:t>ア</w:t>
            </w:r>
            <w:r w:rsidRPr="00865818">
              <w:rPr>
                <w:rFonts w:asciiTheme="minorEastAsia" w:eastAsiaTheme="minorEastAsia" w:hAnsiTheme="minorEastAsia" w:hint="eastAsia"/>
              </w:rPr>
              <w:t xml:space="preserve">　</w:t>
            </w:r>
            <w:r w:rsidR="0091084B" w:rsidRPr="00865818">
              <w:rPr>
                <w:rFonts w:asciiTheme="minorEastAsia" w:eastAsiaTheme="minorEastAsia" w:hAnsiTheme="minorEastAsia" w:hint="eastAsia"/>
              </w:rPr>
              <w:t>当該利用者が栄養改善加算や口腔機能向上加算を算定しており、</w:t>
            </w:r>
            <w:r w:rsidR="0091084B" w:rsidRPr="00865818">
              <w:rPr>
                <w:rFonts w:asciiTheme="minorEastAsia" w:eastAsiaTheme="minorEastAsia" w:hAnsiTheme="minorEastAsia" w:hint="eastAsia"/>
                <w:u w:val="single"/>
              </w:rPr>
              <w:t>口腔の健康状態と栄養状態のいずれかの確認</w:t>
            </w:r>
            <w:r w:rsidR="0091084B" w:rsidRPr="00865818">
              <w:rPr>
                <w:rFonts w:asciiTheme="minorEastAsia" w:eastAsiaTheme="minorEastAsia" w:hAnsiTheme="minorEastAsia" w:hint="eastAsia"/>
              </w:rPr>
              <w:t>を行い、情報を当該利用者の担当介護支援専門員に提供している場合</w:t>
            </w:r>
          </w:p>
          <w:p w:rsidR="0091084B" w:rsidRPr="00865818" w:rsidRDefault="0091084B" w:rsidP="0091084B">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イ　①ウ、エに該当する場合</w:t>
            </w:r>
          </w:p>
          <w:p w:rsidR="00501FAC" w:rsidRPr="00865818" w:rsidRDefault="00501FAC" w:rsidP="00573D8E">
            <w:pPr>
              <w:rPr>
                <w:rFonts w:asciiTheme="minorEastAsia" w:eastAsiaTheme="minorEastAsia" w:hAnsiTheme="minorEastAsia"/>
              </w:rPr>
            </w:pPr>
          </w:p>
          <w:p w:rsidR="0091084B" w:rsidRPr="00865818" w:rsidRDefault="0091084B" w:rsidP="0091084B">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w:t>
            </w:r>
            <w:r w:rsidR="008955EA" w:rsidRPr="00865818">
              <w:rPr>
                <w:rFonts w:asciiTheme="minorEastAsia" w:eastAsiaTheme="minorEastAsia" w:hAnsiTheme="minorEastAsia" w:hint="eastAsia"/>
                <w:b/>
              </w:rPr>
              <w:t>19</w:t>
            </w:r>
            <w:r w:rsidRPr="00865818">
              <w:rPr>
                <w:rFonts w:asciiTheme="minorEastAsia" w:eastAsiaTheme="minorEastAsia" w:hAnsiTheme="minorEastAsia" w:hint="eastAsia"/>
                <w:b/>
              </w:rPr>
              <w:t xml:space="preserve">　</w:t>
            </w:r>
            <w:r w:rsidR="008E2CF7" w:rsidRPr="00865818">
              <w:rPr>
                <w:rFonts w:asciiTheme="minorEastAsia" w:eastAsiaTheme="minorEastAsia" w:hAnsiTheme="minorEastAsia" w:hint="eastAsia"/>
                <w:b/>
              </w:rPr>
              <w:t>口腔機能向上加算</w:t>
            </w:r>
          </w:p>
          <w:p w:rsidR="008E2CF7" w:rsidRPr="00865818" w:rsidRDefault="008E2CF7" w:rsidP="0091084B">
            <w:pPr>
              <w:ind w:left="630" w:hangingChars="300" w:hanging="630"/>
              <w:rPr>
                <w:rFonts w:asciiTheme="minorEastAsia" w:eastAsiaTheme="minorEastAsia" w:hAnsiTheme="minorEastAsia"/>
                <w:b/>
              </w:rPr>
            </w:pPr>
            <w:r w:rsidRPr="00865818">
              <w:rPr>
                <w:rFonts w:asciiTheme="minorEastAsia" w:eastAsiaTheme="minorEastAsia" w:hAnsiTheme="minorEastAsia" w:hint="eastAsia"/>
              </w:rPr>
              <w:t xml:space="preserve">　　①</w:t>
            </w:r>
            <w:r w:rsidRPr="00865818">
              <w:rPr>
                <w:rFonts w:asciiTheme="minorEastAsia" w:eastAsiaTheme="minorEastAsia" w:hAnsiTheme="minorEastAsia" w:hint="eastAsia"/>
                <w:b/>
              </w:rPr>
              <w:t xml:space="preserve">　口腔機能向上加算（Ⅰ）</w:t>
            </w:r>
          </w:p>
          <w:p w:rsidR="00A04FE3" w:rsidRPr="00865818" w:rsidRDefault="008E2CF7" w:rsidP="00A04FE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口腔機能が低下している利用者又はそのおそれのある利用者に対して、当該利用者の口腔機能の向上を目的として、個別に</w:t>
            </w:r>
            <w:r w:rsidR="00A04FE3" w:rsidRPr="00865818">
              <w:rPr>
                <w:rFonts w:asciiTheme="minorEastAsia" w:eastAsiaTheme="minorEastAsia" w:hAnsiTheme="minorEastAsia" w:hint="eastAsia"/>
              </w:rPr>
              <w:t>口腔清掃</w:t>
            </w:r>
            <w:r w:rsidRPr="00865818">
              <w:rPr>
                <w:rFonts w:asciiTheme="minorEastAsia" w:eastAsiaTheme="minorEastAsia" w:hAnsiTheme="minorEastAsia" w:hint="eastAsia"/>
              </w:rPr>
              <w:t>指導、</w:t>
            </w:r>
            <w:r w:rsidR="005A3E0C" w:rsidRPr="00865818">
              <w:rPr>
                <w:rFonts w:asciiTheme="minorEastAsia" w:eastAsiaTheme="minorEastAsia" w:hAnsiTheme="minorEastAsia" w:hint="eastAsia"/>
              </w:rPr>
              <w:t>摂食・嚥下機能に関する訓練指導等を実施し、次のアからオ</w:t>
            </w:r>
            <w:r w:rsidR="00A04FE3" w:rsidRPr="00865818">
              <w:rPr>
                <w:rFonts w:asciiTheme="minorEastAsia" w:eastAsiaTheme="minorEastAsia" w:hAnsiTheme="minorEastAsia" w:hint="eastAsia"/>
              </w:rPr>
              <w:t>に該当する場合、３月以内の期間に限り１月に２回を限度として１回につき所定単位数を算定しているか。</w:t>
            </w:r>
          </w:p>
          <w:p w:rsidR="00A04FE3" w:rsidRPr="00865818" w:rsidRDefault="00A04FE3" w:rsidP="00A04FE3">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ア　言語聴覚士、歯科衛生士又は看護職員を１名以上配置している場合</w:t>
            </w:r>
          </w:p>
          <w:p w:rsidR="00A04FE3" w:rsidRPr="00865818" w:rsidRDefault="00A04FE3" w:rsidP="00A04FE3">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イ　利用者の口腔機能を利用開始時に把握し、言語聴覚士、歯科衛生士、看護職員、介護職員、生活相談員その他の職種の者が共同して、利用者ごとの</w:t>
            </w:r>
            <w:r w:rsidRPr="00865818">
              <w:rPr>
                <w:rFonts w:asciiTheme="minorEastAsia" w:eastAsiaTheme="minorEastAsia" w:hAnsiTheme="minorEastAsia" w:hint="eastAsia"/>
                <w:u w:val="single"/>
              </w:rPr>
              <w:t>口腔機能改善管理指導計画を作成している</w:t>
            </w:r>
            <w:r w:rsidRPr="00865818">
              <w:rPr>
                <w:rFonts w:asciiTheme="minorEastAsia" w:eastAsiaTheme="minorEastAsia" w:hAnsiTheme="minorEastAsia" w:hint="eastAsia"/>
              </w:rPr>
              <w:t>場合</w:t>
            </w:r>
          </w:p>
          <w:p w:rsidR="00A04FE3" w:rsidRPr="00865818" w:rsidRDefault="00A04FE3" w:rsidP="00A04FE3">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ウ　利用者ごとの口腔機能改善管理指導計画に従い言語聴覚士、歯科衛生士又は看護職員が口腔機能向上サービスを行っているとともに、利用者の</w:t>
            </w:r>
            <w:r w:rsidRPr="00865818">
              <w:rPr>
                <w:rFonts w:asciiTheme="minorEastAsia" w:eastAsiaTheme="minorEastAsia" w:hAnsiTheme="minorEastAsia" w:hint="eastAsia"/>
                <w:u w:val="single"/>
              </w:rPr>
              <w:t>口腔機能を定期的に記録している</w:t>
            </w:r>
            <w:r w:rsidRPr="00865818">
              <w:rPr>
                <w:rFonts w:asciiTheme="minorEastAsia" w:eastAsiaTheme="minorEastAsia" w:hAnsiTheme="minorEastAsia" w:hint="eastAsia"/>
              </w:rPr>
              <w:t>場合</w:t>
            </w:r>
          </w:p>
          <w:p w:rsidR="00A04FE3" w:rsidRPr="00865818" w:rsidRDefault="00A04FE3" w:rsidP="00A04FE3">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エ　利用者ごとの口腔機能改善管理指導計画の進捗状況を</w:t>
            </w:r>
            <w:r w:rsidRPr="00865818">
              <w:rPr>
                <w:rFonts w:asciiTheme="minorEastAsia" w:eastAsiaTheme="minorEastAsia" w:hAnsiTheme="minorEastAsia" w:hint="eastAsia"/>
                <w:u w:val="single"/>
              </w:rPr>
              <w:t>定期的に評価している</w:t>
            </w:r>
            <w:r w:rsidRPr="00865818">
              <w:rPr>
                <w:rFonts w:asciiTheme="minorEastAsia" w:eastAsiaTheme="minorEastAsia" w:hAnsiTheme="minorEastAsia" w:hint="eastAsia"/>
              </w:rPr>
              <w:t>場合</w:t>
            </w:r>
          </w:p>
          <w:p w:rsidR="00A04FE3" w:rsidRPr="00865818" w:rsidRDefault="00A04FE3" w:rsidP="00A04FE3">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オ　定員超過利用・人員基準欠如に該当していない場合</w:t>
            </w:r>
          </w:p>
          <w:p w:rsidR="00A04FE3" w:rsidRDefault="00A04FE3" w:rsidP="00A04FE3">
            <w:pPr>
              <w:ind w:left="840" w:hangingChars="400" w:hanging="840"/>
              <w:rPr>
                <w:rFonts w:asciiTheme="minorEastAsia" w:eastAsiaTheme="minorEastAsia" w:hAnsiTheme="minorEastAsia"/>
              </w:rPr>
            </w:pPr>
          </w:p>
          <w:p w:rsidR="00573D8E" w:rsidRDefault="00573D8E" w:rsidP="00A04FE3">
            <w:pPr>
              <w:ind w:left="840" w:hangingChars="400" w:hanging="840"/>
              <w:rPr>
                <w:rFonts w:asciiTheme="minorEastAsia" w:eastAsiaTheme="minorEastAsia" w:hAnsiTheme="minorEastAsia"/>
              </w:rPr>
            </w:pPr>
          </w:p>
          <w:p w:rsidR="00573D8E" w:rsidRDefault="00573D8E" w:rsidP="00A04FE3">
            <w:pPr>
              <w:ind w:left="840" w:hangingChars="400" w:hanging="840"/>
              <w:rPr>
                <w:rFonts w:asciiTheme="minorEastAsia" w:eastAsiaTheme="minorEastAsia" w:hAnsiTheme="minorEastAsia"/>
              </w:rPr>
            </w:pPr>
          </w:p>
          <w:p w:rsidR="00573D8E" w:rsidRDefault="00573D8E" w:rsidP="00A04FE3">
            <w:pPr>
              <w:ind w:left="840" w:hangingChars="400" w:hanging="840"/>
              <w:rPr>
                <w:rFonts w:asciiTheme="minorEastAsia" w:eastAsiaTheme="minorEastAsia" w:hAnsiTheme="minorEastAsia"/>
              </w:rPr>
            </w:pPr>
          </w:p>
          <w:p w:rsidR="00573D8E" w:rsidRDefault="00573D8E" w:rsidP="00A04FE3">
            <w:pPr>
              <w:ind w:left="840" w:hangingChars="400" w:hanging="840"/>
              <w:rPr>
                <w:rFonts w:asciiTheme="minorEastAsia" w:eastAsiaTheme="minorEastAsia" w:hAnsiTheme="minorEastAsia"/>
              </w:rPr>
            </w:pPr>
          </w:p>
          <w:p w:rsidR="00573D8E" w:rsidRDefault="00573D8E" w:rsidP="00A04FE3">
            <w:pPr>
              <w:ind w:left="840" w:hangingChars="400" w:hanging="840"/>
              <w:rPr>
                <w:rFonts w:asciiTheme="minorEastAsia" w:eastAsiaTheme="minorEastAsia" w:hAnsiTheme="minorEastAsia"/>
              </w:rPr>
            </w:pPr>
          </w:p>
          <w:p w:rsidR="00573D8E" w:rsidRPr="00865818" w:rsidRDefault="00573D8E" w:rsidP="00A04FE3">
            <w:pPr>
              <w:ind w:left="840" w:hangingChars="400" w:hanging="840"/>
              <w:rPr>
                <w:rFonts w:asciiTheme="minorEastAsia" w:eastAsiaTheme="minorEastAsia" w:hAnsiTheme="minorEastAsia"/>
              </w:rPr>
            </w:pPr>
          </w:p>
          <w:p w:rsidR="00A04FE3" w:rsidRPr="00865818" w:rsidRDefault="00A04FE3" w:rsidP="00A04FE3">
            <w:pPr>
              <w:ind w:left="630" w:hangingChars="300" w:hanging="630"/>
              <w:rPr>
                <w:rFonts w:asciiTheme="minorEastAsia" w:eastAsiaTheme="minorEastAsia" w:hAnsiTheme="minorEastAsia"/>
                <w:b/>
              </w:rPr>
            </w:pPr>
            <w:r w:rsidRPr="00865818">
              <w:rPr>
                <w:rFonts w:asciiTheme="minorEastAsia" w:eastAsiaTheme="minorEastAsia" w:hAnsiTheme="minorEastAsia" w:hint="eastAsia"/>
              </w:rPr>
              <w:lastRenderedPageBreak/>
              <w:t xml:space="preserve">　　②　</w:t>
            </w:r>
            <w:r w:rsidRPr="00865818">
              <w:rPr>
                <w:rFonts w:asciiTheme="minorEastAsia" w:eastAsiaTheme="minorEastAsia" w:hAnsiTheme="minorEastAsia" w:hint="eastAsia"/>
                <w:b/>
              </w:rPr>
              <w:t>口腔機能向上加算（Ⅱ）</w:t>
            </w:r>
          </w:p>
          <w:p w:rsidR="00A04FE3" w:rsidRPr="00865818" w:rsidRDefault="00A04FE3" w:rsidP="00A04FE3">
            <w:pPr>
              <w:ind w:leftChars="300" w:left="630" w:firstLineChars="100" w:firstLine="210"/>
              <w:rPr>
                <w:rFonts w:asciiTheme="minorEastAsia" w:eastAsiaTheme="minorEastAsia" w:hAnsiTheme="minorEastAsia"/>
              </w:rPr>
            </w:pPr>
            <w:r w:rsidRPr="00865818">
              <w:rPr>
                <w:rFonts w:asciiTheme="minorEastAsia" w:eastAsiaTheme="minorEastAsia" w:hAnsiTheme="minorEastAsia" w:hint="eastAsia"/>
              </w:rPr>
              <w:t>次のア、イに該当する場合、１日につき所定単位数を算定しているか。</w:t>
            </w:r>
          </w:p>
          <w:p w:rsidR="00A04FE3" w:rsidRPr="00865818" w:rsidRDefault="00A04FE3" w:rsidP="00A04FE3">
            <w:pPr>
              <w:rPr>
                <w:rFonts w:asciiTheme="minorEastAsia" w:eastAsiaTheme="minorEastAsia" w:hAnsiTheme="minorEastAsia"/>
              </w:rPr>
            </w:pPr>
            <w:r w:rsidRPr="00865818">
              <w:rPr>
                <w:rFonts w:asciiTheme="minorEastAsia" w:eastAsiaTheme="minorEastAsia" w:hAnsiTheme="minorEastAsia" w:hint="eastAsia"/>
              </w:rPr>
              <w:t xml:space="preserve">　　　ア　①アからオに該当する場合</w:t>
            </w:r>
          </w:p>
          <w:p w:rsidR="00A04FE3" w:rsidRPr="00865818" w:rsidRDefault="00A04FE3" w:rsidP="006E11D9">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イ　利用者ごとの口腔機能改善管理指導計画等の内容等の情報を厚生労働省に提出し、口腔機能向上サービスの実施に当たって、当該情報その他口腔衛生の管理の適切かつ有効な実施のために必要な情報を活</w:t>
            </w:r>
            <w:r w:rsidR="006E11D9" w:rsidRPr="00865818">
              <w:rPr>
                <w:rFonts w:asciiTheme="minorEastAsia" w:eastAsiaTheme="minorEastAsia" w:hAnsiTheme="minorEastAsia" w:hint="eastAsia"/>
              </w:rPr>
              <w:t>用している場合</w:t>
            </w:r>
          </w:p>
          <w:p w:rsidR="006E11D9" w:rsidRPr="00865818" w:rsidRDefault="006E11D9" w:rsidP="006E11D9">
            <w:pPr>
              <w:ind w:left="843" w:hangingChars="400" w:hanging="843"/>
              <w:rPr>
                <w:rFonts w:asciiTheme="minorEastAsia" w:eastAsiaTheme="minorEastAsia" w:hAnsiTheme="minorEastAsia"/>
                <w:b/>
              </w:rPr>
            </w:pPr>
          </w:p>
          <w:p w:rsidR="008955EA" w:rsidRPr="00865818" w:rsidRDefault="008955EA" w:rsidP="008955EA">
            <w:pPr>
              <w:ind w:leftChars="100" w:left="842" w:hangingChars="300" w:hanging="632"/>
              <w:rPr>
                <w:rFonts w:asciiTheme="minorEastAsia" w:eastAsiaTheme="minorEastAsia" w:hAnsiTheme="minorEastAsia"/>
                <w:b/>
              </w:rPr>
            </w:pPr>
            <w:r w:rsidRPr="00865818">
              <w:rPr>
                <w:rFonts w:asciiTheme="minorEastAsia" w:eastAsiaTheme="minorEastAsia" w:hAnsiTheme="minorEastAsia" w:hint="eastAsia"/>
                <w:b/>
              </w:rPr>
              <w:t>20　サービス種類相互算定関係</w:t>
            </w:r>
          </w:p>
          <w:p w:rsidR="008955EA" w:rsidRPr="00865818" w:rsidRDefault="008955EA" w:rsidP="008955EA">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利用者が短期入所生活介護、短期入所療養介護若しくは特定施設入居者生活介護又は小規模多機能型居宅介護、認知症対応型共同生活介護、地域密着型特定施設入居者生活介護、地域密着型介護老人福祉施設入所者生活介護若しくは複合型サービスを受けている間に、通所リハビリテーション費が算定されていないか。</w:t>
            </w:r>
          </w:p>
          <w:p w:rsidR="00501FAC" w:rsidRDefault="008955EA" w:rsidP="00573D8E">
            <w:pPr>
              <w:ind w:firstLineChars="300" w:firstLine="630"/>
              <w:rPr>
                <w:rFonts w:asciiTheme="minorEastAsia" w:eastAsiaTheme="minorEastAsia" w:hAnsiTheme="minorEastAsia"/>
              </w:rPr>
            </w:pPr>
            <w:r w:rsidRPr="00865818">
              <w:rPr>
                <w:rFonts w:asciiTheme="minorEastAsia" w:eastAsiaTheme="minorEastAsia" w:hAnsiTheme="minorEastAsia" w:hint="eastAsia"/>
              </w:rPr>
              <w:t>【算定していない場合、「いない」を選択】</w:t>
            </w:r>
          </w:p>
          <w:p w:rsidR="00501FAC" w:rsidRPr="00865818" w:rsidRDefault="00501FAC" w:rsidP="008955EA">
            <w:pPr>
              <w:ind w:leftChars="200" w:left="420" w:firstLineChars="100" w:firstLine="210"/>
              <w:rPr>
                <w:rFonts w:asciiTheme="minorEastAsia" w:eastAsiaTheme="minorEastAsia" w:hAnsiTheme="minorEastAsia"/>
              </w:rPr>
            </w:pPr>
          </w:p>
          <w:p w:rsidR="008955EA" w:rsidRPr="00865818" w:rsidRDefault="008955EA" w:rsidP="008955EA">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21　重度療養管理加算</w:t>
            </w:r>
          </w:p>
          <w:p w:rsidR="008955EA" w:rsidRPr="00865818" w:rsidRDefault="008955EA" w:rsidP="008955EA">
            <w:pPr>
              <w:ind w:leftChars="100" w:left="42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次のアからケに掲げる状態にある利用者（要介護状態区分が要介護３、要介護４又は要介護５である者に限る。）に</w:t>
            </w:r>
            <w:r w:rsidR="004556E3" w:rsidRPr="00865818">
              <w:rPr>
                <w:rFonts w:asciiTheme="minorEastAsia" w:eastAsiaTheme="minorEastAsia" w:hAnsiTheme="minorEastAsia" w:hint="eastAsia"/>
              </w:rPr>
              <w:t>対して、</w:t>
            </w:r>
            <w:r w:rsidR="004556E3" w:rsidRPr="00865818">
              <w:rPr>
                <w:rFonts w:asciiTheme="minorEastAsia" w:eastAsiaTheme="minorEastAsia" w:hAnsiTheme="minorEastAsia" w:hint="eastAsia"/>
                <w:u w:val="single"/>
              </w:rPr>
              <w:t>計画的な医学的管理のもと、通所リハビリテーションを行い、当該医療的管理内容等を診療録に記録している</w:t>
            </w:r>
            <w:r w:rsidRPr="00865818">
              <w:rPr>
                <w:rFonts w:asciiTheme="minorEastAsia" w:eastAsiaTheme="minorEastAsia" w:hAnsiTheme="minorEastAsia" w:hint="eastAsia"/>
                <w:u w:val="single"/>
              </w:rPr>
              <w:t>場合</w:t>
            </w:r>
            <w:r w:rsidRPr="00865818">
              <w:rPr>
                <w:rFonts w:asciiTheme="minorEastAsia" w:eastAsiaTheme="minorEastAsia" w:hAnsiTheme="minorEastAsia" w:hint="eastAsia"/>
              </w:rPr>
              <w:t>に、１日につき所定単位数を算定しているか。</w:t>
            </w:r>
          </w:p>
          <w:p w:rsidR="008955EA" w:rsidRPr="00865818" w:rsidRDefault="008955EA" w:rsidP="008955EA">
            <w:pPr>
              <w:ind w:leftChars="100" w:left="42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ア　常時頻回の喀痰吸引を実施している状態</w:t>
            </w:r>
          </w:p>
          <w:p w:rsidR="008955EA" w:rsidRPr="00865818" w:rsidRDefault="008955EA" w:rsidP="008955EA">
            <w:pPr>
              <w:ind w:leftChars="100" w:left="42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イ　呼吸障がい等により人工呼吸器を使用している状態</w:t>
            </w:r>
          </w:p>
          <w:p w:rsidR="008955EA" w:rsidRPr="00865818" w:rsidRDefault="008955EA" w:rsidP="008955EA">
            <w:pPr>
              <w:ind w:leftChars="100" w:left="42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ウ　中心静脈注射を実施している状態</w:t>
            </w:r>
          </w:p>
          <w:p w:rsidR="008955EA" w:rsidRPr="00865818" w:rsidRDefault="008955EA" w:rsidP="008955EA">
            <w:pPr>
              <w:ind w:leftChars="100" w:left="42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エ　人工腎臓を実施しており、かつ、重篤な合併症を有する状態</w:t>
            </w:r>
          </w:p>
          <w:p w:rsidR="008955EA" w:rsidRPr="00865818" w:rsidRDefault="008955EA" w:rsidP="008955EA">
            <w:pPr>
              <w:ind w:leftChars="100" w:left="63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オ　重篤な心機能障害、呼吸障害等により常時モニター測定を実施している状態</w:t>
            </w:r>
          </w:p>
          <w:p w:rsidR="008955EA" w:rsidRPr="00865818" w:rsidRDefault="008955EA" w:rsidP="008955EA">
            <w:pPr>
              <w:ind w:leftChars="100" w:left="63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カ　膀胱</w:t>
            </w:r>
            <w:r w:rsidR="00C06F3A" w:rsidRPr="00865818">
              <w:rPr>
                <w:rFonts w:asciiTheme="minorEastAsia" w:eastAsiaTheme="minorEastAsia" w:hAnsiTheme="minorEastAsia" w:hint="eastAsia"/>
              </w:rPr>
              <w:t>または直腸の機能障害の程度が身体障害者福祉法施行規則（昭和25年厚生省令第15</w:t>
            </w:r>
            <w:r w:rsidRPr="00865818">
              <w:rPr>
                <w:rFonts w:asciiTheme="minorEastAsia" w:eastAsiaTheme="minorEastAsia" w:hAnsiTheme="minorEastAsia" w:hint="eastAsia"/>
              </w:rPr>
              <w:t>号）別表第五号に掲げる身体障がい者障害程度表の４級以上に該当し、かつ、ストーマの処置を実施している状態</w:t>
            </w:r>
          </w:p>
          <w:p w:rsidR="008955EA" w:rsidRPr="00865818" w:rsidRDefault="008955EA" w:rsidP="008955EA">
            <w:pPr>
              <w:ind w:leftChars="100" w:left="63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キ　経鼻胃管や胃瘻の経腸栄養が行われている状態</w:t>
            </w:r>
          </w:p>
          <w:p w:rsidR="008955EA" w:rsidRPr="00865818" w:rsidRDefault="008955EA" w:rsidP="008955EA">
            <w:pPr>
              <w:ind w:leftChars="100" w:left="63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ク　褥瘡に対する治療を実施している状態</w:t>
            </w:r>
          </w:p>
          <w:p w:rsidR="008955EA" w:rsidRPr="00865818" w:rsidRDefault="008955EA" w:rsidP="008955EA">
            <w:pPr>
              <w:ind w:leftChars="100" w:left="63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ケ　気管切開が行われている状態</w:t>
            </w:r>
          </w:p>
          <w:p w:rsidR="008955EA" w:rsidRDefault="008955EA" w:rsidP="004556E3">
            <w:pPr>
              <w:rPr>
                <w:rFonts w:asciiTheme="minorEastAsia" w:eastAsiaTheme="minorEastAsia" w:hAnsiTheme="minorEastAsia"/>
              </w:rPr>
            </w:pPr>
          </w:p>
          <w:p w:rsidR="00573D8E" w:rsidRDefault="00573D8E" w:rsidP="004556E3">
            <w:pPr>
              <w:rPr>
                <w:rFonts w:asciiTheme="minorEastAsia" w:eastAsiaTheme="minorEastAsia" w:hAnsiTheme="minorEastAsia"/>
              </w:rPr>
            </w:pPr>
          </w:p>
          <w:p w:rsidR="00573D8E" w:rsidRDefault="00573D8E" w:rsidP="004556E3">
            <w:pPr>
              <w:rPr>
                <w:rFonts w:asciiTheme="minorEastAsia" w:eastAsiaTheme="minorEastAsia" w:hAnsiTheme="minorEastAsia"/>
              </w:rPr>
            </w:pPr>
          </w:p>
          <w:p w:rsidR="00573D8E" w:rsidRDefault="00573D8E" w:rsidP="004556E3">
            <w:pPr>
              <w:rPr>
                <w:rFonts w:asciiTheme="minorEastAsia" w:eastAsiaTheme="minorEastAsia" w:hAnsiTheme="minorEastAsia"/>
              </w:rPr>
            </w:pPr>
          </w:p>
          <w:p w:rsidR="00573D8E" w:rsidRPr="00865818" w:rsidRDefault="00573D8E" w:rsidP="004556E3">
            <w:pPr>
              <w:rPr>
                <w:rFonts w:asciiTheme="minorEastAsia" w:eastAsiaTheme="minorEastAsia" w:hAnsiTheme="minorEastAsia"/>
              </w:rPr>
            </w:pPr>
          </w:p>
          <w:p w:rsidR="00A8552A" w:rsidRPr="00865818" w:rsidRDefault="00A8552A" w:rsidP="00A8552A">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lastRenderedPageBreak/>
              <w:t>22　中重度者ケア体制加算</w:t>
            </w:r>
          </w:p>
          <w:p w:rsidR="00A8552A" w:rsidRPr="00865818" w:rsidRDefault="00980EB4" w:rsidP="00A8552A">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厚生労働大臣が定める基準に適合しているものとして岡崎市長</w:t>
            </w:r>
            <w:r w:rsidR="00A8552A" w:rsidRPr="00865818">
              <w:rPr>
                <w:rFonts w:asciiTheme="minorEastAsia" w:eastAsiaTheme="minorEastAsia" w:hAnsiTheme="minorEastAsia" w:hint="eastAsia"/>
              </w:rPr>
              <w:t>に届け出た通所リハビリテーション事業所が、中重度の要介護者を受け入れる体制を構築し、通所リハビリテーションを行った場合は、１日につき所定単位数を算定しているか。</w:t>
            </w:r>
          </w:p>
          <w:p w:rsidR="00A8552A" w:rsidRPr="00865818" w:rsidRDefault="00A8552A" w:rsidP="00A8552A">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ア　人員基準を満たす看護職員又は介護職員の員数に加え、看護職員又は介護職員を</w:t>
            </w:r>
            <w:r w:rsidRPr="00865818">
              <w:rPr>
                <w:rFonts w:asciiTheme="minorEastAsia" w:eastAsiaTheme="minorEastAsia" w:hAnsiTheme="minorEastAsia" w:hint="eastAsia"/>
                <w:u w:val="single"/>
              </w:rPr>
              <w:t>常勤換算方法で１</w:t>
            </w:r>
            <w:r w:rsidRPr="00865818">
              <w:rPr>
                <w:rFonts w:asciiTheme="minorEastAsia" w:eastAsiaTheme="minorEastAsia" w:hAnsiTheme="minorEastAsia" w:hint="eastAsia"/>
              </w:rPr>
              <w:t>以上を確保している場合。</w:t>
            </w:r>
          </w:p>
          <w:p w:rsidR="00A8552A" w:rsidRPr="00865818" w:rsidRDefault="00A8552A" w:rsidP="00A8552A">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イ　前年度又は算定日が属する月の前３月間の利用者総数のうち、</w:t>
            </w:r>
            <w:r w:rsidRPr="00865818">
              <w:rPr>
                <w:rFonts w:asciiTheme="minorEastAsia" w:eastAsiaTheme="minorEastAsia" w:hAnsiTheme="minorEastAsia" w:hint="eastAsia"/>
                <w:u w:val="single"/>
              </w:rPr>
              <w:t>要介護３、要介護４又は要介護５の利用者の割合が100分の30以上</w:t>
            </w:r>
            <w:r w:rsidRPr="00865818">
              <w:rPr>
                <w:rFonts w:asciiTheme="minorEastAsia" w:eastAsiaTheme="minorEastAsia" w:hAnsiTheme="minorEastAsia" w:hint="eastAsia"/>
              </w:rPr>
              <w:t>である場合。</w:t>
            </w:r>
          </w:p>
          <w:p w:rsidR="00A8552A" w:rsidRPr="00865818" w:rsidRDefault="00A8552A" w:rsidP="00A8552A">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ウ　通所リハビリテーションを行う時間帯を通じて、</w:t>
            </w:r>
            <w:r w:rsidRPr="00865818">
              <w:rPr>
                <w:rFonts w:asciiTheme="minorEastAsia" w:eastAsiaTheme="minorEastAsia" w:hAnsiTheme="minorEastAsia" w:hint="eastAsia"/>
                <w:u w:val="single"/>
              </w:rPr>
              <w:t>専ら</w:t>
            </w:r>
            <w:r w:rsidRPr="00865818">
              <w:rPr>
                <w:rFonts w:asciiTheme="minorEastAsia" w:eastAsiaTheme="minorEastAsia" w:hAnsiTheme="minorEastAsia" w:hint="eastAsia"/>
              </w:rPr>
              <w:t>通所リハビリテーションの提供に当たる</w:t>
            </w:r>
            <w:r w:rsidRPr="00865818">
              <w:rPr>
                <w:rFonts w:asciiTheme="minorEastAsia" w:eastAsiaTheme="minorEastAsia" w:hAnsiTheme="minorEastAsia" w:hint="eastAsia"/>
                <w:u w:val="single"/>
              </w:rPr>
              <w:t>看護職員を１名以上</w:t>
            </w:r>
            <w:r w:rsidRPr="00865818">
              <w:rPr>
                <w:rFonts w:asciiTheme="minorEastAsia" w:eastAsiaTheme="minorEastAsia" w:hAnsiTheme="minorEastAsia" w:hint="eastAsia"/>
              </w:rPr>
              <w:t>配置している場合。</w:t>
            </w:r>
          </w:p>
          <w:p w:rsidR="00501FAC" w:rsidRPr="00865818" w:rsidRDefault="00501FAC" w:rsidP="006679E7">
            <w:pPr>
              <w:rPr>
                <w:rFonts w:asciiTheme="minorEastAsia" w:eastAsiaTheme="minorEastAsia" w:hAnsiTheme="minorEastAsia"/>
              </w:rPr>
            </w:pPr>
          </w:p>
          <w:p w:rsidR="006E11D9" w:rsidRPr="00865818" w:rsidRDefault="006E11D9" w:rsidP="006E11D9">
            <w:pPr>
              <w:ind w:left="843" w:hangingChars="400" w:hanging="843"/>
              <w:rPr>
                <w:rFonts w:asciiTheme="minorEastAsia" w:eastAsiaTheme="minorEastAsia" w:hAnsiTheme="minorEastAsia"/>
                <w:b/>
              </w:rPr>
            </w:pPr>
            <w:r w:rsidRPr="00865818">
              <w:rPr>
                <w:rFonts w:asciiTheme="minorEastAsia" w:eastAsiaTheme="minorEastAsia" w:hAnsiTheme="minorEastAsia" w:hint="eastAsia"/>
                <w:b/>
              </w:rPr>
              <w:t xml:space="preserve">　2</w:t>
            </w:r>
            <w:r w:rsidR="00C06F3A" w:rsidRPr="00865818">
              <w:rPr>
                <w:rFonts w:asciiTheme="minorEastAsia" w:eastAsiaTheme="minorEastAsia" w:hAnsiTheme="minorEastAsia" w:hint="eastAsia"/>
                <w:b/>
              </w:rPr>
              <w:t>3</w:t>
            </w:r>
            <w:r w:rsidRPr="00865818">
              <w:rPr>
                <w:rFonts w:asciiTheme="minorEastAsia" w:eastAsiaTheme="minorEastAsia" w:hAnsiTheme="minorEastAsia" w:hint="eastAsia"/>
                <w:b/>
              </w:rPr>
              <w:t xml:space="preserve">　科学的介護推進体制加算</w:t>
            </w:r>
          </w:p>
          <w:p w:rsidR="006E11D9" w:rsidRPr="00865818" w:rsidRDefault="006E11D9" w:rsidP="006E11D9">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次のア、イに該当する場合、</w:t>
            </w:r>
            <w:r w:rsidR="0044012E" w:rsidRPr="00865818">
              <w:rPr>
                <w:rFonts w:asciiTheme="minorEastAsia" w:eastAsiaTheme="minorEastAsia" w:hAnsiTheme="minorEastAsia" w:hint="eastAsia"/>
              </w:rPr>
              <w:t>１月</w:t>
            </w:r>
            <w:r w:rsidRPr="00865818">
              <w:rPr>
                <w:rFonts w:asciiTheme="minorEastAsia" w:eastAsiaTheme="minorEastAsia" w:hAnsiTheme="minorEastAsia" w:hint="eastAsia"/>
              </w:rPr>
              <w:t>につき所定単位数を算定しているか。</w:t>
            </w:r>
          </w:p>
          <w:p w:rsidR="006E11D9" w:rsidRPr="00865818" w:rsidRDefault="006E11D9" w:rsidP="006E11D9">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ア　利用者ごとのＡＤＬ値（ＡＤＬの評価に基づき測定した値をいう。以下同じ。）、栄養状態、口腔機能、認知症（法第５条の２第１項に規定する認知症をいう。以下同じ。）の状況その他の利用者の心身の状況等に係る基本的な情報を、厚生労働省に提出している場合</w:t>
            </w:r>
          </w:p>
          <w:p w:rsidR="00A04FE3" w:rsidRPr="00865818" w:rsidRDefault="004556E3" w:rsidP="006E11D9">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イ　必要に応じて通所リハビリテーション</w:t>
            </w:r>
            <w:r w:rsidR="006E11D9" w:rsidRPr="00865818">
              <w:rPr>
                <w:rFonts w:asciiTheme="minorEastAsia" w:eastAsiaTheme="minorEastAsia" w:hAnsiTheme="minorEastAsia" w:hint="eastAsia"/>
              </w:rPr>
              <w:t>計画を見直す等、</w:t>
            </w:r>
            <w:r w:rsidRPr="00865818">
              <w:rPr>
                <w:rFonts w:asciiTheme="minorEastAsia" w:eastAsiaTheme="minorEastAsia" w:hAnsiTheme="minorEastAsia" w:hint="eastAsia"/>
              </w:rPr>
              <w:t>通所リハビリテーションの提供に当たって、アに規定する情報その他通所リハビリテーション</w:t>
            </w:r>
            <w:r w:rsidR="006E11D9" w:rsidRPr="00865818">
              <w:rPr>
                <w:rFonts w:asciiTheme="minorEastAsia" w:eastAsiaTheme="minorEastAsia" w:hAnsiTheme="minorEastAsia" w:hint="eastAsia"/>
              </w:rPr>
              <w:t>を適切かつ有効に提供するために必要な情報を活用している場合</w:t>
            </w:r>
          </w:p>
          <w:p w:rsidR="006E11D9" w:rsidRPr="00865818" w:rsidRDefault="006E11D9" w:rsidP="006E11D9">
            <w:pPr>
              <w:rPr>
                <w:rFonts w:asciiTheme="minorEastAsia" w:eastAsiaTheme="minorEastAsia" w:hAnsiTheme="minorEastAsia"/>
                <w:b/>
              </w:rPr>
            </w:pPr>
          </w:p>
          <w:p w:rsidR="006E11D9" w:rsidRPr="00865818" w:rsidRDefault="006E11D9" w:rsidP="006E11D9">
            <w:pPr>
              <w:ind w:leftChars="100" w:left="421" w:hangingChars="100" w:hanging="211"/>
              <w:rPr>
                <w:rFonts w:asciiTheme="minorEastAsia" w:eastAsiaTheme="minorEastAsia" w:hAnsiTheme="minorEastAsia"/>
                <w:b/>
              </w:rPr>
            </w:pPr>
            <w:r w:rsidRPr="00865818">
              <w:rPr>
                <w:rFonts w:asciiTheme="minorEastAsia" w:eastAsiaTheme="minorEastAsia" w:hAnsiTheme="minorEastAsia" w:hint="eastAsia"/>
                <w:b/>
              </w:rPr>
              <w:t>2</w:t>
            </w:r>
            <w:r w:rsidR="00C06F3A" w:rsidRPr="00865818">
              <w:rPr>
                <w:rFonts w:asciiTheme="minorEastAsia" w:eastAsiaTheme="minorEastAsia" w:hAnsiTheme="minorEastAsia" w:hint="eastAsia"/>
                <w:b/>
              </w:rPr>
              <w:t>4</w:t>
            </w:r>
            <w:r w:rsidRPr="00865818">
              <w:rPr>
                <w:rFonts w:asciiTheme="minorEastAsia" w:eastAsiaTheme="minorEastAsia" w:hAnsiTheme="minorEastAsia" w:hint="eastAsia"/>
                <w:b/>
              </w:rPr>
              <w:t xml:space="preserve">　事業所と同一建物に居住する利用者又は同一建物から通う利用者に</w:t>
            </w:r>
            <w:r w:rsidR="00E67296" w:rsidRPr="00865818">
              <w:rPr>
                <w:rFonts w:asciiTheme="minorEastAsia" w:eastAsiaTheme="minorEastAsia" w:hAnsiTheme="minorEastAsia" w:hint="eastAsia"/>
                <w:b/>
              </w:rPr>
              <w:t>通所リハビリテーション</w:t>
            </w:r>
            <w:r w:rsidRPr="00865818">
              <w:rPr>
                <w:rFonts w:asciiTheme="minorEastAsia" w:eastAsiaTheme="minorEastAsia" w:hAnsiTheme="minorEastAsia" w:hint="eastAsia"/>
                <w:b/>
              </w:rPr>
              <w:t>を行う場合</w:t>
            </w:r>
          </w:p>
          <w:p w:rsidR="006E11D9" w:rsidRPr="00865818" w:rsidRDefault="006E11D9" w:rsidP="006E11D9">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w:t>
            </w:r>
            <w:r w:rsidR="00E67296" w:rsidRPr="00865818">
              <w:rPr>
                <w:rFonts w:asciiTheme="minorEastAsia" w:eastAsiaTheme="minorEastAsia" w:hAnsiTheme="minorEastAsia" w:hint="eastAsia"/>
              </w:rPr>
              <w:t>通所リハビリテーション</w:t>
            </w:r>
            <w:r w:rsidRPr="00865818">
              <w:rPr>
                <w:rFonts w:asciiTheme="minorEastAsia" w:eastAsiaTheme="minorEastAsia" w:hAnsiTheme="minorEastAsia" w:hint="eastAsia"/>
              </w:rPr>
              <w:t>事業所と同一建物に居住する者又は</w:t>
            </w:r>
            <w:r w:rsidR="00E67296" w:rsidRPr="00865818">
              <w:rPr>
                <w:rFonts w:asciiTheme="minorEastAsia" w:eastAsiaTheme="minorEastAsia" w:hAnsiTheme="minorEastAsia" w:hint="eastAsia"/>
              </w:rPr>
              <w:t>通所リハビリテーション</w:t>
            </w:r>
            <w:r w:rsidRPr="00865818">
              <w:rPr>
                <w:rFonts w:asciiTheme="minorEastAsia" w:eastAsiaTheme="minorEastAsia" w:hAnsiTheme="minorEastAsia" w:hint="eastAsia"/>
              </w:rPr>
              <w:t>事業所と同</w:t>
            </w:r>
            <w:r w:rsidR="004556E3" w:rsidRPr="00865818">
              <w:rPr>
                <w:rFonts w:asciiTheme="minorEastAsia" w:eastAsiaTheme="minorEastAsia" w:hAnsiTheme="minorEastAsia" w:hint="eastAsia"/>
              </w:rPr>
              <w:t>一建物から当該通所リハビリテーション</w:t>
            </w:r>
            <w:r w:rsidRPr="00865818">
              <w:rPr>
                <w:rFonts w:asciiTheme="minorEastAsia" w:eastAsiaTheme="minorEastAsia" w:hAnsiTheme="minorEastAsia" w:hint="eastAsia"/>
              </w:rPr>
              <w:t>事</w:t>
            </w:r>
            <w:r w:rsidR="004556E3" w:rsidRPr="00865818">
              <w:rPr>
                <w:rFonts w:asciiTheme="minorEastAsia" w:eastAsiaTheme="minorEastAsia" w:hAnsiTheme="minorEastAsia" w:hint="eastAsia"/>
              </w:rPr>
              <w:t>業所に通う者に対し、通所リハビリテーション</w:t>
            </w:r>
            <w:r w:rsidRPr="00865818">
              <w:rPr>
                <w:rFonts w:asciiTheme="minorEastAsia" w:eastAsiaTheme="minorEastAsia" w:hAnsiTheme="minorEastAsia" w:hint="eastAsia"/>
              </w:rPr>
              <w:t>を行った場合は、１日につき所定単位数を減算しているか。</w:t>
            </w:r>
          </w:p>
          <w:p w:rsidR="006E11D9" w:rsidRPr="00865818" w:rsidRDefault="006E11D9" w:rsidP="006E11D9">
            <w:pPr>
              <w:rPr>
                <w:rFonts w:asciiTheme="minorEastAsia" w:eastAsiaTheme="minorEastAsia" w:hAnsiTheme="minorEastAsia"/>
              </w:rPr>
            </w:pPr>
          </w:p>
          <w:p w:rsidR="006E11D9" w:rsidRPr="00865818" w:rsidRDefault="006E11D9" w:rsidP="006E11D9">
            <w:pPr>
              <w:rPr>
                <w:rFonts w:asciiTheme="minorEastAsia" w:eastAsiaTheme="minorEastAsia" w:hAnsiTheme="minorEastAsia"/>
                <w:b/>
              </w:rPr>
            </w:pPr>
            <w:r w:rsidRPr="00865818">
              <w:rPr>
                <w:rFonts w:asciiTheme="minorEastAsia" w:eastAsiaTheme="minorEastAsia" w:hAnsiTheme="minorEastAsia" w:hint="eastAsia"/>
                <w:b/>
              </w:rPr>
              <w:t xml:space="preserve">　2</w:t>
            </w:r>
            <w:r w:rsidR="00C06F3A" w:rsidRPr="00865818">
              <w:rPr>
                <w:rFonts w:asciiTheme="minorEastAsia" w:eastAsiaTheme="minorEastAsia" w:hAnsiTheme="minorEastAsia" w:hint="eastAsia"/>
                <w:b/>
              </w:rPr>
              <w:t>5</w:t>
            </w:r>
            <w:r w:rsidRPr="00865818">
              <w:rPr>
                <w:rFonts w:asciiTheme="minorEastAsia" w:eastAsiaTheme="minorEastAsia" w:hAnsiTheme="minorEastAsia" w:hint="eastAsia"/>
                <w:b/>
              </w:rPr>
              <w:t xml:space="preserve">　送迎を行わない場合</w:t>
            </w:r>
          </w:p>
          <w:p w:rsidR="006E11D9" w:rsidRPr="00865818" w:rsidRDefault="006E11D9" w:rsidP="006E11D9">
            <w:pPr>
              <w:ind w:leftChars="200" w:left="420"/>
              <w:rPr>
                <w:rFonts w:asciiTheme="minorEastAsia" w:eastAsiaTheme="minorEastAsia" w:hAnsiTheme="minorEastAsia"/>
              </w:rPr>
            </w:pPr>
            <w:r w:rsidRPr="00865818">
              <w:rPr>
                <w:rFonts w:asciiTheme="minorEastAsia" w:eastAsiaTheme="minorEastAsia" w:hAnsiTheme="minorEastAsia" w:hint="eastAsia"/>
              </w:rPr>
              <w:t xml:space="preserve">　利用者に対して、その居宅と</w:t>
            </w:r>
            <w:r w:rsidR="00E67296" w:rsidRPr="00865818">
              <w:rPr>
                <w:rFonts w:asciiTheme="minorEastAsia" w:eastAsiaTheme="minorEastAsia" w:hAnsiTheme="minorEastAsia" w:hint="eastAsia"/>
              </w:rPr>
              <w:t>通所リハビリテーション</w:t>
            </w:r>
            <w:r w:rsidRPr="00865818">
              <w:rPr>
                <w:rFonts w:asciiTheme="minorEastAsia" w:eastAsiaTheme="minorEastAsia" w:hAnsiTheme="minorEastAsia" w:hint="eastAsia"/>
              </w:rPr>
              <w:t>事業所との間の送迎を行わない場合は、片道につき所定単位数を減算しているか。</w:t>
            </w:r>
          </w:p>
          <w:p w:rsidR="004556E3" w:rsidRDefault="004556E3" w:rsidP="004556E3">
            <w:pPr>
              <w:rPr>
                <w:rFonts w:asciiTheme="minorEastAsia" w:eastAsiaTheme="minorEastAsia" w:hAnsiTheme="minorEastAsia"/>
              </w:rPr>
            </w:pPr>
          </w:p>
          <w:p w:rsidR="00573D8E" w:rsidRPr="00865818" w:rsidRDefault="00573D8E" w:rsidP="004556E3">
            <w:pPr>
              <w:rPr>
                <w:rFonts w:asciiTheme="minorEastAsia" w:eastAsiaTheme="minorEastAsia" w:hAnsiTheme="minorEastAsia"/>
              </w:rPr>
            </w:pPr>
          </w:p>
          <w:p w:rsidR="004556E3" w:rsidRPr="00865818" w:rsidRDefault="00C06F3A" w:rsidP="004556E3">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lastRenderedPageBreak/>
              <w:t>26</w:t>
            </w:r>
            <w:r w:rsidR="004556E3" w:rsidRPr="00865818">
              <w:rPr>
                <w:rFonts w:asciiTheme="minorEastAsia" w:eastAsiaTheme="minorEastAsia" w:hAnsiTheme="minorEastAsia" w:hint="eastAsia"/>
                <w:b/>
              </w:rPr>
              <w:t xml:space="preserve">　移行支援加算</w:t>
            </w:r>
          </w:p>
          <w:p w:rsidR="004556E3" w:rsidRPr="00865818" w:rsidRDefault="004556E3" w:rsidP="004556E3">
            <w:pPr>
              <w:ind w:leftChars="100" w:left="42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別に</w:t>
            </w:r>
            <w:r w:rsidR="00980EB4">
              <w:rPr>
                <w:rFonts w:asciiTheme="minorEastAsia" w:eastAsiaTheme="minorEastAsia" w:hAnsiTheme="minorEastAsia" w:hint="eastAsia"/>
              </w:rPr>
              <w:t>厚生労働大臣が定める基準（ア、イ）に適合しているものとして岡崎市長</w:t>
            </w:r>
            <w:r w:rsidRPr="00865818">
              <w:rPr>
                <w:rFonts w:asciiTheme="minorEastAsia" w:eastAsiaTheme="minorEastAsia" w:hAnsiTheme="minorEastAsia" w:hint="eastAsia"/>
              </w:rPr>
              <w:t>に届け出た通所リハビリテーション事業所が、</w:t>
            </w:r>
            <w:r w:rsidRPr="00865818">
              <w:rPr>
                <w:rFonts w:asciiTheme="minorEastAsia" w:eastAsiaTheme="minorEastAsia" w:hAnsiTheme="minorEastAsia" w:hint="eastAsia"/>
                <w:u w:val="single"/>
              </w:rPr>
              <w:t>リハビリテーションを行い、利用者の通所介護事業所等への移行等を支援した場合</w:t>
            </w:r>
            <w:r w:rsidRPr="00865818">
              <w:rPr>
                <w:rFonts w:asciiTheme="minorEastAsia" w:eastAsiaTheme="minorEastAsia" w:hAnsiTheme="minorEastAsia" w:hint="eastAsia"/>
              </w:rPr>
              <w:t>は、移行支援加算として、評価対象期間(※)の末日が属する年度の次の年度に限り、</w:t>
            </w:r>
            <w:r w:rsidR="00B912E8" w:rsidRPr="00865818">
              <w:rPr>
                <w:rFonts w:asciiTheme="minorEastAsia" w:eastAsiaTheme="minorEastAsia" w:hAnsiTheme="minorEastAsia" w:hint="eastAsia"/>
              </w:rPr>
              <w:t>１</w:t>
            </w:r>
            <w:r w:rsidRPr="00865818">
              <w:rPr>
                <w:rFonts w:asciiTheme="minorEastAsia" w:eastAsiaTheme="minorEastAsia" w:hAnsiTheme="minorEastAsia" w:hint="eastAsia"/>
              </w:rPr>
              <w:t>日につき所定単位数を算定しているか。</w:t>
            </w:r>
          </w:p>
          <w:p w:rsidR="004556E3" w:rsidRPr="00865818" w:rsidRDefault="004556E3" w:rsidP="004556E3">
            <w:pPr>
              <w:ind w:leftChars="100" w:left="63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ア　</w:t>
            </w:r>
            <w:r w:rsidR="00E67296" w:rsidRPr="00865818">
              <w:rPr>
                <w:rFonts w:asciiTheme="minorEastAsia" w:eastAsiaTheme="minorEastAsia" w:hAnsiTheme="minorEastAsia" w:hint="eastAsia"/>
              </w:rPr>
              <w:t>評価対象期間において</w:t>
            </w:r>
            <w:r w:rsidRPr="00865818">
              <w:rPr>
                <w:rFonts w:asciiTheme="minorEastAsia" w:eastAsiaTheme="minorEastAsia" w:hAnsiTheme="minorEastAsia" w:hint="eastAsia"/>
              </w:rPr>
              <w:t>通所リハビリテーションの提供を終了した者（生活行</w:t>
            </w:r>
            <w:r w:rsidR="00CA465C" w:rsidRPr="00865818">
              <w:rPr>
                <w:rFonts w:asciiTheme="minorEastAsia" w:eastAsiaTheme="minorEastAsia" w:hAnsiTheme="minorEastAsia" w:hint="eastAsia"/>
              </w:rPr>
              <w:t>為向上リハビリテーション実施加算を算定した者を除く）のうち、</w:t>
            </w:r>
            <w:r w:rsidRPr="00865818">
              <w:rPr>
                <w:rFonts w:asciiTheme="minorEastAsia" w:eastAsiaTheme="minorEastAsia" w:hAnsiTheme="minorEastAsia" w:hint="eastAsia"/>
                <w:u w:val="single"/>
              </w:rPr>
              <w:t>通所介護、認知症対応型通所介護、第１号通所事業その他社会参加に資する取組を実施した者の占める割合が、100分の３を超えている</w:t>
            </w:r>
            <w:r w:rsidRPr="00865818">
              <w:rPr>
                <w:rFonts w:asciiTheme="minorEastAsia" w:eastAsiaTheme="minorEastAsia" w:hAnsiTheme="minorEastAsia" w:hint="eastAsia"/>
              </w:rPr>
              <w:t>こと。</w:t>
            </w:r>
          </w:p>
          <w:p w:rsidR="004556E3" w:rsidRPr="00865818" w:rsidRDefault="004556E3" w:rsidP="004556E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イ　評価対象期間中に通所リハビリテーションの提供を終了した日から起算して14日以降44日以内に、通所リハビリテーション従業者が、通所リハビリテーション終了者に対して、居宅訪問又は介護支援専門員から居宅サービス計画に関する情報提供を受けることにより、</w:t>
            </w:r>
            <w:r w:rsidR="00E67296" w:rsidRPr="00865818">
              <w:rPr>
                <w:rFonts w:asciiTheme="minorEastAsia" w:eastAsiaTheme="minorEastAsia" w:hAnsiTheme="minorEastAsia" w:hint="eastAsia"/>
                <w:u w:val="single"/>
              </w:rPr>
              <w:t>当該通所リハビリテーション終了者の</w:t>
            </w:r>
            <w:r w:rsidRPr="00865818">
              <w:rPr>
                <w:rFonts w:asciiTheme="minorEastAsia" w:eastAsiaTheme="minorEastAsia" w:hAnsiTheme="minorEastAsia" w:hint="eastAsia"/>
                <w:u w:val="single"/>
              </w:rPr>
              <w:t>通所等の実施状況を確認し、記録している</w:t>
            </w:r>
            <w:r w:rsidRPr="00865818">
              <w:rPr>
                <w:rFonts w:asciiTheme="minorEastAsia" w:eastAsiaTheme="minorEastAsia" w:hAnsiTheme="minorEastAsia" w:hint="eastAsia"/>
              </w:rPr>
              <w:t>こと。</w:t>
            </w:r>
          </w:p>
          <w:p w:rsidR="004556E3" w:rsidRPr="00865818" w:rsidRDefault="004556E3" w:rsidP="000716B7">
            <w:pPr>
              <w:ind w:leftChars="100" w:left="63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ウ</w:t>
            </w:r>
            <w:r w:rsidR="000716B7" w:rsidRPr="00865818">
              <w:rPr>
                <w:rFonts w:asciiTheme="minorEastAsia" w:eastAsiaTheme="minorEastAsia" w:hAnsiTheme="minorEastAsia" w:hint="eastAsia"/>
              </w:rPr>
              <w:t xml:space="preserve">　12を通所リハビリテーション事業所の利用</w:t>
            </w:r>
            <w:r w:rsidRPr="00865818">
              <w:rPr>
                <w:rFonts w:asciiTheme="minorEastAsia" w:eastAsiaTheme="minorEastAsia" w:hAnsiTheme="minorEastAsia" w:hint="eastAsia"/>
              </w:rPr>
              <w:t>者の平均利用月数で除して得た数（小数点第３</w:t>
            </w:r>
            <w:r w:rsidR="000716B7" w:rsidRPr="00865818">
              <w:rPr>
                <w:rFonts w:asciiTheme="minorEastAsia" w:eastAsiaTheme="minorEastAsia" w:hAnsiTheme="minorEastAsia" w:hint="eastAsia"/>
              </w:rPr>
              <w:t>位以下は切り上げ）が100分の27</w:t>
            </w:r>
            <w:r w:rsidRPr="00865818">
              <w:rPr>
                <w:rFonts w:asciiTheme="minorEastAsia" w:eastAsiaTheme="minorEastAsia" w:hAnsiTheme="minorEastAsia" w:hint="eastAsia"/>
              </w:rPr>
              <w:t>以上であること。</w:t>
            </w:r>
          </w:p>
          <w:p w:rsidR="004556E3" w:rsidRPr="00865818" w:rsidRDefault="00194814" w:rsidP="00194814">
            <w:pPr>
              <w:ind w:leftChars="100" w:left="63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エ　</w:t>
            </w:r>
            <w:r w:rsidR="00E67296" w:rsidRPr="00865818">
              <w:rPr>
                <w:rFonts w:asciiTheme="minorEastAsia" w:eastAsiaTheme="minorEastAsia" w:hAnsiTheme="minorEastAsia" w:hint="eastAsia"/>
              </w:rPr>
              <w:t>通所リハビリテーション修了者が</w:t>
            </w:r>
            <w:r w:rsidRPr="00865818">
              <w:rPr>
                <w:rFonts w:asciiTheme="minorEastAsia" w:eastAsiaTheme="minorEastAsia" w:hAnsiTheme="minorEastAsia" w:hint="eastAsia"/>
              </w:rPr>
              <w:t>通所介護等の事業所へ移行するに当たり、</w:t>
            </w:r>
            <w:r w:rsidRPr="00865818">
              <w:rPr>
                <w:rFonts w:asciiTheme="minorEastAsia" w:eastAsiaTheme="minorEastAsia" w:hAnsiTheme="minorEastAsia" w:hint="eastAsia"/>
                <w:u w:val="single"/>
              </w:rPr>
              <w:t>当該利用者のリハビリテーション計画書を移行先の事業所へ提出する</w:t>
            </w:r>
            <w:r w:rsidRPr="00865818">
              <w:rPr>
                <w:rFonts w:asciiTheme="minorEastAsia" w:eastAsiaTheme="minorEastAsia" w:hAnsiTheme="minorEastAsia" w:hint="eastAsia"/>
              </w:rPr>
              <w:t>こと。</w:t>
            </w:r>
          </w:p>
          <w:p w:rsidR="00194814" w:rsidRPr="00865818" w:rsidRDefault="00194814" w:rsidP="004556E3">
            <w:pPr>
              <w:ind w:firstLineChars="100" w:firstLine="210"/>
              <w:rPr>
                <w:rFonts w:asciiTheme="minorEastAsia" w:eastAsiaTheme="minorEastAsia" w:hAnsiTheme="minorEastAsia"/>
              </w:rPr>
            </w:pPr>
          </w:p>
          <w:p w:rsidR="008E15CA" w:rsidRPr="00865818" w:rsidRDefault="008E15CA" w:rsidP="008E15CA">
            <w:pPr>
              <w:rPr>
                <w:rFonts w:asciiTheme="minorEastAsia" w:eastAsiaTheme="minorEastAsia" w:hAnsiTheme="minorEastAsia"/>
                <w:b/>
              </w:rPr>
            </w:pPr>
            <w:r w:rsidRPr="00865818">
              <w:rPr>
                <w:rFonts w:asciiTheme="minorEastAsia" w:eastAsiaTheme="minorEastAsia" w:hAnsiTheme="minorEastAsia" w:hint="eastAsia"/>
                <w:b/>
              </w:rPr>
              <w:t xml:space="preserve">　</w:t>
            </w:r>
            <w:r w:rsidR="00C06F3A" w:rsidRPr="00865818">
              <w:rPr>
                <w:rFonts w:asciiTheme="minorEastAsia" w:eastAsiaTheme="minorEastAsia" w:hAnsiTheme="minorEastAsia" w:hint="eastAsia"/>
                <w:b/>
              </w:rPr>
              <w:t>27</w:t>
            </w:r>
            <w:r w:rsidRPr="00865818">
              <w:rPr>
                <w:rFonts w:asciiTheme="minorEastAsia" w:eastAsiaTheme="minorEastAsia" w:hAnsiTheme="minorEastAsia" w:hint="eastAsia"/>
                <w:b/>
              </w:rPr>
              <w:t xml:space="preserve">　サービス提供体制強化加算</w:t>
            </w:r>
          </w:p>
          <w:p w:rsidR="00D5411B" w:rsidRPr="00865818" w:rsidRDefault="008E15CA" w:rsidP="00D5411B">
            <w:pPr>
              <w:rPr>
                <w:rFonts w:asciiTheme="minorEastAsia" w:eastAsiaTheme="minorEastAsia" w:hAnsiTheme="minorEastAsia"/>
                <w:b/>
              </w:rPr>
            </w:pPr>
            <w:r w:rsidRPr="00865818">
              <w:rPr>
                <w:rFonts w:asciiTheme="minorEastAsia" w:eastAsiaTheme="minorEastAsia" w:hAnsiTheme="minorEastAsia" w:hint="eastAsia"/>
              </w:rPr>
              <w:t xml:space="preserve">　　</w:t>
            </w:r>
            <w:r w:rsidR="00D5411B" w:rsidRPr="00865818">
              <w:rPr>
                <w:rFonts w:asciiTheme="minorEastAsia" w:eastAsiaTheme="minorEastAsia" w:hAnsiTheme="minorEastAsia" w:hint="eastAsia"/>
              </w:rPr>
              <w:t>①</w:t>
            </w:r>
            <w:r w:rsidR="00D5411B" w:rsidRPr="00865818">
              <w:rPr>
                <w:rFonts w:asciiTheme="minorEastAsia" w:eastAsiaTheme="minorEastAsia" w:hAnsiTheme="minorEastAsia" w:hint="eastAsia"/>
                <w:b/>
              </w:rPr>
              <w:t xml:space="preserve">　サービス提供体制強化加算（Ⅰ)</w:t>
            </w:r>
          </w:p>
          <w:p w:rsidR="00D5411B" w:rsidRDefault="00D5411B" w:rsidP="00D5411B">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次</w:t>
            </w:r>
            <w:r>
              <w:rPr>
                <w:rFonts w:asciiTheme="minorEastAsia" w:eastAsiaTheme="minorEastAsia" w:hAnsiTheme="minorEastAsia" w:hint="eastAsia"/>
              </w:rPr>
              <w:t>のア、イ</w:t>
            </w:r>
            <w:r w:rsidRPr="00865818">
              <w:rPr>
                <w:rFonts w:asciiTheme="minorEastAsia" w:eastAsiaTheme="minorEastAsia" w:hAnsiTheme="minorEastAsia" w:hint="eastAsia"/>
              </w:rPr>
              <w:t>に該当する場合、１日につき所定単位数を加算しているか。</w:t>
            </w:r>
          </w:p>
          <w:p w:rsidR="00D5411B" w:rsidRPr="00D5411B" w:rsidRDefault="00D5411B" w:rsidP="00D5411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次の⑴、⑵のいずれかに適合すること。</w:t>
            </w:r>
          </w:p>
          <w:p w:rsidR="00D5411B" w:rsidRPr="00865818" w:rsidRDefault="00D5411B" w:rsidP="00D5411B">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⑴　</w:t>
            </w:r>
            <w:r w:rsidRPr="00865818">
              <w:rPr>
                <w:rFonts w:asciiTheme="minorEastAsia" w:eastAsiaTheme="minorEastAsia" w:hAnsiTheme="minorEastAsia" w:hint="eastAsia"/>
              </w:rPr>
              <w:t>通所リハビリテーション事業所の介護職員総数のうち、</w:t>
            </w:r>
            <w:r w:rsidRPr="00865818">
              <w:rPr>
                <w:rFonts w:asciiTheme="minorEastAsia" w:eastAsiaTheme="minorEastAsia" w:hAnsiTheme="minorEastAsia" w:hint="eastAsia"/>
                <w:u w:val="single"/>
              </w:rPr>
              <w:t>介護福祉士の占める割合が100分の70以上</w:t>
            </w:r>
            <w:r w:rsidRPr="00865818">
              <w:rPr>
                <w:rFonts w:asciiTheme="minorEastAsia" w:eastAsiaTheme="minorEastAsia" w:hAnsiTheme="minorEastAsia" w:hint="eastAsia"/>
              </w:rPr>
              <w:t>である場合</w:t>
            </w:r>
          </w:p>
          <w:p w:rsidR="00D5411B" w:rsidRPr="00865818" w:rsidRDefault="00D5411B" w:rsidP="00D5411B">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⑵　</w:t>
            </w:r>
            <w:r w:rsidRPr="00865818">
              <w:rPr>
                <w:rFonts w:asciiTheme="minorEastAsia" w:eastAsiaTheme="minorEastAsia" w:hAnsiTheme="minorEastAsia" w:hint="eastAsia"/>
              </w:rPr>
              <w:t>通所リハビリテーション事業所の介護職員総数のうち、</w:t>
            </w:r>
            <w:r w:rsidRPr="00865818">
              <w:rPr>
                <w:rFonts w:asciiTheme="minorEastAsia" w:eastAsiaTheme="minorEastAsia" w:hAnsiTheme="minorEastAsia" w:hint="eastAsia"/>
                <w:u w:val="single"/>
              </w:rPr>
              <w:t>勤続年数10年以上の介護福祉士の占める割合が100分の25以上</w:t>
            </w:r>
            <w:r w:rsidRPr="00865818">
              <w:rPr>
                <w:rFonts w:asciiTheme="minorEastAsia" w:eastAsiaTheme="minorEastAsia" w:hAnsiTheme="minorEastAsia" w:hint="eastAsia"/>
              </w:rPr>
              <w:t>である場合</w:t>
            </w:r>
          </w:p>
          <w:p w:rsidR="00D5411B" w:rsidRPr="00865818" w:rsidRDefault="00D5411B" w:rsidP="00D5411B">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イ</w:t>
            </w:r>
            <w:r w:rsidRPr="00865818">
              <w:rPr>
                <w:rFonts w:asciiTheme="minorEastAsia" w:eastAsiaTheme="minorEastAsia" w:hAnsiTheme="minorEastAsia" w:hint="eastAsia"/>
              </w:rPr>
              <w:t xml:space="preserve">　定員超過利用・人員基準欠如に該当していない場合</w:t>
            </w:r>
          </w:p>
          <w:p w:rsidR="00D5411B" w:rsidRDefault="00D5411B" w:rsidP="00D5411B">
            <w:pPr>
              <w:rPr>
                <w:rFonts w:asciiTheme="minorEastAsia" w:eastAsiaTheme="minorEastAsia" w:hAnsiTheme="minorEastAsia"/>
              </w:rPr>
            </w:pPr>
          </w:p>
          <w:p w:rsidR="00887130" w:rsidRDefault="00887130" w:rsidP="00D5411B">
            <w:pPr>
              <w:rPr>
                <w:rFonts w:asciiTheme="minorEastAsia" w:eastAsiaTheme="minorEastAsia" w:hAnsiTheme="minorEastAsia"/>
              </w:rPr>
            </w:pPr>
          </w:p>
          <w:p w:rsidR="00887130" w:rsidRDefault="00887130" w:rsidP="00D5411B">
            <w:pPr>
              <w:rPr>
                <w:rFonts w:asciiTheme="minorEastAsia" w:eastAsiaTheme="minorEastAsia" w:hAnsiTheme="minorEastAsia"/>
              </w:rPr>
            </w:pPr>
          </w:p>
          <w:p w:rsidR="00887130" w:rsidRDefault="00887130" w:rsidP="00D5411B">
            <w:pPr>
              <w:rPr>
                <w:rFonts w:asciiTheme="minorEastAsia" w:eastAsiaTheme="minorEastAsia" w:hAnsiTheme="minorEastAsia"/>
              </w:rPr>
            </w:pPr>
          </w:p>
          <w:p w:rsidR="00887130" w:rsidRPr="00865818" w:rsidRDefault="00887130" w:rsidP="00D5411B">
            <w:pPr>
              <w:rPr>
                <w:rFonts w:asciiTheme="minorEastAsia" w:eastAsiaTheme="minorEastAsia" w:hAnsiTheme="minorEastAsia"/>
              </w:rPr>
            </w:pPr>
          </w:p>
          <w:p w:rsidR="00D5411B" w:rsidRPr="00865818" w:rsidRDefault="00D5411B" w:rsidP="00D5411B">
            <w:pPr>
              <w:ind w:leftChars="200" w:left="420"/>
              <w:rPr>
                <w:rFonts w:asciiTheme="minorEastAsia" w:eastAsiaTheme="minorEastAsia" w:hAnsiTheme="minorEastAsia"/>
                <w:b/>
              </w:rPr>
            </w:pPr>
            <w:r w:rsidRPr="00865818">
              <w:rPr>
                <w:rFonts w:asciiTheme="minorEastAsia" w:eastAsiaTheme="minorEastAsia" w:hAnsiTheme="minorEastAsia" w:hint="eastAsia"/>
              </w:rPr>
              <w:lastRenderedPageBreak/>
              <w:t xml:space="preserve">②　</w:t>
            </w:r>
            <w:r w:rsidRPr="00865818">
              <w:rPr>
                <w:rFonts w:asciiTheme="minorEastAsia" w:eastAsiaTheme="minorEastAsia" w:hAnsiTheme="minorEastAsia" w:hint="eastAsia"/>
                <w:b/>
              </w:rPr>
              <w:t>サービス提供体制強化加算（Ⅱ)</w:t>
            </w:r>
          </w:p>
          <w:p w:rsidR="00887130" w:rsidRPr="00865818" w:rsidRDefault="00D5411B" w:rsidP="00887130">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次のア、イに該当する場合、１日につき所定単位数を加算しているか。</w:t>
            </w:r>
          </w:p>
          <w:p w:rsidR="00D5411B" w:rsidRPr="00865818" w:rsidRDefault="00D5411B" w:rsidP="00D5411B">
            <w:pPr>
              <w:ind w:leftChars="200" w:left="84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ア　通所リハビリテーション事業所の介護職員総数のうち</w:t>
            </w:r>
            <w:r w:rsidRPr="00865818">
              <w:rPr>
                <w:rFonts w:asciiTheme="minorEastAsia" w:eastAsiaTheme="minorEastAsia" w:hAnsiTheme="minorEastAsia" w:hint="eastAsia"/>
                <w:u w:val="single"/>
              </w:rPr>
              <w:t>介護福祉士の占める割合が100分の50以上</w:t>
            </w:r>
            <w:r w:rsidRPr="00865818">
              <w:rPr>
                <w:rFonts w:asciiTheme="minorEastAsia" w:eastAsiaTheme="minorEastAsia" w:hAnsiTheme="minorEastAsia" w:hint="eastAsia"/>
              </w:rPr>
              <w:t>である場合</w:t>
            </w:r>
          </w:p>
          <w:p w:rsidR="00D5411B" w:rsidRPr="00865818" w:rsidRDefault="00D5411B" w:rsidP="00D5411B">
            <w:pPr>
              <w:ind w:leftChars="200" w:left="84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イ　定員超過利用・人員基準欠如に該当していない場合</w:t>
            </w:r>
          </w:p>
          <w:p w:rsidR="00D5411B" w:rsidRPr="00865818" w:rsidRDefault="00D5411B" w:rsidP="00D5411B">
            <w:pPr>
              <w:ind w:leftChars="200" w:left="840" w:hangingChars="200" w:hanging="420"/>
              <w:rPr>
                <w:rFonts w:asciiTheme="minorEastAsia" w:eastAsiaTheme="minorEastAsia" w:hAnsiTheme="minorEastAsia"/>
              </w:rPr>
            </w:pPr>
          </w:p>
          <w:p w:rsidR="00D5411B" w:rsidRPr="00865818" w:rsidRDefault="00D5411B" w:rsidP="00D5411B">
            <w:pPr>
              <w:ind w:leftChars="200" w:left="840" w:hangingChars="200" w:hanging="420"/>
              <w:rPr>
                <w:rFonts w:asciiTheme="minorEastAsia" w:eastAsiaTheme="minorEastAsia" w:hAnsiTheme="minorEastAsia"/>
                <w:b/>
              </w:rPr>
            </w:pPr>
            <w:r w:rsidRPr="00865818">
              <w:rPr>
                <w:rFonts w:asciiTheme="minorEastAsia" w:eastAsiaTheme="minorEastAsia" w:hAnsiTheme="minorEastAsia" w:hint="eastAsia"/>
              </w:rPr>
              <w:t xml:space="preserve">③　</w:t>
            </w:r>
            <w:r w:rsidRPr="00865818">
              <w:rPr>
                <w:rFonts w:asciiTheme="minorEastAsia" w:eastAsiaTheme="minorEastAsia" w:hAnsiTheme="minorEastAsia" w:hint="eastAsia"/>
                <w:b/>
              </w:rPr>
              <w:t>サービス提供体制強化加算（Ⅲ)</w:t>
            </w:r>
          </w:p>
          <w:p w:rsidR="00D5411B" w:rsidRDefault="00D5411B" w:rsidP="00D5411B">
            <w:pPr>
              <w:ind w:leftChars="300" w:left="630" w:firstLineChars="100" w:firstLine="210"/>
              <w:rPr>
                <w:rFonts w:asciiTheme="minorEastAsia" w:eastAsiaTheme="minorEastAsia" w:hAnsiTheme="minorEastAsia"/>
              </w:rPr>
            </w:pPr>
            <w:r w:rsidRPr="00865818">
              <w:rPr>
                <w:rFonts w:asciiTheme="minorEastAsia" w:eastAsiaTheme="minorEastAsia" w:hAnsiTheme="minorEastAsia" w:hint="eastAsia"/>
              </w:rPr>
              <w:t>次</w:t>
            </w:r>
            <w:r>
              <w:rPr>
                <w:rFonts w:asciiTheme="minorEastAsia" w:eastAsiaTheme="minorEastAsia" w:hAnsiTheme="minorEastAsia" w:hint="eastAsia"/>
              </w:rPr>
              <w:t>のア、イ</w:t>
            </w:r>
            <w:r w:rsidRPr="00865818">
              <w:rPr>
                <w:rFonts w:asciiTheme="minorEastAsia" w:eastAsiaTheme="minorEastAsia" w:hAnsiTheme="minorEastAsia" w:hint="eastAsia"/>
              </w:rPr>
              <w:t>に該当する場合、１日につき所定単位数を加算しているか。</w:t>
            </w:r>
          </w:p>
          <w:p w:rsidR="00D5411B" w:rsidRPr="00D5411B" w:rsidRDefault="00D5411B" w:rsidP="00D5411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次の⑴、⑵のいずれかに適合すること。</w:t>
            </w:r>
          </w:p>
          <w:p w:rsidR="00D5411B" w:rsidRPr="00865818" w:rsidRDefault="00D5411B" w:rsidP="00D5411B">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⑴　</w:t>
            </w:r>
            <w:r w:rsidRPr="00865818">
              <w:rPr>
                <w:rFonts w:asciiTheme="minorEastAsia" w:eastAsiaTheme="minorEastAsia" w:hAnsiTheme="minorEastAsia" w:hint="eastAsia"/>
              </w:rPr>
              <w:t>通所リハビリテーション事業所の介護職員総数のうち、</w:t>
            </w:r>
            <w:r w:rsidRPr="00865818">
              <w:rPr>
                <w:rFonts w:asciiTheme="minorEastAsia" w:eastAsiaTheme="minorEastAsia" w:hAnsiTheme="minorEastAsia" w:hint="eastAsia"/>
                <w:u w:val="single"/>
              </w:rPr>
              <w:t>介護福祉士の占める割合が100分の40以上</w:t>
            </w:r>
            <w:r w:rsidRPr="00865818">
              <w:rPr>
                <w:rFonts w:asciiTheme="minorEastAsia" w:eastAsiaTheme="minorEastAsia" w:hAnsiTheme="minorEastAsia" w:hint="eastAsia"/>
              </w:rPr>
              <w:t>である場合</w:t>
            </w:r>
          </w:p>
          <w:p w:rsidR="00D5411B" w:rsidRPr="00865818" w:rsidRDefault="00D5411B" w:rsidP="00D5411B">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⑵　</w:t>
            </w:r>
            <w:r w:rsidRPr="00865818">
              <w:rPr>
                <w:rFonts w:asciiTheme="minorEastAsia" w:eastAsiaTheme="minorEastAsia" w:hAnsiTheme="minorEastAsia" w:hint="eastAsia"/>
              </w:rPr>
              <w:t>通所リハビリテーションを</w:t>
            </w:r>
            <w:r w:rsidRPr="00865818">
              <w:rPr>
                <w:rFonts w:asciiTheme="minorEastAsia" w:eastAsiaTheme="minorEastAsia" w:hAnsiTheme="minorEastAsia" w:hint="eastAsia"/>
                <w:u w:val="single"/>
              </w:rPr>
              <w:t>利用者に直接提供する職員総数</w:t>
            </w:r>
            <w:r w:rsidRPr="00865818">
              <w:rPr>
                <w:rFonts w:asciiTheme="minorEastAsia" w:eastAsiaTheme="minorEastAsia" w:hAnsiTheme="minorEastAsia" w:hint="eastAsia"/>
              </w:rPr>
              <w:t>のうち</w:t>
            </w:r>
            <w:r w:rsidRPr="00865818">
              <w:rPr>
                <w:rFonts w:asciiTheme="minorEastAsia" w:eastAsiaTheme="minorEastAsia" w:hAnsiTheme="minorEastAsia" w:hint="eastAsia"/>
                <w:u w:val="single"/>
              </w:rPr>
              <w:t>、勤続年数７年以上の者の占める割合が100分の30以上</w:t>
            </w:r>
            <w:r w:rsidRPr="00865818">
              <w:rPr>
                <w:rFonts w:asciiTheme="minorEastAsia" w:eastAsiaTheme="minorEastAsia" w:hAnsiTheme="minorEastAsia" w:hint="eastAsia"/>
              </w:rPr>
              <w:t>である場合</w:t>
            </w:r>
          </w:p>
          <w:p w:rsidR="00D5411B" w:rsidRPr="00865818" w:rsidRDefault="00D5411B" w:rsidP="00D5411B">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w:t>
            </w:r>
            <w:r w:rsidRPr="00865818">
              <w:rPr>
                <w:rFonts w:asciiTheme="minorEastAsia" w:eastAsiaTheme="minorEastAsia" w:hAnsiTheme="minorEastAsia" w:hint="eastAsia"/>
              </w:rPr>
              <w:t>定員超過利用・人員基準欠如に該当していない場合</w:t>
            </w:r>
          </w:p>
          <w:p w:rsidR="00501FAC" w:rsidRPr="00865818" w:rsidRDefault="00501FAC" w:rsidP="00D5411B">
            <w:pPr>
              <w:rPr>
                <w:rFonts w:asciiTheme="minorEastAsia" w:eastAsiaTheme="minorEastAsia" w:hAnsiTheme="minorEastAsia"/>
              </w:rPr>
            </w:pPr>
          </w:p>
          <w:p w:rsidR="005E417F" w:rsidRPr="00865818" w:rsidRDefault="005E417F" w:rsidP="005E417F">
            <w:pPr>
              <w:ind w:left="843" w:hangingChars="400" w:hanging="843"/>
              <w:rPr>
                <w:rFonts w:asciiTheme="minorEastAsia" w:eastAsiaTheme="minorEastAsia" w:hAnsiTheme="minorEastAsia"/>
                <w:b/>
              </w:rPr>
            </w:pPr>
            <w:r w:rsidRPr="00865818">
              <w:rPr>
                <w:rFonts w:asciiTheme="minorEastAsia" w:eastAsiaTheme="minorEastAsia" w:hAnsiTheme="minorEastAsia" w:hint="eastAsia"/>
                <w:b/>
              </w:rPr>
              <w:t xml:space="preserve">　</w:t>
            </w:r>
            <w:r w:rsidR="00C06F3A" w:rsidRPr="00865818">
              <w:rPr>
                <w:rFonts w:asciiTheme="minorEastAsia" w:eastAsiaTheme="minorEastAsia" w:hAnsiTheme="minorEastAsia" w:hint="eastAsia"/>
                <w:b/>
              </w:rPr>
              <w:t>28</w:t>
            </w:r>
            <w:r w:rsidRPr="00865818">
              <w:rPr>
                <w:rFonts w:asciiTheme="minorEastAsia" w:eastAsiaTheme="minorEastAsia" w:hAnsiTheme="minorEastAsia" w:hint="eastAsia"/>
                <w:b/>
              </w:rPr>
              <w:t xml:space="preserve">　介護職員処遇改善加算</w:t>
            </w:r>
          </w:p>
          <w:p w:rsidR="005E417F" w:rsidRPr="00865818" w:rsidRDefault="00C838C3" w:rsidP="005E417F">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以下の</w:t>
            </w:r>
            <w:r w:rsidR="005E417F" w:rsidRPr="00865818">
              <w:rPr>
                <w:rFonts w:asciiTheme="minorEastAsia" w:eastAsiaTheme="minorEastAsia" w:hAnsiTheme="minorEastAsia" w:hint="eastAsia"/>
              </w:rPr>
              <w:t>アから</w:t>
            </w:r>
            <w:r w:rsidR="00B467CE" w:rsidRPr="00865818">
              <w:rPr>
                <w:rFonts w:asciiTheme="minorEastAsia" w:eastAsiaTheme="minorEastAsia" w:hAnsiTheme="minorEastAsia" w:hint="eastAsia"/>
              </w:rPr>
              <w:t>コ</w:t>
            </w:r>
            <w:r w:rsidR="005E417F" w:rsidRPr="00865818">
              <w:rPr>
                <w:rFonts w:asciiTheme="minorEastAsia" w:eastAsiaTheme="minorEastAsia" w:hAnsiTheme="minorEastAsia" w:hint="eastAsia"/>
              </w:rPr>
              <w:t>の該当する要件に応じて、</w:t>
            </w:r>
            <w:r w:rsidRPr="00865818">
              <w:rPr>
                <w:rFonts w:asciiTheme="minorEastAsia" w:eastAsiaTheme="minorEastAsia" w:hAnsiTheme="minorEastAsia" w:hint="eastAsia"/>
              </w:rPr>
              <w:t>①</w:t>
            </w:r>
            <w:r w:rsidR="005E417F" w:rsidRPr="00865818">
              <w:rPr>
                <w:rFonts w:asciiTheme="minorEastAsia" w:eastAsiaTheme="minorEastAsia" w:hAnsiTheme="minorEastAsia" w:hint="eastAsia"/>
              </w:rPr>
              <w:t>から</w:t>
            </w:r>
            <w:r w:rsidRPr="00865818">
              <w:rPr>
                <w:rFonts w:asciiTheme="minorEastAsia" w:eastAsiaTheme="minorEastAsia" w:hAnsiTheme="minorEastAsia" w:hint="eastAsia"/>
              </w:rPr>
              <w:t>⑤</w:t>
            </w:r>
            <w:r w:rsidR="005E417F" w:rsidRPr="00865818">
              <w:rPr>
                <w:rFonts w:asciiTheme="minorEastAsia" w:eastAsiaTheme="minorEastAsia" w:hAnsiTheme="minorEastAsia" w:hint="eastAsia"/>
              </w:rPr>
              <w:t>の所定単位数を算定しているか。</w:t>
            </w:r>
          </w:p>
          <w:p w:rsidR="00C838C3" w:rsidRPr="00865818" w:rsidRDefault="00C838C3" w:rsidP="00C838C3">
            <w:pPr>
              <w:ind w:left="840" w:hangingChars="400" w:hanging="840"/>
              <w:rPr>
                <w:rFonts w:asciiTheme="minorEastAsia" w:eastAsiaTheme="minorEastAsia" w:hAnsiTheme="minorEastAsia"/>
                <w:b/>
              </w:rPr>
            </w:pPr>
            <w:r w:rsidRPr="00865818">
              <w:rPr>
                <w:rFonts w:asciiTheme="minorEastAsia" w:eastAsiaTheme="minorEastAsia" w:hAnsiTheme="minorEastAsia" w:hint="eastAsia"/>
              </w:rPr>
              <w:t xml:space="preserve">　　①</w:t>
            </w:r>
            <w:r w:rsidRPr="00865818">
              <w:rPr>
                <w:rFonts w:asciiTheme="minorEastAsia" w:eastAsiaTheme="minorEastAsia" w:hAnsiTheme="minorEastAsia" w:hint="eastAsia"/>
                <w:b/>
              </w:rPr>
              <w:t xml:space="preserve">　介護職員処遇改善加算（Ⅰ）</w:t>
            </w:r>
          </w:p>
          <w:p w:rsidR="00C838C3" w:rsidRPr="00865818" w:rsidRDefault="00C838C3" w:rsidP="00C06F3A">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アからコすべてに該当する場合</w:t>
            </w:r>
          </w:p>
          <w:p w:rsidR="006679E7" w:rsidRPr="00865818" w:rsidRDefault="006679E7" w:rsidP="00C06F3A">
            <w:pPr>
              <w:ind w:left="840" w:hangingChars="400" w:hanging="840"/>
              <w:rPr>
                <w:rFonts w:asciiTheme="minorEastAsia" w:eastAsiaTheme="minorEastAsia" w:hAnsiTheme="minorEastAsia"/>
              </w:rPr>
            </w:pPr>
          </w:p>
          <w:p w:rsidR="00C838C3" w:rsidRPr="00865818" w:rsidRDefault="00C838C3" w:rsidP="00C838C3">
            <w:pPr>
              <w:ind w:left="840" w:hangingChars="400" w:hanging="840"/>
              <w:rPr>
                <w:rFonts w:asciiTheme="minorEastAsia" w:eastAsiaTheme="minorEastAsia" w:hAnsiTheme="minorEastAsia"/>
                <w:b/>
              </w:rPr>
            </w:pPr>
            <w:r w:rsidRPr="00865818">
              <w:rPr>
                <w:rFonts w:asciiTheme="minorEastAsia" w:eastAsiaTheme="minorEastAsia" w:hAnsiTheme="minorEastAsia" w:hint="eastAsia"/>
              </w:rPr>
              <w:t xml:space="preserve">　　②</w:t>
            </w:r>
            <w:r w:rsidRPr="00865818">
              <w:rPr>
                <w:rFonts w:asciiTheme="minorEastAsia" w:eastAsiaTheme="minorEastAsia" w:hAnsiTheme="minorEastAsia" w:hint="eastAsia"/>
                <w:b/>
              </w:rPr>
              <w:t xml:space="preserve">　介護職員処遇改善加算（Ⅱ）</w:t>
            </w:r>
          </w:p>
          <w:p w:rsidR="00C838C3" w:rsidRPr="00865818" w:rsidRDefault="00C838C3" w:rsidP="00C838C3">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ケ以外すべて該当する場合</w:t>
            </w:r>
          </w:p>
          <w:p w:rsidR="00C838C3" w:rsidRPr="00865818" w:rsidRDefault="00C838C3" w:rsidP="00C838C3">
            <w:pPr>
              <w:ind w:left="840" w:hangingChars="400" w:hanging="840"/>
              <w:rPr>
                <w:rFonts w:asciiTheme="minorEastAsia" w:eastAsiaTheme="minorEastAsia" w:hAnsiTheme="minorEastAsia"/>
              </w:rPr>
            </w:pPr>
          </w:p>
          <w:p w:rsidR="00C838C3" w:rsidRPr="00865818" w:rsidRDefault="00C838C3" w:rsidP="00C838C3">
            <w:pPr>
              <w:ind w:left="840" w:hangingChars="400" w:hanging="840"/>
              <w:rPr>
                <w:rFonts w:asciiTheme="minorEastAsia" w:eastAsiaTheme="minorEastAsia" w:hAnsiTheme="minorEastAsia"/>
                <w:b/>
              </w:rPr>
            </w:pPr>
            <w:r w:rsidRPr="00865818">
              <w:rPr>
                <w:rFonts w:asciiTheme="minorEastAsia" w:eastAsiaTheme="minorEastAsia" w:hAnsiTheme="minorEastAsia" w:hint="eastAsia"/>
              </w:rPr>
              <w:t xml:space="preserve">　　③</w:t>
            </w:r>
            <w:r w:rsidRPr="00865818">
              <w:rPr>
                <w:rFonts w:asciiTheme="minorEastAsia" w:eastAsiaTheme="minorEastAsia" w:hAnsiTheme="minorEastAsia" w:hint="eastAsia"/>
                <w:b/>
              </w:rPr>
              <w:t xml:space="preserve">　介護職員処遇改善加算（Ⅲ）</w:t>
            </w:r>
          </w:p>
          <w:p w:rsidR="00C838C3" w:rsidRPr="00865818" w:rsidRDefault="00C838C3" w:rsidP="00C838C3">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 xml:space="preserve">　アからカ及びコに該当し、キ、クいずれかに該当する場合</w:t>
            </w:r>
          </w:p>
          <w:p w:rsidR="00E266EA" w:rsidRPr="00865818" w:rsidRDefault="00E266EA" w:rsidP="0042363D">
            <w:pPr>
              <w:rPr>
                <w:rFonts w:asciiTheme="minorEastAsia" w:eastAsiaTheme="minorEastAsia" w:hAnsiTheme="minorEastAsia"/>
              </w:rPr>
            </w:pPr>
          </w:p>
          <w:p w:rsidR="00C838C3" w:rsidRPr="00865818" w:rsidRDefault="00E266EA" w:rsidP="005E417F">
            <w:pPr>
              <w:ind w:leftChars="200" w:left="420" w:firstLineChars="100" w:firstLine="210"/>
              <w:rPr>
                <w:rFonts w:asciiTheme="minorEastAsia" w:eastAsiaTheme="minorEastAsia" w:hAnsiTheme="minorEastAsia"/>
                <w:bdr w:val="single" w:sz="4" w:space="0" w:color="auto"/>
              </w:rPr>
            </w:pPr>
            <w:r w:rsidRPr="00865818">
              <w:rPr>
                <w:rFonts w:asciiTheme="minorEastAsia" w:eastAsiaTheme="minorEastAsia" w:hAnsiTheme="minorEastAsia" w:hint="eastAsia"/>
                <w:bdr w:val="single" w:sz="4" w:space="0" w:color="auto"/>
              </w:rPr>
              <w:t>賃金改善に関する項目</w:t>
            </w:r>
          </w:p>
          <w:p w:rsidR="005E417F" w:rsidRPr="00865818" w:rsidRDefault="005E417F" w:rsidP="00160A56">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w:t>
            </w:r>
            <w:r w:rsidR="00160A56"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rPr>
              <w:t>ア　介護職員の賃金（退職手当を除く。）の改善（以下「賃金改善」という。）に要する費用の見込額が、</w:t>
            </w:r>
            <w:r w:rsidRPr="00865818">
              <w:rPr>
                <w:rFonts w:asciiTheme="minorEastAsia" w:eastAsiaTheme="minorEastAsia" w:hAnsiTheme="minorEastAsia" w:hint="eastAsia"/>
                <w:u w:val="single"/>
              </w:rPr>
              <w:t>介護職員処遇改善加算の算定見込額を上回る賃金改善に関する計画を策定</w:t>
            </w:r>
            <w:r w:rsidRPr="00865818">
              <w:rPr>
                <w:rFonts w:asciiTheme="minorEastAsia" w:eastAsiaTheme="minorEastAsia" w:hAnsiTheme="minorEastAsia" w:hint="eastAsia"/>
              </w:rPr>
              <w:t>し、</w:t>
            </w:r>
            <w:r w:rsidRPr="00865818">
              <w:rPr>
                <w:rFonts w:asciiTheme="minorEastAsia" w:eastAsiaTheme="minorEastAsia" w:hAnsiTheme="minorEastAsia" w:hint="eastAsia"/>
                <w:u w:val="single"/>
              </w:rPr>
              <w:t>当該計画に基づき適切な措置</w:t>
            </w:r>
            <w:r w:rsidRPr="00865818">
              <w:rPr>
                <w:rFonts w:asciiTheme="minorEastAsia" w:eastAsiaTheme="minorEastAsia" w:hAnsiTheme="minorEastAsia" w:hint="eastAsia"/>
              </w:rPr>
              <w:t>を講じている場合</w:t>
            </w:r>
          </w:p>
          <w:p w:rsidR="001B7225" w:rsidRDefault="001B7225" w:rsidP="00160A56">
            <w:pPr>
              <w:ind w:left="840" w:hangingChars="400" w:hanging="840"/>
              <w:rPr>
                <w:rFonts w:asciiTheme="minorEastAsia" w:eastAsiaTheme="minorEastAsia" w:hAnsiTheme="minorEastAsia"/>
                <w:u w:val="single"/>
              </w:rPr>
            </w:pPr>
            <w:r w:rsidRPr="00865818">
              <w:rPr>
                <w:rFonts w:asciiTheme="minorEastAsia" w:eastAsiaTheme="minorEastAsia" w:hAnsiTheme="minorEastAsia" w:hint="eastAsia"/>
              </w:rPr>
              <w:t xml:space="preserve">　　</w:t>
            </w:r>
            <w:r w:rsidR="00160A56"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rPr>
              <w:t>イ　当該</w:t>
            </w:r>
            <w:r w:rsidR="00E67296" w:rsidRPr="00865818">
              <w:rPr>
                <w:rFonts w:asciiTheme="minorEastAsia" w:eastAsiaTheme="minorEastAsia" w:hAnsiTheme="minorEastAsia" w:hint="eastAsia"/>
              </w:rPr>
              <w:t>通所リハビリテーション</w:t>
            </w:r>
            <w:r w:rsidRPr="00865818">
              <w:rPr>
                <w:rFonts w:asciiTheme="minorEastAsia" w:eastAsiaTheme="minorEastAsia" w:hAnsiTheme="minorEastAsia" w:hint="eastAsia"/>
              </w:rPr>
              <w:t>事業所において、アの賃金改善に関する計画、当該計画に係る実施期間及び実施方法その他の介護職員の処遇改善の計画等を記載した</w:t>
            </w:r>
            <w:r w:rsidRPr="00865818">
              <w:rPr>
                <w:rFonts w:asciiTheme="minorEastAsia" w:eastAsiaTheme="minorEastAsia" w:hAnsiTheme="minorEastAsia" w:hint="eastAsia"/>
                <w:u w:val="single"/>
              </w:rPr>
              <w:t>介護職員処遇改善計画書</w:t>
            </w:r>
            <w:r w:rsidRPr="00865818">
              <w:rPr>
                <w:rFonts w:asciiTheme="minorEastAsia" w:eastAsiaTheme="minorEastAsia" w:hAnsiTheme="minorEastAsia" w:hint="eastAsia"/>
              </w:rPr>
              <w:t>を作成し、</w:t>
            </w:r>
            <w:r w:rsidRPr="00865818">
              <w:rPr>
                <w:rFonts w:asciiTheme="minorEastAsia" w:eastAsiaTheme="minorEastAsia" w:hAnsiTheme="minorEastAsia" w:hint="eastAsia"/>
                <w:u w:val="single"/>
              </w:rPr>
              <w:t>すべての介護職員に周知</w:t>
            </w:r>
            <w:r w:rsidRPr="00865818">
              <w:rPr>
                <w:rFonts w:asciiTheme="minorEastAsia" w:eastAsiaTheme="minorEastAsia" w:hAnsiTheme="minorEastAsia" w:hint="eastAsia"/>
              </w:rPr>
              <w:t>し、</w:t>
            </w:r>
            <w:r w:rsidR="00980EB4">
              <w:rPr>
                <w:rFonts w:asciiTheme="minorEastAsia" w:eastAsiaTheme="minorEastAsia" w:hAnsiTheme="minorEastAsia" w:hint="eastAsia"/>
                <w:u w:val="single"/>
              </w:rPr>
              <w:t>岡崎市長</w:t>
            </w:r>
            <w:r w:rsidRPr="00865818">
              <w:rPr>
                <w:rFonts w:asciiTheme="minorEastAsia" w:eastAsiaTheme="minorEastAsia" w:hAnsiTheme="minorEastAsia" w:hint="eastAsia"/>
                <w:u w:val="single"/>
              </w:rPr>
              <w:t>に届け出ている場合</w:t>
            </w:r>
          </w:p>
          <w:p w:rsidR="0042363D" w:rsidRPr="00865818" w:rsidRDefault="0042363D" w:rsidP="00160A56">
            <w:pPr>
              <w:ind w:left="840" w:hangingChars="400" w:hanging="840"/>
              <w:rPr>
                <w:rFonts w:asciiTheme="minorEastAsia" w:eastAsiaTheme="minorEastAsia" w:hAnsiTheme="minorEastAsia" w:hint="eastAsia"/>
              </w:rPr>
            </w:pPr>
          </w:p>
          <w:p w:rsidR="001B7225" w:rsidRPr="00865818" w:rsidRDefault="001B7225" w:rsidP="00160A56">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lastRenderedPageBreak/>
              <w:t xml:space="preserve">　　</w:t>
            </w:r>
            <w:r w:rsidR="00160A56"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rPr>
              <w:t xml:space="preserve">ウ　</w:t>
            </w:r>
            <w:r w:rsidRPr="00865818">
              <w:rPr>
                <w:rFonts w:asciiTheme="minorEastAsia" w:eastAsiaTheme="minorEastAsia" w:hAnsiTheme="minorEastAsia" w:hint="eastAsia"/>
                <w:u w:val="single"/>
              </w:rPr>
              <w:t>介護職員処遇改善加算の算定額に相当する賃金改善を実施</w:t>
            </w:r>
            <w:r w:rsidRPr="00865818">
              <w:rPr>
                <w:rFonts w:asciiTheme="minorEastAsia" w:eastAsiaTheme="minorEastAsia" w:hAnsiTheme="minorEastAsia" w:hint="eastAsia"/>
              </w:rPr>
              <w:t>する場合</w:t>
            </w:r>
          </w:p>
          <w:p w:rsidR="001B7225" w:rsidRPr="00865818" w:rsidRDefault="001B7225" w:rsidP="00160A56">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w:t>
            </w:r>
            <w:r w:rsidR="00160A56"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rPr>
              <w:t>エ　当該</w:t>
            </w:r>
            <w:r w:rsidR="00E67296" w:rsidRPr="00865818">
              <w:rPr>
                <w:rFonts w:asciiTheme="minorEastAsia" w:eastAsiaTheme="minorEastAsia" w:hAnsiTheme="minorEastAsia" w:hint="eastAsia"/>
              </w:rPr>
              <w:t>通所リハビリテーション</w:t>
            </w:r>
            <w:r w:rsidRPr="00865818">
              <w:rPr>
                <w:rFonts w:asciiTheme="minorEastAsia" w:eastAsiaTheme="minorEastAsia" w:hAnsiTheme="minorEastAsia" w:hint="eastAsia"/>
              </w:rPr>
              <w:t>事業所において、</w:t>
            </w:r>
            <w:r w:rsidR="00980EB4">
              <w:rPr>
                <w:rFonts w:asciiTheme="minorEastAsia" w:eastAsiaTheme="minorEastAsia" w:hAnsiTheme="minorEastAsia" w:hint="eastAsia"/>
                <w:u w:val="single"/>
              </w:rPr>
              <w:t>事業年度ごとに介護職員の処遇改善に関する実績を岡崎市長</w:t>
            </w:r>
            <w:r w:rsidRPr="00865818">
              <w:rPr>
                <w:rFonts w:asciiTheme="minorEastAsia" w:eastAsiaTheme="minorEastAsia" w:hAnsiTheme="minorEastAsia" w:hint="eastAsia"/>
                <w:u w:val="single"/>
              </w:rPr>
              <w:t>に届け出ている</w:t>
            </w:r>
            <w:r w:rsidRPr="00865818">
              <w:rPr>
                <w:rFonts w:asciiTheme="minorEastAsia" w:eastAsiaTheme="minorEastAsia" w:hAnsiTheme="minorEastAsia" w:hint="eastAsia"/>
              </w:rPr>
              <w:t>場合</w:t>
            </w:r>
          </w:p>
          <w:p w:rsidR="005E417F" w:rsidRPr="00865818" w:rsidRDefault="001B7225" w:rsidP="00160A56">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w:t>
            </w:r>
            <w:r w:rsidR="00160A56"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rPr>
              <w:t xml:space="preserve">オ　</w:t>
            </w:r>
            <w:r w:rsidRPr="00865818">
              <w:rPr>
                <w:rFonts w:asciiTheme="minorEastAsia" w:eastAsiaTheme="minorEastAsia" w:hAnsiTheme="minorEastAsia" w:hint="eastAsia"/>
                <w:u w:val="single"/>
              </w:rPr>
              <w:t>算定日が属する月の前12月間</w:t>
            </w:r>
            <w:r w:rsidRPr="00865818">
              <w:rPr>
                <w:rFonts w:asciiTheme="minorEastAsia" w:eastAsiaTheme="minorEastAsia" w:hAnsiTheme="minorEastAsia" w:hint="eastAsia"/>
              </w:rPr>
              <w:t>において、労働基準法、労働者災害補償保険法、最低賃金法、労働安全衛生法、雇用保険法その他の</w:t>
            </w:r>
            <w:r w:rsidRPr="00865818">
              <w:rPr>
                <w:rFonts w:asciiTheme="minorEastAsia" w:eastAsiaTheme="minorEastAsia" w:hAnsiTheme="minorEastAsia" w:hint="eastAsia"/>
                <w:u w:val="single"/>
              </w:rPr>
              <w:t>労働に関する法令に違反し、罰金以上の刑</w:t>
            </w:r>
            <w:r w:rsidRPr="00865818">
              <w:rPr>
                <w:rFonts w:asciiTheme="minorEastAsia" w:eastAsiaTheme="minorEastAsia" w:hAnsiTheme="minorEastAsia" w:hint="eastAsia"/>
              </w:rPr>
              <w:t>に処せられていない場合</w:t>
            </w:r>
          </w:p>
          <w:p w:rsidR="001B7225" w:rsidRPr="00865818" w:rsidRDefault="001B7225" w:rsidP="00160A56">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w:t>
            </w:r>
            <w:r w:rsidR="00160A56"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rPr>
              <w:t>カ　当該</w:t>
            </w:r>
            <w:r w:rsidR="00E67296" w:rsidRPr="00865818">
              <w:rPr>
                <w:rFonts w:asciiTheme="minorEastAsia" w:eastAsiaTheme="minorEastAsia" w:hAnsiTheme="minorEastAsia" w:hint="eastAsia"/>
              </w:rPr>
              <w:t>通所リハビリテーション</w:t>
            </w:r>
            <w:r w:rsidRPr="00865818">
              <w:rPr>
                <w:rFonts w:asciiTheme="minorEastAsia" w:eastAsiaTheme="minorEastAsia" w:hAnsiTheme="minorEastAsia" w:hint="eastAsia"/>
              </w:rPr>
              <w:t>事業所において、</w:t>
            </w:r>
            <w:r w:rsidRPr="00865818">
              <w:rPr>
                <w:rFonts w:asciiTheme="minorEastAsia" w:eastAsiaTheme="minorEastAsia" w:hAnsiTheme="minorEastAsia" w:hint="eastAsia"/>
                <w:u w:val="single"/>
              </w:rPr>
              <w:t>労働保険料の納付</w:t>
            </w:r>
            <w:r w:rsidRPr="00865818">
              <w:rPr>
                <w:rFonts w:asciiTheme="minorEastAsia" w:eastAsiaTheme="minorEastAsia" w:hAnsiTheme="minorEastAsia" w:hint="eastAsia"/>
              </w:rPr>
              <w:t>が適正に行われている場合</w:t>
            </w:r>
          </w:p>
          <w:p w:rsidR="006679E7" w:rsidRPr="00865818" w:rsidRDefault="006679E7" w:rsidP="00160A56">
            <w:pPr>
              <w:ind w:left="840" w:hangingChars="400" w:hanging="840"/>
              <w:rPr>
                <w:rFonts w:asciiTheme="minorEastAsia" w:eastAsiaTheme="minorEastAsia" w:hAnsiTheme="minorEastAsia"/>
              </w:rPr>
            </w:pPr>
          </w:p>
          <w:p w:rsidR="006679E7" w:rsidRPr="00865818" w:rsidRDefault="006679E7" w:rsidP="00160A56">
            <w:pPr>
              <w:ind w:left="840" w:hangingChars="400" w:hanging="840"/>
              <w:rPr>
                <w:rFonts w:asciiTheme="minorEastAsia" w:eastAsiaTheme="minorEastAsia" w:hAnsiTheme="minorEastAsia"/>
              </w:rPr>
            </w:pPr>
          </w:p>
          <w:p w:rsidR="00E266EA" w:rsidRPr="00865818" w:rsidRDefault="00E266EA" w:rsidP="00160A56">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キャリアパス要件Ⅰ</w:t>
            </w:r>
          </w:p>
          <w:p w:rsidR="00CA78B8" w:rsidRPr="00865818" w:rsidRDefault="001B7225" w:rsidP="00501FAC">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w:t>
            </w:r>
            <w:r w:rsidR="00160A56"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rPr>
              <w:t>キ　介護職員の任用の際における</w:t>
            </w:r>
            <w:r w:rsidRPr="00865818">
              <w:rPr>
                <w:rFonts w:asciiTheme="minorEastAsia" w:eastAsiaTheme="minorEastAsia" w:hAnsiTheme="minorEastAsia" w:hint="eastAsia"/>
                <w:u w:val="single"/>
              </w:rPr>
              <w:t>職責又は職務内容等の要件</w:t>
            </w:r>
            <w:r w:rsidRPr="00865818">
              <w:rPr>
                <w:rFonts w:asciiTheme="minorEastAsia" w:eastAsiaTheme="minorEastAsia" w:hAnsiTheme="minorEastAsia" w:hint="eastAsia"/>
              </w:rPr>
              <w:t>（介護職員の賃金に関するものを含む。）を定め、</w:t>
            </w:r>
            <w:r w:rsidRPr="00865818">
              <w:rPr>
                <w:rFonts w:asciiTheme="minorEastAsia" w:eastAsiaTheme="minorEastAsia" w:hAnsiTheme="minorEastAsia" w:hint="eastAsia"/>
                <w:u w:val="single"/>
              </w:rPr>
              <w:t>書面をもって全介護職員に周知している</w:t>
            </w:r>
            <w:r w:rsidRPr="00865818">
              <w:rPr>
                <w:rFonts w:asciiTheme="minorEastAsia" w:eastAsiaTheme="minorEastAsia" w:hAnsiTheme="minorEastAsia" w:hint="eastAsia"/>
              </w:rPr>
              <w:t>場合</w:t>
            </w:r>
          </w:p>
          <w:p w:rsidR="00E266EA" w:rsidRPr="00865818" w:rsidRDefault="00E266EA" w:rsidP="00160A56">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キャリアパス要件Ⅱ</w:t>
            </w:r>
          </w:p>
          <w:p w:rsidR="001B7225" w:rsidRPr="00865818" w:rsidRDefault="001B7225" w:rsidP="00160A56">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w:t>
            </w:r>
            <w:r w:rsidR="00160A56"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rPr>
              <w:t>ク　介護職員の</w:t>
            </w:r>
            <w:r w:rsidRPr="00865818">
              <w:rPr>
                <w:rFonts w:asciiTheme="minorEastAsia" w:eastAsiaTheme="minorEastAsia" w:hAnsiTheme="minorEastAsia" w:hint="eastAsia"/>
                <w:u w:val="single"/>
              </w:rPr>
              <w:t>資質の向上の支援に関する計画を策定</w:t>
            </w:r>
            <w:r w:rsidRPr="00865818">
              <w:rPr>
                <w:rFonts w:asciiTheme="minorEastAsia" w:eastAsiaTheme="minorEastAsia" w:hAnsiTheme="minorEastAsia" w:hint="eastAsia"/>
              </w:rPr>
              <w:t>し、当該計画に係る</w:t>
            </w:r>
            <w:r w:rsidRPr="00865818">
              <w:rPr>
                <w:rFonts w:asciiTheme="minorEastAsia" w:eastAsiaTheme="minorEastAsia" w:hAnsiTheme="minorEastAsia" w:hint="eastAsia"/>
                <w:u w:val="single"/>
              </w:rPr>
              <w:t>研修の実施又は研修の機会を確保</w:t>
            </w:r>
            <w:r w:rsidRPr="00865818">
              <w:rPr>
                <w:rFonts w:asciiTheme="minorEastAsia" w:eastAsiaTheme="minorEastAsia" w:hAnsiTheme="minorEastAsia" w:hint="eastAsia"/>
              </w:rPr>
              <w:t>しているし、</w:t>
            </w:r>
            <w:r w:rsidRPr="00865818">
              <w:rPr>
                <w:rFonts w:asciiTheme="minorEastAsia" w:eastAsiaTheme="minorEastAsia" w:hAnsiTheme="minorEastAsia" w:hint="eastAsia"/>
                <w:u w:val="single"/>
              </w:rPr>
              <w:t>全介護職員に周知している</w:t>
            </w:r>
            <w:r w:rsidRPr="00865818">
              <w:rPr>
                <w:rFonts w:asciiTheme="minorEastAsia" w:eastAsiaTheme="minorEastAsia" w:hAnsiTheme="minorEastAsia" w:hint="eastAsia"/>
              </w:rPr>
              <w:t>場合</w:t>
            </w:r>
          </w:p>
          <w:p w:rsidR="00E266EA" w:rsidRPr="00865818" w:rsidRDefault="00E266EA" w:rsidP="00160A56">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キャリアパス要件Ⅲ</w:t>
            </w:r>
          </w:p>
          <w:p w:rsidR="001B7225" w:rsidRPr="00865818" w:rsidRDefault="001B7225" w:rsidP="00160A56">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w:t>
            </w:r>
            <w:r w:rsidR="00160A56"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rPr>
              <w:t xml:space="preserve">ケ　</w:t>
            </w:r>
            <w:r w:rsidRPr="00865818">
              <w:rPr>
                <w:rFonts w:asciiTheme="minorEastAsia" w:eastAsiaTheme="minorEastAsia" w:hAnsiTheme="minorEastAsia" w:hint="eastAsia"/>
                <w:u w:val="single"/>
              </w:rPr>
              <w:t>介護職員の経験若しくは資格等に応じて昇給する仕組み</w:t>
            </w:r>
            <w:r w:rsidRPr="00865818">
              <w:rPr>
                <w:rFonts w:asciiTheme="minorEastAsia" w:eastAsiaTheme="minorEastAsia" w:hAnsiTheme="minorEastAsia" w:hint="eastAsia"/>
              </w:rPr>
              <w:t>又は</w:t>
            </w:r>
            <w:r w:rsidRPr="00865818">
              <w:rPr>
                <w:rFonts w:asciiTheme="minorEastAsia" w:eastAsiaTheme="minorEastAsia" w:hAnsiTheme="minorEastAsia" w:hint="eastAsia"/>
                <w:u w:val="single"/>
              </w:rPr>
              <w:t>一定の基準に基づき定期に昇給を判定する仕組み</w:t>
            </w:r>
            <w:r w:rsidRPr="00865818">
              <w:rPr>
                <w:rFonts w:asciiTheme="minorEastAsia" w:eastAsiaTheme="minorEastAsia" w:hAnsiTheme="minorEastAsia" w:hint="eastAsia"/>
              </w:rPr>
              <w:t>を設けており、</w:t>
            </w:r>
            <w:r w:rsidRPr="00865818">
              <w:rPr>
                <w:rFonts w:asciiTheme="minorEastAsia" w:eastAsiaTheme="minorEastAsia" w:hAnsiTheme="minorEastAsia" w:hint="eastAsia"/>
                <w:u w:val="single"/>
              </w:rPr>
              <w:t>書面をもって全介護職員に周知している</w:t>
            </w:r>
            <w:r w:rsidRPr="00865818">
              <w:rPr>
                <w:rFonts w:asciiTheme="minorEastAsia" w:eastAsiaTheme="minorEastAsia" w:hAnsiTheme="minorEastAsia" w:hint="eastAsia"/>
              </w:rPr>
              <w:t>場合</w:t>
            </w:r>
          </w:p>
          <w:p w:rsidR="00E266EA" w:rsidRPr="00865818" w:rsidRDefault="00E266EA" w:rsidP="00160A56">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職場環境等要件</w:t>
            </w:r>
          </w:p>
          <w:p w:rsidR="00887130" w:rsidRDefault="00B467CE" w:rsidP="0042363D">
            <w:pPr>
              <w:ind w:leftChars="300" w:left="840" w:hangingChars="100" w:hanging="210"/>
              <w:rPr>
                <w:rFonts w:asciiTheme="minorEastAsia" w:eastAsiaTheme="minorEastAsia" w:hAnsiTheme="minorEastAsia" w:hint="eastAsia"/>
              </w:rPr>
            </w:pPr>
            <w:r w:rsidRPr="00865818">
              <w:rPr>
                <w:rFonts w:asciiTheme="minorEastAsia" w:eastAsiaTheme="minorEastAsia" w:hAnsiTheme="minorEastAsia" w:hint="eastAsia"/>
              </w:rPr>
              <w:t>コ　イの届出に係る計画の期間中に実施する介護職員の</w:t>
            </w:r>
            <w:r w:rsidRPr="00865818">
              <w:rPr>
                <w:rFonts w:asciiTheme="minorEastAsia" w:eastAsiaTheme="minorEastAsia" w:hAnsiTheme="minorEastAsia" w:hint="eastAsia"/>
                <w:u w:val="single"/>
              </w:rPr>
              <w:t>処遇改善の内容（賃金改善に関するものを除く。）及び当該介護職員の処遇改善に要した費用を全ての介護職員に周知している</w:t>
            </w:r>
            <w:r w:rsidRPr="00865818">
              <w:rPr>
                <w:rFonts w:asciiTheme="minorEastAsia" w:eastAsiaTheme="minorEastAsia" w:hAnsiTheme="minorEastAsia" w:hint="eastAsia"/>
              </w:rPr>
              <w:t>場合</w:t>
            </w:r>
          </w:p>
          <w:p w:rsidR="00887130" w:rsidRPr="00865818" w:rsidRDefault="00887130" w:rsidP="00C838C3">
            <w:pPr>
              <w:ind w:left="840" w:hangingChars="400" w:hanging="840"/>
              <w:rPr>
                <w:rFonts w:asciiTheme="minorEastAsia" w:eastAsiaTheme="minorEastAsia" w:hAnsiTheme="minorEastAsia"/>
              </w:rPr>
            </w:pPr>
          </w:p>
          <w:p w:rsidR="00C838C3" w:rsidRPr="00865818" w:rsidRDefault="00C838C3" w:rsidP="00C838C3">
            <w:pPr>
              <w:ind w:left="843" w:hangingChars="400" w:hanging="843"/>
              <w:rPr>
                <w:rFonts w:asciiTheme="minorEastAsia" w:eastAsiaTheme="minorEastAsia" w:hAnsiTheme="minorEastAsia"/>
                <w:b/>
              </w:rPr>
            </w:pPr>
            <w:r w:rsidRPr="00865818">
              <w:rPr>
                <w:rFonts w:asciiTheme="minorEastAsia" w:eastAsiaTheme="minorEastAsia" w:hAnsiTheme="minorEastAsia" w:hint="eastAsia"/>
                <w:b/>
              </w:rPr>
              <w:t xml:space="preserve">　</w:t>
            </w:r>
            <w:r w:rsidR="00C06F3A" w:rsidRPr="00865818">
              <w:rPr>
                <w:rFonts w:asciiTheme="minorEastAsia" w:eastAsiaTheme="minorEastAsia" w:hAnsiTheme="minorEastAsia" w:hint="eastAsia"/>
                <w:b/>
              </w:rPr>
              <w:t>29</w:t>
            </w:r>
            <w:r w:rsidRPr="00865818">
              <w:rPr>
                <w:rFonts w:asciiTheme="minorEastAsia" w:eastAsiaTheme="minorEastAsia" w:hAnsiTheme="minorEastAsia" w:hint="eastAsia"/>
                <w:b/>
              </w:rPr>
              <w:t xml:space="preserve">　介護職員等特定処遇改善加算</w:t>
            </w:r>
          </w:p>
          <w:p w:rsidR="00EB0875" w:rsidRPr="00865818" w:rsidRDefault="00947212" w:rsidP="00EB0875">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以下のアからク</w:t>
            </w:r>
            <w:r w:rsidR="00EB0875" w:rsidRPr="00865818">
              <w:rPr>
                <w:rFonts w:asciiTheme="minorEastAsia" w:eastAsiaTheme="minorEastAsia" w:hAnsiTheme="minorEastAsia" w:hint="eastAsia"/>
              </w:rPr>
              <w:t>の該当する要件に応じて、①、②の所定単位数を算定しているか。</w:t>
            </w:r>
          </w:p>
          <w:p w:rsidR="00024F7B" w:rsidRPr="00865818" w:rsidRDefault="00EB0875" w:rsidP="00024F7B">
            <w:pPr>
              <w:ind w:firstLineChars="200" w:firstLine="420"/>
              <w:rPr>
                <w:rFonts w:ascii="ＭＳ 明朝" w:hAnsi="ＭＳ 明朝"/>
              </w:rPr>
            </w:pPr>
            <w:r w:rsidRPr="00865818">
              <w:rPr>
                <w:rFonts w:ascii="ＭＳ 明朝" w:hAnsi="ＭＳ 明朝" w:hint="eastAsia"/>
              </w:rPr>
              <w:t>①</w:t>
            </w:r>
            <w:r w:rsidR="00024F7B" w:rsidRPr="00865818">
              <w:rPr>
                <w:rFonts w:ascii="ＭＳ 明朝" w:hAnsi="ＭＳ 明朝" w:hint="eastAsia"/>
              </w:rPr>
              <w:t xml:space="preserve">　</w:t>
            </w:r>
            <w:r w:rsidR="00024F7B" w:rsidRPr="00865818">
              <w:rPr>
                <w:rFonts w:hint="eastAsia"/>
                <w:b/>
                <w:szCs w:val="20"/>
              </w:rPr>
              <w:t>介護職員等特定処遇改善加算</w:t>
            </w:r>
            <w:r w:rsidR="00024F7B" w:rsidRPr="00865818">
              <w:rPr>
                <w:rFonts w:ascii="ＭＳ 明朝" w:hAnsi="ＭＳ 明朝" w:hint="eastAsia"/>
                <w:b/>
              </w:rPr>
              <w:t>（Ⅰ）</w:t>
            </w:r>
          </w:p>
          <w:p w:rsidR="00EB0875" w:rsidRPr="00865818" w:rsidRDefault="00947212" w:rsidP="00C06F3A">
            <w:pPr>
              <w:ind w:firstLineChars="400" w:firstLine="840"/>
              <w:rPr>
                <w:rFonts w:ascii="ＭＳ 明朝" w:hAnsi="ＭＳ 明朝"/>
                <w:szCs w:val="20"/>
              </w:rPr>
            </w:pPr>
            <w:r w:rsidRPr="00865818">
              <w:rPr>
                <w:rFonts w:hint="eastAsia"/>
                <w:szCs w:val="20"/>
              </w:rPr>
              <w:t>アからクすべてに該当する場合</w:t>
            </w:r>
          </w:p>
          <w:p w:rsidR="00C508C3" w:rsidRPr="00865818" w:rsidRDefault="00C508C3" w:rsidP="00024F7B">
            <w:pPr>
              <w:ind w:firstLineChars="400" w:firstLine="840"/>
              <w:rPr>
                <w:rFonts w:ascii="ＭＳ 明朝" w:hAnsi="ＭＳ 明朝"/>
                <w:szCs w:val="20"/>
              </w:rPr>
            </w:pPr>
          </w:p>
          <w:p w:rsidR="00024F7B" w:rsidRPr="00865818" w:rsidRDefault="00EB0875" w:rsidP="00024F7B">
            <w:pPr>
              <w:ind w:firstLineChars="200" w:firstLine="420"/>
              <w:rPr>
                <w:rFonts w:ascii="ＭＳ 明朝" w:hAnsi="ＭＳ 明朝"/>
              </w:rPr>
            </w:pPr>
            <w:r w:rsidRPr="00865818">
              <w:rPr>
                <w:rFonts w:ascii="ＭＳ 明朝" w:hAnsi="ＭＳ 明朝" w:hint="eastAsia"/>
              </w:rPr>
              <w:t>②</w:t>
            </w:r>
            <w:r w:rsidR="00024F7B" w:rsidRPr="00865818">
              <w:rPr>
                <w:rFonts w:ascii="ＭＳ 明朝" w:hAnsi="ＭＳ 明朝" w:hint="eastAsia"/>
              </w:rPr>
              <w:t xml:space="preserve">　</w:t>
            </w:r>
            <w:r w:rsidR="00024F7B" w:rsidRPr="00865818">
              <w:rPr>
                <w:rFonts w:hint="eastAsia"/>
                <w:b/>
                <w:szCs w:val="20"/>
              </w:rPr>
              <w:t>介護職員等特定処遇改善加算</w:t>
            </w:r>
            <w:r w:rsidR="00024F7B" w:rsidRPr="00865818">
              <w:rPr>
                <w:rFonts w:ascii="ＭＳ 明朝" w:hAnsi="ＭＳ 明朝" w:hint="eastAsia"/>
                <w:b/>
              </w:rPr>
              <w:t>（Ⅱ）</w:t>
            </w:r>
          </w:p>
          <w:p w:rsidR="00024F7B" w:rsidRPr="00865818" w:rsidRDefault="00C76A5C" w:rsidP="00024F7B">
            <w:pPr>
              <w:ind w:firstLineChars="400" w:firstLine="840"/>
              <w:rPr>
                <w:rFonts w:ascii="ＭＳ 明朝" w:hAnsi="ＭＳ 明朝"/>
                <w:szCs w:val="20"/>
              </w:rPr>
            </w:pPr>
            <w:r w:rsidRPr="00865818">
              <w:rPr>
                <w:rFonts w:asciiTheme="minorEastAsia" w:eastAsiaTheme="minorEastAsia" w:hAnsiTheme="minorEastAsia" w:hint="eastAsia"/>
              </w:rPr>
              <w:t>ア以外の</w:t>
            </w:r>
            <w:r w:rsidR="00947212" w:rsidRPr="00865818">
              <w:rPr>
                <w:rFonts w:hint="eastAsia"/>
                <w:szCs w:val="20"/>
              </w:rPr>
              <w:t>イからクすべてに該当する場合</w:t>
            </w:r>
          </w:p>
          <w:p w:rsidR="00CD3CD2" w:rsidRDefault="00CD3CD2" w:rsidP="00D3743D">
            <w:pPr>
              <w:rPr>
                <w:rFonts w:asciiTheme="minorEastAsia" w:eastAsiaTheme="minorEastAsia" w:hAnsiTheme="minorEastAsia"/>
              </w:rPr>
            </w:pPr>
            <w:r w:rsidRPr="00865818">
              <w:rPr>
                <w:rFonts w:asciiTheme="minorEastAsia" w:eastAsiaTheme="minorEastAsia" w:hAnsiTheme="minorEastAsia" w:hint="eastAsia"/>
              </w:rPr>
              <w:t xml:space="preserve">　　　</w:t>
            </w:r>
          </w:p>
          <w:p w:rsidR="0042363D" w:rsidRPr="00865818" w:rsidRDefault="0042363D" w:rsidP="00D3743D">
            <w:pPr>
              <w:rPr>
                <w:rFonts w:asciiTheme="minorEastAsia" w:eastAsiaTheme="minorEastAsia" w:hAnsiTheme="minorEastAsia" w:hint="eastAsia"/>
              </w:rPr>
            </w:pPr>
          </w:p>
          <w:p w:rsidR="00947212" w:rsidRPr="00865818" w:rsidRDefault="00947212" w:rsidP="00947212">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lastRenderedPageBreak/>
              <w:t xml:space="preserve">ア　</w:t>
            </w:r>
            <w:r w:rsidR="00093D3F" w:rsidRPr="00865818">
              <w:rPr>
                <w:rFonts w:asciiTheme="minorEastAsia" w:eastAsiaTheme="minorEastAsia" w:hAnsiTheme="minorEastAsia" w:hint="eastAsia"/>
              </w:rPr>
              <w:t>「</w:t>
            </w:r>
            <w:r w:rsidR="00C06F3A" w:rsidRPr="00865818">
              <w:rPr>
                <w:rFonts w:asciiTheme="minorEastAsia" w:eastAsiaTheme="minorEastAsia" w:hAnsiTheme="minorEastAsia" w:hint="eastAsia"/>
              </w:rPr>
              <w:t>27</w:t>
            </w:r>
            <w:r w:rsidRPr="00865818">
              <w:rPr>
                <w:rFonts w:asciiTheme="minorEastAsia" w:eastAsiaTheme="minorEastAsia" w:hAnsiTheme="minorEastAsia" w:hint="eastAsia"/>
              </w:rPr>
              <w:t>サービス提供体制強化加算</w:t>
            </w:r>
            <w:r w:rsidR="00093D3F" w:rsidRPr="00865818">
              <w:rPr>
                <w:rFonts w:asciiTheme="minorEastAsia" w:eastAsiaTheme="minorEastAsia" w:hAnsiTheme="minorEastAsia" w:hint="eastAsia"/>
              </w:rPr>
              <w:t>」</w:t>
            </w:r>
            <w:r w:rsidRPr="00865818">
              <w:rPr>
                <w:rFonts w:asciiTheme="minorEastAsia" w:eastAsiaTheme="minorEastAsia" w:hAnsiTheme="minorEastAsia" w:hint="eastAsia"/>
              </w:rPr>
              <w:t>を算定している場合</w:t>
            </w:r>
          </w:p>
          <w:p w:rsidR="00F62C5F" w:rsidRPr="00865818" w:rsidRDefault="00947212" w:rsidP="006049DB">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イ　</w:t>
            </w:r>
            <w:r w:rsidR="00093D3F" w:rsidRPr="00865818">
              <w:rPr>
                <w:rFonts w:asciiTheme="minorEastAsia" w:eastAsiaTheme="minorEastAsia" w:hAnsiTheme="minorEastAsia" w:hint="eastAsia"/>
              </w:rPr>
              <w:t>「</w:t>
            </w:r>
            <w:r w:rsidR="00C06F3A" w:rsidRPr="00865818">
              <w:rPr>
                <w:rFonts w:asciiTheme="minorEastAsia" w:eastAsiaTheme="minorEastAsia" w:hAnsiTheme="minorEastAsia" w:hint="eastAsia"/>
              </w:rPr>
              <w:t>28</w:t>
            </w:r>
            <w:r w:rsidRPr="00865818">
              <w:rPr>
                <w:rFonts w:asciiTheme="minorEastAsia" w:eastAsiaTheme="minorEastAsia" w:hAnsiTheme="minorEastAsia" w:hint="eastAsia"/>
              </w:rPr>
              <w:t>介護職員処遇改善加算①②③</w:t>
            </w:r>
            <w:r w:rsidR="00093D3F" w:rsidRPr="00865818">
              <w:rPr>
                <w:rFonts w:asciiTheme="minorEastAsia" w:eastAsiaTheme="minorEastAsia" w:hAnsiTheme="minorEastAsia" w:hint="eastAsia"/>
              </w:rPr>
              <w:t>」</w:t>
            </w:r>
            <w:r w:rsidRPr="00865818">
              <w:rPr>
                <w:rFonts w:asciiTheme="minorEastAsia" w:eastAsiaTheme="minorEastAsia" w:hAnsiTheme="minorEastAsia" w:hint="eastAsia"/>
              </w:rPr>
              <w:t>のいずれかを算定している場合</w:t>
            </w:r>
          </w:p>
          <w:p w:rsidR="00EB0875" w:rsidRPr="00865818" w:rsidRDefault="00947212" w:rsidP="00D3743D">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ウ</w:t>
            </w:r>
            <w:r w:rsidR="00D3743D" w:rsidRPr="00865818">
              <w:rPr>
                <w:rFonts w:asciiTheme="minorEastAsia" w:eastAsiaTheme="minorEastAsia" w:hAnsiTheme="minorEastAsia" w:hint="eastAsia"/>
              </w:rPr>
              <w:t xml:space="preserve">　</w:t>
            </w:r>
            <w:r w:rsidR="00F62C5F" w:rsidRPr="00865818">
              <w:rPr>
                <w:rFonts w:asciiTheme="minorEastAsia" w:eastAsiaTheme="minorEastAsia" w:hAnsiTheme="minorEastAsia" w:hint="eastAsia"/>
              </w:rPr>
              <w:t>職員を以下Ａ</w:t>
            </w:r>
            <w:r w:rsidR="00F7263B" w:rsidRPr="00865818">
              <w:rPr>
                <w:rFonts w:asciiTheme="minorEastAsia" w:eastAsiaTheme="minorEastAsia" w:hAnsiTheme="minorEastAsia" w:hint="eastAsia"/>
              </w:rPr>
              <w:t>、</w:t>
            </w:r>
            <w:r w:rsidR="00F62C5F" w:rsidRPr="00865818">
              <w:rPr>
                <w:rFonts w:asciiTheme="minorEastAsia" w:eastAsiaTheme="minorEastAsia" w:hAnsiTheme="minorEastAsia" w:hint="eastAsia"/>
              </w:rPr>
              <w:t>Ｂ</w:t>
            </w:r>
            <w:r w:rsidR="00F7263B" w:rsidRPr="00865818">
              <w:rPr>
                <w:rFonts w:asciiTheme="minorEastAsia" w:eastAsiaTheme="minorEastAsia" w:hAnsiTheme="minorEastAsia" w:hint="eastAsia"/>
              </w:rPr>
              <w:t>、</w:t>
            </w:r>
            <w:r w:rsidR="00F62C5F" w:rsidRPr="00865818">
              <w:rPr>
                <w:rFonts w:asciiTheme="minorEastAsia" w:eastAsiaTheme="minorEastAsia" w:hAnsiTheme="minorEastAsia" w:hint="eastAsia"/>
              </w:rPr>
              <w:t>Ｃに定義した場合に、</w:t>
            </w:r>
            <w:r w:rsidR="00EB0875" w:rsidRPr="00865818">
              <w:rPr>
                <w:rFonts w:asciiTheme="minorEastAsia" w:eastAsiaTheme="minorEastAsia" w:hAnsiTheme="minorEastAsia" w:hint="eastAsia"/>
              </w:rPr>
              <w:t>次に掲げる基準</w:t>
            </w:r>
            <w:r w:rsidR="00F7263B" w:rsidRPr="00865818">
              <w:rPr>
                <w:rFonts w:asciiTheme="minorEastAsia" w:eastAsiaTheme="minorEastAsia" w:hAnsiTheme="minorEastAsia" w:hint="eastAsia"/>
              </w:rPr>
              <w:t>⑴から⑷</w:t>
            </w:r>
            <w:r w:rsidR="00EB0875" w:rsidRPr="00865818">
              <w:rPr>
                <w:rFonts w:asciiTheme="minorEastAsia" w:eastAsiaTheme="minorEastAsia" w:hAnsiTheme="minorEastAsia" w:hint="eastAsia"/>
              </w:rPr>
              <w:t>の</w:t>
            </w:r>
            <w:r w:rsidR="00EB0875" w:rsidRPr="00865818">
              <w:rPr>
                <w:rFonts w:asciiTheme="minorEastAsia" w:eastAsiaTheme="minorEastAsia" w:hAnsiTheme="minorEastAsia" w:hint="eastAsia"/>
                <w:u w:val="single"/>
              </w:rPr>
              <w:t>いずれにも適合し</w:t>
            </w:r>
            <w:r w:rsidR="00F7263B" w:rsidRPr="00865818">
              <w:rPr>
                <w:rFonts w:asciiTheme="minorEastAsia" w:eastAsiaTheme="minorEastAsia" w:hAnsiTheme="minorEastAsia" w:hint="eastAsia"/>
              </w:rPr>
              <w:t>、</w:t>
            </w:r>
            <w:r w:rsidR="00EB0875" w:rsidRPr="00865818">
              <w:rPr>
                <w:rFonts w:asciiTheme="minorEastAsia" w:eastAsiaTheme="minorEastAsia" w:hAnsiTheme="minorEastAsia" w:hint="eastAsia"/>
              </w:rPr>
              <w:t>かつ</w:t>
            </w:r>
            <w:r w:rsidR="00F7263B" w:rsidRPr="00865818">
              <w:rPr>
                <w:rFonts w:asciiTheme="minorEastAsia" w:eastAsiaTheme="minorEastAsia" w:hAnsiTheme="minorEastAsia" w:hint="eastAsia"/>
                <w:u w:val="single"/>
              </w:rPr>
              <w:t>本加算</w:t>
            </w:r>
            <w:r w:rsidR="00EB0875" w:rsidRPr="00865818">
              <w:rPr>
                <w:rFonts w:asciiTheme="minorEastAsia" w:eastAsiaTheme="minorEastAsia" w:hAnsiTheme="minorEastAsia" w:hint="eastAsia"/>
                <w:u w:val="single"/>
              </w:rPr>
              <w:t>算定見込額を上回る賃金改善に関する計画を策定</w:t>
            </w:r>
            <w:r w:rsidR="00EB0875" w:rsidRPr="00865818">
              <w:rPr>
                <w:rFonts w:asciiTheme="minorEastAsia" w:eastAsiaTheme="minorEastAsia" w:hAnsiTheme="minorEastAsia" w:hint="eastAsia"/>
              </w:rPr>
              <w:t>し、当該計画に基づき適切な措置を講じている</w:t>
            </w:r>
            <w:r w:rsidR="00D3743D" w:rsidRPr="00865818">
              <w:rPr>
                <w:rFonts w:asciiTheme="minorEastAsia" w:eastAsiaTheme="minorEastAsia" w:hAnsiTheme="minorEastAsia" w:hint="eastAsia"/>
              </w:rPr>
              <w:t>場合</w:t>
            </w:r>
          </w:p>
          <w:tbl>
            <w:tblPr>
              <w:tblStyle w:val="a3"/>
              <w:tblW w:w="0" w:type="auto"/>
              <w:tblInd w:w="840" w:type="dxa"/>
              <w:tblLook w:val="04A0" w:firstRow="1" w:lastRow="0" w:firstColumn="1" w:lastColumn="0" w:noHBand="0" w:noVBand="1"/>
            </w:tblPr>
            <w:tblGrid>
              <w:gridCol w:w="643"/>
              <w:gridCol w:w="5113"/>
            </w:tblGrid>
            <w:tr w:rsidR="00865818" w:rsidRPr="00865818" w:rsidTr="00F62C5F">
              <w:tc>
                <w:tcPr>
                  <w:tcW w:w="643" w:type="dxa"/>
                  <w:tcBorders>
                    <w:right w:val="dotted" w:sz="4" w:space="0" w:color="auto"/>
                  </w:tcBorders>
                </w:tcPr>
                <w:p w:rsidR="00C76A5C" w:rsidRPr="00865818" w:rsidRDefault="00C76A5C" w:rsidP="00F62C5F">
                  <w:pPr>
                    <w:spacing w:line="480" w:lineRule="auto"/>
                    <w:jc w:val="center"/>
                    <w:rPr>
                      <w:rFonts w:asciiTheme="minorEastAsia" w:eastAsiaTheme="minorEastAsia" w:hAnsiTheme="minorEastAsia"/>
                    </w:rPr>
                  </w:pPr>
                  <w:r w:rsidRPr="00865818">
                    <w:rPr>
                      <w:rFonts w:asciiTheme="minorEastAsia" w:eastAsiaTheme="minorEastAsia" w:hAnsiTheme="minorEastAsia" w:hint="eastAsia"/>
                    </w:rPr>
                    <w:t>Ａ</w:t>
                  </w:r>
                </w:p>
              </w:tc>
              <w:tc>
                <w:tcPr>
                  <w:tcW w:w="5113" w:type="dxa"/>
                  <w:tcBorders>
                    <w:left w:val="dotted" w:sz="4" w:space="0" w:color="auto"/>
                  </w:tcBorders>
                </w:tcPr>
                <w:p w:rsidR="00C76A5C" w:rsidRPr="00865818" w:rsidRDefault="00C76A5C" w:rsidP="00C76A5C">
                  <w:pPr>
                    <w:rPr>
                      <w:rFonts w:asciiTheme="minorEastAsia" w:eastAsiaTheme="minorEastAsia" w:hAnsiTheme="minorEastAsia"/>
                    </w:rPr>
                  </w:pPr>
                  <w:r w:rsidRPr="00865818">
                    <w:rPr>
                      <w:rFonts w:asciiTheme="minorEastAsia" w:eastAsiaTheme="minorEastAsia" w:hAnsiTheme="minorEastAsia" w:hint="eastAsia"/>
                    </w:rPr>
                    <w:t>介護福祉士であって、経験・技能を有する介護職員</w:t>
                  </w:r>
                </w:p>
                <w:p w:rsidR="00C76A5C" w:rsidRPr="00865818" w:rsidRDefault="00C76A5C" w:rsidP="00C76A5C">
                  <w:pPr>
                    <w:rPr>
                      <w:rFonts w:asciiTheme="minorEastAsia" w:eastAsiaTheme="minorEastAsia" w:hAnsiTheme="minorEastAsia"/>
                    </w:rPr>
                  </w:pPr>
                  <w:r w:rsidRPr="00865818">
                    <w:rPr>
                      <w:rFonts w:asciiTheme="minorEastAsia" w:eastAsiaTheme="minorEastAsia" w:hAnsiTheme="minorEastAsia" w:hint="eastAsia"/>
                    </w:rPr>
                    <w:t>（所属する法人での勤続年数が基本的に10年以上）</w:t>
                  </w:r>
                </w:p>
              </w:tc>
            </w:tr>
            <w:tr w:rsidR="00865818" w:rsidRPr="00865818" w:rsidTr="00F62C5F">
              <w:tc>
                <w:tcPr>
                  <w:tcW w:w="643" w:type="dxa"/>
                  <w:tcBorders>
                    <w:right w:val="dotted" w:sz="4" w:space="0" w:color="auto"/>
                  </w:tcBorders>
                </w:tcPr>
                <w:p w:rsidR="00C76A5C" w:rsidRPr="00865818" w:rsidRDefault="00825A66" w:rsidP="00F62C5F">
                  <w:pPr>
                    <w:jc w:val="center"/>
                    <w:rPr>
                      <w:rFonts w:asciiTheme="minorEastAsia" w:eastAsiaTheme="minorEastAsia" w:hAnsiTheme="minorEastAsia"/>
                    </w:rPr>
                  </w:pPr>
                  <w:r w:rsidRPr="00865818">
                    <w:rPr>
                      <w:rFonts w:asciiTheme="minorEastAsia" w:eastAsiaTheme="minorEastAsia" w:hAnsiTheme="minorEastAsia" w:hint="eastAsia"/>
                    </w:rPr>
                    <w:t>Ｂ</w:t>
                  </w:r>
                </w:p>
              </w:tc>
              <w:tc>
                <w:tcPr>
                  <w:tcW w:w="5113" w:type="dxa"/>
                  <w:tcBorders>
                    <w:left w:val="dotted" w:sz="4" w:space="0" w:color="auto"/>
                  </w:tcBorders>
                </w:tcPr>
                <w:p w:rsidR="00C76A5C" w:rsidRPr="00865818" w:rsidRDefault="00825A66" w:rsidP="00D3743D">
                  <w:pPr>
                    <w:rPr>
                      <w:rFonts w:asciiTheme="minorEastAsia" w:eastAsiaTheme="minorEastAsia" w:hAnsiTheme="minorEastAsia"/>
                    </w:rPr>
                  </w:pPr>
                  <w:r w:rsidRPr="00865818">
                    <w:rPr>
                      <w:rFonts w:asciiTheme="minorEastAsia" w:eastAsiaTheme="minorEastAsia" w:hAnsiTheme="minorEastAsia" w:hint="eastAsia"/>
                    </w:rPr>
                    <w:t>その他の介護職員</w:t>
                  </w:r>
                </w:p>
              </w:tc>
            </w:tr>
            <w:tr w:rsidR="00865818" w:rsidRPr="00865818" w:rsidTr="00F62C5F">
              <w:tc>
                <w:tcPr>
                  <w:tcW w:w="643" w:type="dxa"/>
                  <w:tcBorders>
                    <w:right w:val="dotted" w:sz="4" w:space="0" w:color="auto"/>
                  </w:tcBorders>
                </w:tcPr>
                <w:p w:rsidR="00C76A5C" w:rsidRPr="00865818" w:rsidRDefault="00825A66" w:rsidP="00F62C5F">
                  <w:pPr>
                    <w:jc w:val="center"/>
                    <w:rPr>
                      <w:rFonts w:asciiTheme="minorEastAsia" w:eastAsiaTheme="minorEastAsia" w:hAnsiTheme="minorEastAsia"/>
                    </w:rPr>
                  </w:pPr>
                  <w:r w:rsidRPr="00865818">
                    <w:rPr>
                      <w:rFonts w:asciiTheme="minorEastAsia" w:eastAsiaTheme="minorEastAsia" w:hAnsiTheme="minorEastAsia" w:hint="eastAsia"/>
                    </w:rPr>
                    <w:t>Ｃ</w:t>
                  </w:r>
                </w:p>
              </w:tc>
              <w:tc>
                <w:tcPr>
                  <w:tcW w:w="5113" w:type="dxa"/>
                  <w:tcBorders>
                    <w:left w:val="dotted" w:sz="4" w:space="0" w:color="auto"/>
                  </w:tcBorders>
                </w:tcPr>
                <w:p w:rsidR="00C76A5C" w:rsidRPr="00865818" w:rsidRDefault="00825A66" w:rsidP="00D3743D">
                  <w:pPr>
                    <w:rPr>
                      <w:rFonts w:asciiTheme="minorEastAsia" w:eastAsiaTheme="minorEastAsia" w:hAnsiTheme="minorEastAsia"/>
                    </w:rPr>
                  </w:pPr>
                  <w:r w:rsidRPr="00865818">
                    <w:rPr>
                      <w:rFonts w:asciiTheme="minorEastAsia" w:eastAsiaTheme="minorEastAsia" w:hAnsiTheme="minorEastAsia" w:hint="eastAsia"/>
                    </w:rPr>
                    <w:t>その他職種の職員</w:t>
                  </w:r>
                </w:p>
              </w:tc>
            </w:tr>
          </w:tbl>
          <w:p w:rsidR="00C76A5C" w:rsidRPr="00865818" w:rsidRDefault="00C76A5C" w:rsidP="00825A66">
            <w:pPr>
              <w:rPr>
                <w:rFonts w:asciiTheme="minorEastAsia" w:eastAsiaTheme="minorEastAsia" w:hAnsiTheme="minorEastAsia"/>
              </w:rPr>
            </w:pPr>
          </w:p>
          <w:p w:rsidR="004D7D56" w:rsidRPr="00865818" w:rsidRDefault="00EB0875" w:rsidP="004D7D56">
            <w:pPr>
              <w:ind w:leftChars="300" w:left="105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w:t>
            </w:r>
            <w:r w:rsidR="00D165BD" w:rsidRPr="00865818">
              <w:rPr>
                <w:rFonts w:asciiTheme="minorEastAsia" w:eastAsiaTheme="minorEastAsia" w:hAnsiTheme="minorEastAsia" w:hint="eastAsia"/>
              </w:rPr>
              <w:t xml:space="preserve">⑴　</w:t>
            </w:r>
            <w:r w:rsidR="00825A66" w:rsidRPr="00865818">
              <w:rPr>
                <w:rFonts w:asciiTheme="minorEastAsia" w:eastAsiaTheme="minorEastAsia" w:hAnsiTheme="minorEastAsia" w:hint="eastAsia"/>
              </w:rPr>
              <w:t>Ａのうち１人以上が</w:t>
            </w:r>
            <w:r w:rsidRPr="00865818">
              <w:rPr>
                <w:rFonts w:asciiTheme="minorEastAsia" w:eastAsiaTheme="minorEastAsia" w:hAnsiTheme="minorEastAsia" w:hint="eastAsia"/>
              </w:rPr>
              <w:t>、</w:t>
            </w:r>
            <w:r w:rsidRPr="00865818">
              <w:rPr>
                <w:rFonts w:asciiTheme="minorEastAsia" w:eastAsiaTheme="minorEastAsia" w:hAnsiTheme="minorEastAsia" w:hint="eastAsia"/>
                <w:u w:val="single"/>
              </w:rPr>
              <w:t>月額８万円以上</w:t>
            </w:r>
            <w:r w:rsidR="00F62C5F" w:rsidRPr="00865818">
              <w:rPr>
                <w:rFonts w:asciiTheme="minorEastAsia" w:eastAsiaTheme="minorEastAsia" w:hAnsiTheme="minorEastAsia" w:hint="eastAsia"/>
                <w:u w:val="single"/>
              </w:rPr>
              <w:t>賃金増</w:t>
            </w:r>
            <w:r w:rsidRPr="00865818">
              <w:rPr>
                <w:rFonts w:asciiTheme="minorEastAsia" w:eastAsiaTheme="minorEastAsia" w:hAnsiTheme="minorEastAsia" w:hint="eastAsia"/>
              </w:rPr>
              <w:t>又</w:t>
            </w:r>
            <w:r w:rsidR="00F62C5F" w:rsidRPr="00865818">
              <w:rPr>
                <w:rFonts w:asciiTheme="minorEastAsia" w:eastAsiaTheme="minorEastAsia" w:hAnsiTheme="minorEastAsia" w:hint="eastAsia"/>
              </w:rPr>
              <w:t>は</w:t>
            </w:r>
            <w:r w:rsidR="00D165BD" w:rsidRPr="00865818">
              <w:rPr>
                <w:rFonts w:asciiTheme="minorEastAsia" w:eastAsiaTheme="minorEastAsia" w:hAnsiTheme="minorEastAsia" w:hint="eastAsia"/>
                <w:u w:val="single"/>
              </w:rPr>
              <w:t>年額440</w:t>
            </w:r>
            <w:r w:rsidR="00F62C5F" w:rsidRPr="00865818">
              <w:rPr>
                <w:rFonts w:asciiTheme="minorEastAsia" w:eastAsiaTheme="minorEastAsia" w:hAnsiTheme="minorEastAsia" w:hint="eastAsia"/>
                <w:u w:val="single"/>
              </w:rPr>
              <w:t>万円までの賃金増</w:t>
            </w:r>
            <w:r w:rsidR="004D7D56" w:rsidRPr="00865818">
              <w:rPr>
                <w:rFonts w:asciiTheme="minorEastAsia" w:eastAsiaTheme="minorEastAsia" w:hAnsiTheme="minorEastAsia" w:hint="eastAsia"/>
                <w:u w:val="single"/>
              </w:rPr>
              <w:t>である場合</w:t>
            </w:r>
          </w:p>
          <w:p w:rsidR="00EB0875" w:rsidRPr="00865818" w:rsidRDefault="00D165BD" w:rsidP="004D7D56">
            <w:pPr>
              <w:ind w:leftChars="400" w:left="105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⑵　</w:t>
            </w:r>
            <w:r w:rsidR="00F62C5F" w:rsidRPr="00865818">
              <w:rPr>
                <w:rFonts w:asciiTheme="minorEastAsia" w:eastAsiaTheme="minorEastAsia" w:hAnsiTheme="minorEastAsia" w:hint="eastAsia"/>
              </w:rPr>
              <w:t>Ａ</w:t>
            </w:r>
            <w:r w:rsidR="00EB0875" w:rsidRPr="00865818">
              <w:rPr>
                <w:rFonts w:asciiTheme="minorEastAsia" w:eastAsiaTheme="minorEastAsia" w:hAnsiTheme="minorEastAsia" w:hint="eastAsia"/>
              </w:rPr>
              <w:t>の賃</w:t>
            </w:r>
            <w:r w:rsidR="006D7125" w:rsidRPr="00865818">
              <w:rPr>
                <w:rFonts w:asciiTheme="minorEastAsia" w:eastAsiaTheme="minorEastAsia" w:hAnsiTheme="minorEastAsia" w:hint="eastAsia"/>
              </w:rPr>
              <w:t>金増</w:t>
            </w:r>
            <w:r w:rsidR="00EB0875" w:rsidRPr="00865818">
              <w:rPr>
                <w:rFonts w:asciiTheme="minorEastAsia" w:eastAsiaTheme="minorEastAsia" w:hAnsiTheme="minorEastAsia" w:hint="eastAsia"/>
              </w:rPr>
              <w:t>の見込額の平均</w:t>
            </w:r>
            <w:r w:rsidR="006D7125" w:rsidRPr="00865818">
              <w:rPr>
                <w:rFonts w:asciiTheme="minorEastAsia" w:eastAsiaTheme="minorEastAsia" w:hAnsiTheme="minorEastAsia" w:hint="eastAsia"/>
              </w:rPr>
              <w:t>が、Ｂ</w:t>
            </w:r>
            <w:r w:rsidR="004D7D56" w:rsidRPr="00865818">
              <w:rPr>
                <w:rFonts w:asciiTheme="minorEastAsia" w:eastAsiaTheme="minorEastAsia" w:hAnsiTheme="minorEastAsia" w:hint="eastAsia"/>
              </w:rPr>
              <w:t>の</w:t>
            </w:r>
            <w:r w:rsidR="006D7125" w:rsidRPr="00865818">
              <w:rPr>
                <w:rFonts w:asciiTheme="minorEastAsia" w:eastAsiaTheme="minorEastAsia" w:hAnsiTheme="minorEastAsia" w:hint="eastAsia"/>
              </w:rPr>
              <w:t>賃金増の見込額</w:t>
            </w:r>
            <w:r w:rsidR="004D7D56" w:rsidRPr="00865818">
              <w:rPr>
                <w:rFonts w:asciiTheme="minorEastAsia" w:eastAsiaTheme="minorEastAsia" w:hAnsiTheme="minorEastAsia" w:hint="eastAsia"/>
              </w:rPr>
              <w:t>の</w:t>
            </w:r>
            <w:r w:rsidR="004D7D56" w:rsidRPr="00865818">
              <w:rPr>
                <w:rFonts w:asciiTheme="minorEastAsia" w:eastAsiaTheme="minorEastAsia" w:hAnsiTheme="minorEastAsia" w:hint="eastAsia"/>
                <w:u w:val="single"/>
              </w:rPr>
              <w:t>平均を上回っている</w:t>
            </w:r>
            <w:r w:rsidR="004D7D56" w:rsidRPr="00865818">
              <w:rPr>
                <w:rFonts w:asciiTheme="minorEastAsia" w:eastAsiaTheme="minorEastAsia" w:hAnsiTheme="minorEastAsia" w:hint="eastAsia"/>
              </w:rPr>
              <w:t>場合</w:t>
            </w:r>
          </w:p>
          <w:p w:rsidR="00EB0875" w:rsidRPr="00865818" w:rsidRDefault="00D165BD" w:rsidP="00D165BD">
            <w:pPr>
              <w:ind w:leftChars="300" w:left="105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⑶　</w:t>
            </w:r>
            <w:r w:rsidR="006D7125" w:rsidRPr="00865818">
              <w:rPr>
                <w:rFonts w:asciiTheme="minorEastAsia" w:eastAsiaTheme="minorEastAsia" w:hAnsiTheme="minorEastAsia" w:hint="eastAsia"/>
              </w:rPr>
              <w:t>Ｂ</w:t>
            </w:r>
            <w:r w:rsidR="004D7D56" w:rsidRPr="00865818">
              <w:rPr>
                <w:rFonts w:asciiTheme="minorEastAsia" w:eastAsiaTheme="minorEastAsia" w:hAnsiTheme="minorEastAsia" w:hint="eastAsia"/>
              </w:rPr>
              <w:t>の</w:t>
            </w:r>
            <w:r w:rsidR="006D7125" w:rsidRPr="00865818">
              <w:rPr>
                <w:rFonts w:asciiTheme="minorEastAsia" w:eastAsiaTheme="minorEastAsia" w:hAnsiTheme="minorEastAsia" w:hint="eastAsia"/>
              </w:rPr>
              <w:t>賃金増の見込額</w:t>
            </w:r>
            <w:r w:rsidR="004D7D56" w:rsidRPr="00865818">
              <w:rPr>
                <w:rFonts w:asciiTheme="minorEastAsia" w:eastAsiaTheme="minorEastAsia" w:hAnsiTheme="minorEastAsia" w:hint="eastAsia"/>
              </w:rPr>
              <w:t>の平均が</w:t>
            </w:r>
            <w:r w:rsidR="00EB0875" w:rsidRPr="00865818">
              <w:rPr>
                <w:rFonts w:asciiTheme="minorEastAsia" w:eastAsiaTheme="minorEastAsia" w:hAnsiTheme="minorEastAsia" w:hint="eastAsia"/>
              </w:rPr>
              <w:t>、</w:t>
            </w:r>
            <w:r w:rsidR="006D7125" w:rsidRPr="00865818">
              <w:rPr>
                <w:rFonts w:asciiTheme="minorEastAsia" w:eastAsiaTheme="minorEastAsia" w:hAnsiTheme="minorEastAsia" w:hint="eastAsia"/>
              </w:rPr>
              <w:t>Ｃ</w:t>
            </w:r>
            <w:r w:rsidR="00EB0875" w:rsidRPr="00865818">
              <w:rPr>
                <w:rFonts w:asciiTheme="minorEastAsia" w:eastAsiaTheme="minorEastAsia" w:hAnsiTheme="minorEastAsia" w:hint="eastAsia"/>
              </w:rPr>
              <w:t>の</w:t>
            </w:r>
            <w:r w:rsidR="006D7125" w:rsidRPr="00865818">
              <w:rPr>
                <w:rFonts w:asciiTheme="minorEastAsia" w:eastAsiaTheme="minorEastAsia" w:hAnsiTheme="minorEastAsia" w:hint="eastAsia"/>
              </w:rPr>
              <w:t>賃金増の見込額</w:t>
            </w:r>
            <w:r w:rsidR="00EB0875" w:rsidRPr="00865818">
              <w:rPr>
                <w:rFonts w:asciiTheme="minorEastAsia" w:eastAsiaTheme="minorEastAsia" w:hAnsiTheme="minorEastAsia" w:hint="eastAsia"/>
              </w:rPr>
              <w:t>の</w:t>
            </w:r>
            <w:r w:rsidR="00EB0875" w:rsidRPr="00865818">
              <w:rPr>
                <w:rFonts w:asciiTheme="minorEastAsia" w:eastAsiaTheme="minorEastAsia" w:hAnsiTheme="minorEastAsia" w:hint="eastAsia"/>
                <w:u w:val="single"/>
              </w:rPr>
              <w:t>平均の２倍以上</w:t>
            </w:r>
            <w:r w:rsidR="00915512" w:rsidRPr="00865818">
              <w:rPr>
                <w:rFonts w:asciiTheme="minorEastAsia" w:eastAsiaTheme="minorEastAsia" w:hAnsiTheme="minorEastAsia" w:hint="eastAsia"/>
                <w:u w:val="single"/>
              </w:rPr>
              <w:t>である</w:t>
            </w:r>
            <w:r w:rsidR="00915512" w:rsidRPr="00865818">
              <w:rPr>
                <w:rFonts w:asciiTheme="minorEastAsia" w:eastAsiaTheme="minorEastAsia" w:hAnsiTheme="minorEastAsia" w:hint="eastAsia"/>
              </w:rPr>
              <w:t>場合</w:t>
            </w:r>
          </w:p>
          <w:p w:rsidR="00EB0875" w:rsidRPr="00865818" w:rsidRDefault="00D165BD" w:rsidP="00D165BD">
            <w:pPr>
              <w:ind w:leftChars="400" w:left="105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⑷　</w:t>
            </w:r>
            <w:r w:rsidR="006D7125" w:rsidRPr="00865818">
              <w:rPr>
                <w:rFonts w:asciiTheme="minorEastAsia" w:eastAsiaTheme="minorEastAsia" w:hAnsiTheme="minorEastAsia" w:hint="eastAsia"/>
              </w:rPr>
              <w:t>Ｃの賃金増の見込額</w:t>
            </w:r>
            <w:r w:rsidRPr="00865818">
              <w:rPr>
                <w:rFonts w:asciiTheme="minorEastAsia" w:eastAsiaTheme="minorEastAsia" w:hAnsiTheme="minorEastAsia" w:hint="eastAsia"/>
              </w:rPr>
              <w:t>が</w:t>
            </w:r>
            <w:r w:rsidRPr="00865818">
              <w:rPr>
                <w:rFonts w:asciiTheme="minorEastAsia" w:eastAsiaTheme="minorEastAsia" w:hAnsiTheme="minorEastAsia" w:hint="eastAsia"/>
                <w:u w:val="single"/>
              </w:rPr>
              <w:t>年額440万円を上回らない</w:t>
            </w:r>
            <w:r w:rsidRPr="00865818">
              <w:rPr>
                <w:rFonts w:asciiTheme="minorEastAsia" w:eastAsiaTheme="minorEastAsia" w:hAnsiTheme="minorEastAsia" w:hint="eastAsia"/>
              </w:rPr>
              <w:t>場合</w:t>
            </w:r>
          </w:p>
          <w:p w:rsidR="00D165BD" w:rsidRPr="00865818" w:rsidRDefault="00947212" w:rsidP="004D7D56">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エ</w:t>
            </w:r>
            <w:r w:rsidR="00915512" w:rsidRPr="00865818">
              <w:rPr>
                <w:rFonts w:asciiTheme="minorEastAsia" w:eastAsiaTheme="minorEastAsia" w:hAnsiTheme="minorEastAsia" w:hint="eastAsia"/>
              </w:rPr>
              <w:t xml:space="preserve">　</w:t>
            </w:r>
            <w:r w:rsidR="00D165BD" w:rsidRPr="00865818">
              <w:rPr>
                <w:rFonts w:asciiTheme="minorEastAsia" w:eastAsiaTheme="minorEastAsia" w:hAnsiTheme="minorEastAsia" w:hint="eastAsia"/>
              </w:rPr>
              <w:t>賃金改善に関</w:t>
            </w:r>
            <w:r w:rsidR="007629C3" w:rsidRPr="00865818">
              <w:rPr>
                <w:rFonts w:asciiTheme="minorEastAsia" w:eastAsiaTheme="minorEastAsia" w:hAnsiTheme="minorEastAsia" w:hint="eastAsia"/>
              </w:rPr>
              <w:t>する計画、当該計画に係る実施期間及び実施方法その他の当該事業所</w:t>
            </w:r>
            <w:r w:rsidR="00D165BD" w:rsidRPr="00865818">
              <w:rPr>
                <w:rFonts w:asciiTheme="minorEastAsia" w:eastAsiaTheme="minorEastAsia" w:hAnsiTheme="minorEastAsia" w:hint="eastAsia"/>
              </w:rPr>
              <w:t>職員の処遇改善の計画等を記載した介護職員等特定処遇改善計画書を作成し、</w:t>
            </w:r>
            <w:r w:rsidR="00D165BD" w:rsidRPr="00865818">
              <w:rPr>
                <w:rFonts w:asciiTheme="minorEastAsia" w:eastAsiaTheme="minorEastAsia" w:hAnsiTheme="minorEastAsia" w:hint="eastAsia"/>
                <w:u w:val="single"/>
              </w:rPr>
              <w:t>全</w:t>
            </w:r>
            <w:r w:rsidR="00915512" w:rsidRPr="00865818">
              <w:rPr>
                <w:rFonts w:asciiTheme="minorEastAsia" w:eastAsiaTheme="minorEastAsia" w:hAnsiTheme="minorEastAsia" w:hint="eastAsia"/>
                <w:u w:val="single"/>
              </w:rPr>
              <w:t>職員に周知</w:t>
            </w:r>
            <w:r w:rsidR="00980EB4">
              <w:rPr>
                <w:rFonts w:asciiTheme="minorEastAsia" w:eastAsiaTheme="minorEastAsia" w:hAnsiTheme="minorEastAsia" w:hint="eastAsia"/>
              </w:rPr>
              <w:t>し、岡崎市長</w:t>
            </w:r>
            <w:r w:rsidR="00915512" w:rsidRPr="00865818">
              <w:rPr>
                <w:rFonts w:asciiTheme="minorEastAsia" w:eastAsiaTheme="minorEastAsia" w:hAnsiTheme="minorEastAsia" w:hint="eastAsia"/>
              </w:rPr>
              <w:t>に届け出ている場合</w:t>
            </w:r>
          </w:p>
          <w:p w:rsidR="00EB0875" w:rsidRPr="00865818" w:rsidRDefault="00947212" w:rsidP="00D165BD">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オ</w:t>
            </w:r>
            <w:r w:rsidR="00D165BD" w:rsidRPr="00865818">
              <w:rPr>
                <w:rFonts w:asciiTheme="minorEastAsia" w:eastAsiaTheme="minorEastAsia" w:hAnsiTheme="minorEastAsia" w:hint="eastAsia"/>
              </w:rPr>
              <w:t xml:space="preserve">　介護職員等特定処遇改善加算の算定額に相当する</w:t>
            </w:r>
            <w:r w:rsidR="007629C3" w:rsidRPr="00865818">
              <w:rPr>
                <w:rFonts w:asciiTheme="minorEastAsia" w:eastAsiaTheme="minorEastAsia" w:hAnsiTheme="minorEastAsia" w:hint="eastAsia"/>
              </w:rPr>
              <w:t>賃金増</w:t>
            </w:r>
            <w:r w:rsidR="006049DB" w:rsidRPr="00865818">
              <w:rPr>
                <w:rFonts w:asciiTheme="minorEastAsia" w:eastAsiaTheme="minorEastAsia" w:hAnsiTheme="minorEastAsia" w:hint="eastAsia"/>
              </w:rPr>
              <w:t>を実施した場合</w:t>
            </w:r>
          </w:p>
          <w:p w:rsidR="00D165BD" w:rsidRPr="00865818" w:rsidRDefault="00947212" w:rsidP="00D165BD">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カ</w:t>
            </w:r>
            <w:r w:rsidR="00D165BD" w:rsidRPr="00865818">
              <w:rPr>
                <w:rFonts w:asciiTheme="minorEastAsia" w:eastAsiaTheme="minorEastAsia" w:hAnsiTheme="minorEastAsia" w:hint="eastAsia"/>
              </w:rPr>
              <w:t xml:space="preserve">　</w:t>
            </w:r>
            <w:r w:rsidR="00EB0875" w:rsidRPr="00865818">
              <w:rPr>
                <w:rFonts w:asciiTheme="minorEastAsia" w:eastAsiaTheme="minorEastAsia" w:hAnsiTheme="minorEastAsia" w:hint="eastAsia"/>
              </w:rPr>
              <w:t>事業年度ごとに当</w:t>
            </w:r>
            <w:r w:rsidR="00980EB4">
              <w:rPr>
                <w:rFonts w:asciiTheme="minorEastAsia" w:eastAsiaTheme="minorEastAsia" w:hAnsiTheme="minorEastAsia" w:hint="eastAsia"/>
              </w:rPr>
              <w:t>該事業所の職員の処遇改善に関する実績を岡崎市長</w:t>
            </w:r>
            <w:r w:rsidR="00EB0875" w:rsidRPr="00865818">
              <w:rPr>
                <w:rFonts w:asciiTheme="minorEastAsia" w:eastAsiaTheme="minorEastAsia" w:hAnsiTheme="minorEastAsia" w:hint="eastAsia"/>
              </w:rPr>
              <w:t>に報</w:t>
            </w:r>
            <w:r w:rsidR="00915512" w:rsidRPr="00865818">
              <w:rPr>
                <w:rFonts w:asciiTheme="minorEastAsia" w:eastAsiaTheme="minorEastAsia" w:hAnsiTheme="minorEastAsia" w:hint="eastAsia"/>
              </w:rPr>
              <w:t>告した</w:t>
            </w:r>
            <w:r w:rsidR="00D165BD" w:rsidRPr="00865818">
              <w:rPr>
                <w:rFonts w:asciiTheme="minorEastAsia" w:eastAsiaTheme="minorEastAsia" w:hAnsiTheme="minorEastAsia" w:hint="eastAsia"/>
              </w:rPr>
              <w:t>場合</w:t>
            </w:r>
          </w:p>
          <w:p w:rsidR="00EB0875" w:rsidRPr="00865818" w:rsidRDefault="00D165BD" w:rsidP="00D165BD">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キ　 </w:t>
            </w:r>
            <w:r w:rsidR="00947212" w:rsidRPr="00865818">
              <w:rPr>
                <w:rFonts w:asciiTheme="minorEastAsia" w:eastAsiaTheme="minorEastAsia" w:hAnsiTheme="minorEastAsia" w:hint="eastAsia"/>
              </w:rPr>
              <w:t>エ</w:t>
            </w:r>
            <w:r w:rsidR="00EB0875" w:rsidRPr="00865818">
              <w:rPr>
                <w:rFonts w:asciiTheme="minorEastAsia" w:eastAsiaTheme="minorEastAsia" w:hAnsiTheme="minorEastAsia" w:hint="eastAsia"/>
              </w:rPr>
              <w:t>の届出に係る計画の期間中に実施する職員の</w:t>
            </w:r>
            <w:r w:rsidR="006049DB" w:rsidRPr="00865818">
              <w:rPr>
                <w:rFonts w:asciiTheme="minorEastAsia" w:eastAsiaTheme="minorEastAsia" w:hAnsiTheme="minorEastAsia" w:hint="eastAsia"/>
                <w:u w:val="single"/>
              </w:rPr>
              <w:t>賃金改善以外の</w:t>
            </w:r>
            <w:r w:rsidR="00EB0875" w:rsidRPr="00865818">
              <w:rPr>
                <w:rFonts w:asciiTheme="minorEastAsia" w:eastAsiaTheme="minorEastAsia" w:hAnsiTheme="minorEastAsia" w:hint="eastAsia"/>
              </w:rPr>
              <w:t>処遇改善の内容</w:t>
            </w:r>
            <w:r w:rsidR="004D7D56" w:rsidRPr="00865818">
              <w:rPr>
                <w:rFonts w:asciiTheme="minorEastAsia" w:eastAsiaTheme="minorEastAsia" w:hAnsiTheme="minorEastAsia" w:hint="eastAsia"/>
              </w:rPr>
              <w:t>及び</w:t>
            </w:r>
            <w:r w:rsidR="004D7D56" w:rsidRPr="00865818">
              <w:rPr>
                <w:rFonts w:asciiTheme="minorEastAsia" w:eastAsiaTheme="minorEastAsia" w:hAnsiTheme="minorEastAsia" w:hint="eastAsia"/>
                <w:u w:val="single"/>
              </w:rPr>
              <w:t>当該職員の処遇改善に要する費用の見込額を全職員に周知している</w:t>
            </w:r>
            <w:r w:rsidR="006049DB" w:rsidRPr="00865818">
              <w:rPr>
                <w:rFonts w:asciiTheme="minorEastAsia" w:eastAsiaTheme="minorEastAsia" w:hAnsiTheme="minorEastAsia" w:hint="eastAsia"/>
              </w:rPr>
              <w:t>場合</w:t>
            </w:r>
          </w:p>
          <w:p w:rsidR="00C508C3" w:rsidRDefault="004D7D56" w:rsidP="00887130">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ク　キ</w:t>
            </w:r>
            <w:r w:rsidR="00EB0875" w:rsidRPr="00865818">
              <w:rPr>
                <w:rFonts w:asciiTheme="minorEastAsia" w:eastAsiaTheme="minorEastAsia" w:hAnsiTheme="minorEastAsia" w:hint="eastAsia"/>
              </w:rPr>
              <w:t>の処遇改善の内容等について、インターネットの利用そ</w:t>
            </w:r>
            <w:r w:rsidR="00992675" w:rsidRPr="00865818">
              <w:rPr>
                <w:rFonts w:asciiTheme="minorEastAsia" w:eastAsiaTheme="minorEastAsia" w:hAnsiTheme="minorEastAsia" w:hint="eastAsia"/>
              </w:rPr>
              <w:t>の他の適切な方法により公表している場合</w:t>
            </w:r>
          </w:p>
          <w:p w:rsidR="0042363D" w:rsidRPr="00865818" w:rsidRDefault="0042363D" w:rsidP="00887130">
            <w:pPr>
              <w:ind w:leftChars="300" w:left="840" w:hangingChars="100" w:hanging="210"/>
              <w:rPr>
                <w:rFonts w:asciiTheme="minorEastAsia" w:eastAsiaTheme="minorEastAsia" w:hAnsiTheme="minorEastAsia" w:hint="eastAsia"/>
              </w:rPr>
            </w:pPr>
          </w:p>
          <w:p w:rsidR="00C508C3" w:rsidRPr="00865818" w:rsidRDefault="00C508C3" w:rsidP="00C508C3">
            <w:pPr>
              <w:rPr>
                <w:rFonts w:asciiTheme="minorEastAsia" w:eastAsiaTheme="minorEastAsia" w:hAnsiTheme="minorEastAsia"/>
                <w:b/>
              </w:rPr>
            </w:pPr>
            <w:r w:rsidRPr="00865818">
              <w:rPr>
                <w:rFonts w:asciiTheme="minorEastAsia" w:eastAsiaTheme="minorEastAsia" w:hAnsiTheme="minorEastAsia" w:hint="eastAsia"/>
                <w:b/>
              </w:rPr>
              <w:t>第６（予防） 介護予防通所リハビリテーション費の算定及び取扱い</w:t>
            </w:r>
          </w:p>
          <w:p w:rsidR="00C508C3" w:rsidRPr="00865818" w:rsidRDefault="00C508C3" w:rsidP="00C508C3">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１　基本的事項</w:t>
            </w:r>
          </w:p>
          <w:p w:rsidR="00C508C3" w:rsidRPr="00865818" w:rsidRDefault="00C508C3" w:rsidP="00C508C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①　介護予防通所リハビリテーションを行った場合に、利用者の要支援状態区分に応じて、それぞれ所定単位数を算定しているか。</w:t>
            </w:r>
          </w:p>
          <w:p w:rsidR="00C508C3" w:rsidRDefault="00C508C3" w:rsidP="00C508C3">
            <w:pPr>
              <w:rPr>
                <w:rFonts w:asciiTheme="minorEastAsia" w:eastAsiaTheme="minorEastAsia" w:hAnsiTheme="minorEastAsia"/>
              </w:rPr>
            </w:pPr>
          </w:p>
          <w:p w:rsidR="0042363D" w:rsidRDefault="0042363D" w:rsidP="00C508C3">
            <w:pPr>
              <w:rPr>
                <w:rFonts w:asciiTheme="minorEastAsia" w:eastAsiaTheme="minorEastAsia" w:hAnsiTheme="minorEastAsia"/>
              </w:rPr>
            </w:pPr>
          </w:p>
          <w:p w:rsidR="0042363D" w:rsidRPr="00865818" w:rsidRDefault="0042363D" w:rsidP="00C508C3">
            <w:pPr>
              <w:rPr>
                <w:rFonts w:asciiTheme="minorEastAsia" w:eastAsiaTheme="minorEastAsia" w:hAnsiTheme="minorEastAsia" w:hint="eastAsia"/>
              </w:rPr>
            </w:pPr>
          </w:p>
          <w:p w:rsidR="00C508C3" w:rsidRPr="00865818" w:rsidRDefault="00C508C3" w:rsidP="00C508C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lastRenderedPageBreak/>
              <w:t>②　利用者が介護予防短期入所生活介護、介護予防短期入所療養介護若しくは介護予防特定施設入居者生活介護又は介護予防小規模多機能型居宅介護若しくは介護予防認知症対応型共同生活介護を受けている間に、介護予防通所リハビテーション費を算定していないか。</w:t>
            </w:r>
          </w:p>
          <w:p w:rsidR="00C508C3" w:rsidRPr="00865818" w:rsidRDefault="00C508C3" w:rsidP="00C508C3">
            <w:pPr>
              <w:ind w:firstLineChars="300" w:firstLine="630"/>
              <w:rPr>
                <w:rFonts w:asciiTheme="minorEastAsia" w:eastAsiaTheme="minorEastAsia" w:hAnsiTheme="minorEastAsia"/>
              </w:rPr>
            </w:pPr>
            <w:r w:rsidRPr="00865818">
              <w:rPr>
                <w:rFonts w:asciiTheme="minorEastAsia" w:eastAsiaTheme="minorEastAsia" w:hAnsiTheme="minorEastAsia" w:hint="eastAsia"/>
              </w:rPr>
              <w:t>【算定していない場合、「いない」を選択】</w:t>
            </w:r>
          </w:p>
          <w:p w:rsidR="00C508C3" w:rsidRPr="00865818" w:rsidRDefault="00C508C3" w:rsidP="00C508C3">
            <w:pPr>
              <w:ind w:leftChars="200" w:left="630" w:hangingChars="100" w:hanging="210"/>
              <w:rPr>
                <w:rFonts w:asciiTheme="minorEastAsia" w:eastAsiaTheme="minorEastAsia" w:hAnsiTheme="minorEastAsia"/>
              </w:rPr>
            </w:pPr>
          </w:p>
          <w:p w:rsidR="00C508C3" w:rsidRPr="00865818" w:rsidRDefault="00C508C3" w:rsidP="00C508C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③　利用者が一</w:t>
            </w:r>
            <w:r w:rsidR="00B912E8" w:rsidRPr="00865818">
              <w:rPr>
                <w:rFonts w:asciiTheme="minorEastAsia" w:eastAsiaTheme="minorEastAsia" w:hAnsiTheme="minorEastAsia" w:hint="eastAsia"/>
              </w:rPr>
              <w:t>つ</w:t>
            </w:r>
            <w:r w:rsidRPr="00865818">
              <w:rPr>
                <w:rFonts w:asciiTheme="minorEastAsia" w:eastAsiaTheme="minorEastAsia" w:hAnsiTheme="minorEastAsia" w:hint="eastAsia"/>
              </w:rPr>
              <w:t>の介護予防通所リハビリテーション事業所において介護予防通所リハビリテーションを受けている間は、当該介護予防通所リハビリテーション事業所以外の介護予防通所リハビリテーション事業所が介護予防通所リハビリテーションを行った場合に、介護予防通所リハビリテーション費を算定していないか。</w:t>
            </w:r>
          </w:p>
          <w:p w:rsidR="00C508C3" w:rsidRDefault="00C508C3" w:rsidP="006679E7">
            <w:pPr>
              <w:ind w:firstLineChars="200" w:firstLine="420"/>
              <w:rPr>
                <w:rFonts w:asciiTheme="minorEastAsia" w:eastAsiaTheme="minorEastAsia" w:hAnsiTheme="minorEastAsia"/>
              </w:rPr>
            </w:pPr>
            <w:r w:rsidRPr="00865818">
              <w:rPr>
                <w:rFonts w:asciiTheme="minorEastAsia" w:eastAsiaTheme="minorEastAsia" w:hAnsiTheme="minorEastAsia" w:hint="eastAsia"/>
              </w:rPr>
              <w:t xml:space="preserve">　【算定していない場合、「いない」を選択】</w:t>
            </w:r>
          </w:p>
          <w:p w:rsidR="00501FAC" w:rsidRPr="00865818" w:rsidRDefault="00501FAC" w:rsidP="00887130">
            <w:pPr>
              <w:rPr>
                <w:rFonts w:asciiTheme="minorEastAsia" w:eastAsiaTheme="minorEastAsia" w:hAnsiTheme="minorEastAsia"/>
              </w:rPr>
            </w:pPr>
          </w:p>
          <w:p w:rsidR="0001727D" w:rsidRPr="00865818" w:rsidRDefault="0001727D" w:rsidP="0001727D">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２　人員基準減算・定員超過減算</w:t>
            </w:r>
          </w:p>
          <w:p w:rsidR="0001727D" w:rsidRPr="00865818" w:rsidRDefault="0001727D" w:rsidP="0001727D">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利用者数又は医師、理学療法士、作業療法士、言語聴覚士、看護職員若しくは介護職員の員数が次のア又はイに該当する場合は、所定単位数に100分の70を乗じて得た単位数を算定しているか。</w:t>
            </w:r>
          </w:p>
          <w:p w:rsidR="0001727D" w:rsidRPr="00865818" w:rsidRDefault="0001727D" w:rsidP="0001727D">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ア　月平均の利用者の数が、運営規程に定められている利用定員を超える場合</w:t>
            </w:r>
          </w:p>
          <w:p w:rsidR="0001727D" w:rsidRPr="00865818" w:rsidRDefault="0001727D" w:rsidP="00C06F3A">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イ　医師、理学療法士、作業療法士、言語聴覚士、看護職員若しくは介護職員の員数が、指定居宅サービス等の事業の人員設備及び運営に関する基準（平11厚生省令37）第111条に定める員数に満たない場合</w:t>
            </w:r>
          </w:p>
          <w:p w:rsidR="00CA78B8" w:rsidRPr="00865818" w:rsidRDefault="00CA78B8" w:rsidP="00C06F3A">
            <w:pPr>
              <w:ind w:leftChars="200" w:left="630" w:hangingChars="100" w:hanging="210"/>
              <w:rPr>
                <w:rFonts w:asciiTheme="minorEastAsia" w:eastAsiaTheme="minorEastAsia" w:hAnsiTheme="minorEastAsia"/>
              </w:rPr>
            </w:pPr>
          </w:p>
          <w:p w:rsidR="0001727D" w:rsidRPr="00865818" w:rsidRDefault="0001727D" w:rsidP="0001727D">
            <w:pPr>
              <w:rPr>
                <w:rFonts w:asciiTheme="minorEastAsia" w:eastAsiaTheme="minorEastAsia" w:hAnsiTheme="minorEastAsia"/>
                <w:b/>
              </w:rPr>
            </w:pPr>
            <w:r w:rsidRPr="00865818">
              <w:rPr>
                <w:rFonts w:asciiTheme="minorEastAsia" w:eastAsiaTheme="minorEastAsia" w:hAnsiTheme="minorEastAsia" w:hint="eastAsia"/>
                <w:b/>
              </w:rPr>
              <w:t xml:space="preserve">　３　同一建物に居住する者に対するサービス</w:t>
            </w:r>
          </w:p>
          <w:p w:rsidR="00887130" w:rsidRDefault="0001727D" w:rsidP="0042363D">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介護予防通所リハビリテーション事業所と同一建物に居住する者又は介護予防通所リハビリテーション事業所と同一建物から当該介護予防通所リハビリテーション事業所に通う者に対し、介護予防通所リハビリテーションを行った場合は、１月につき次の単位を所定単位数から減算しているか。</w:t>
            </w:r>
          </w:p>
          <w:p w:rsidR="0042363D" w:rsidRPr="0042363D" w:rsidRDefault="0042363D" w:rsidP="0042363D">
            <w:pPr>
              <w:ind w:left="420" w:hangingChars="200" w:hanging="420"/>
              <w:rPr>
                <w:rFonts w:asciiTheme="minorEastAsia" w:eastAsiaTheme="minorEastAsia" w:hAnsiTheme="minorEastAsia" w:hint="eastAsia"/>
              </w:rPr>
            </w:pPr>
          </w:p>
          <w:p w:rsidR="0001727D" w:rsidRPr="00865818" w:rsidRDefault="0001727D" w:rsidP="0001727D">
            <w:pPr>
              <w:ind w:left="422" w:hangingChars="200" w:hanging="422"/>
              <w:rPr>
                <w:rFonts w:asciiTheme="minorEastAsia" w:eastAsiaTheme="minorEastAsia" w:hAnsiTheme="minorEastAsia"/>
                <w:b/>
              </w:rPr>
            </w:pPr>
            <w:r w:rsidRPr="00865818">
              <w:rPr>
                <w:rFonts w:asciiTheme="minorEastAsia" w:eastAsiaTheme="minorEastAsia" w:hAnsiTheme="minorEastAsia" w:hint="eastAsia"/>
                <w:b/>
              </w:rPr>
              <w:t xml:space="preserve">　４  中山間地域等居住者サービス提供加算</w:t>
            </w:r>
          </w:p>
          <w:p w:rsidR="0001727D" w:rsidRPr="00865818" w:rsidRDefault="0001727D" w:rsidP="0001727D">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１月につき所定単位数を算定しているか。</w:t>
            </w:r>
          </w:p>
          <w:p w:rsidR="0001727D" w:rsidRPr="00865818" w:rsidRDefault="0001727D" w:rsidP="0001727D">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【要件】通所リハビリテーション「第５ ９（</w:t>
            </w:r>
            <w:r w:rsidR="001E1253" w:rsidRPr="00865818">
              <w:rPr>
                <w:rFonts w:asciiTheme="minorEastAsia" w:eastAsiaTheme="minorEastAsia" w:hAnsiTheme="minorEastAsia" w:hint="eastAsia"/>
              </w:rPr>
              <w:t>25</w:t>
            </w:r>
            <w:r w:rsidRPr="00865818">
              <w:rPr>
                <w:rFonts w:asciiTheme="minorEastAsia" w:eastAsiaTheme="minorEastAsia" w:hAnsiTheme="minorEastAsia" w:hint="eastAsia"/>
              </w:rPr>
              <w:t>頁）」を確認</w:t>
            </w:r>
          </w:p>
          <w:p w:rsidR="0001727D" w:rsidRDefault="0001727D" w:rsidP="0001727D">
            <w:pPr>
              <w:ind w:left="420" w:hangingChars="200" w:hanging="420"/>
              <w:rPr>
                <w:rFonts w:asciiTheme="minorEastAsia" w:eastAsiaTheme="minorEastAsia" w:hAnsiTheme="minorEastAsia"/>
              </w:rPr>
            </w:pPr>
          </w:p>
          <w:p w:rsidR="0042363D" w:rsidRDefault="0042363D" w:rsidP="0001727D">
            <w:pPr>
              <w:ind w:left="420" w:hangingChars="200" w:hanging="420"/>
              <w:rPr>
                <w:rFonts w:asciiTheme="minorEastAsia" w:eastAsiaTheme="minorEastAsia" w:hAnsiTheme="minorEastAsia"/>
              </w:rPr>
            </w:pPr>
          </w:p>
          <w:p w:rsidR="0042363D" w:rsidRDefault="0042363D" w:rsidP="0001727D">
            <w:pPr>
              <w:ind w:left="420" w:hangingChars="200" w:hanging="420"/>
              <w:rPr>
                <w:rFonts w:asciiTheme="minorEastAsia" w:eastAsiaTheme="minorEastAsia" w:hAnsiTheme="minorEastAsia"/>
              </w:rPr>
            </w:pPr>
          </w:p>
          <w:p w:rsidR="0042363D" w:rsidRDefault="0042363D" w:rsidP="0001727D">
            <w:pPr>
              <w:ind w:left="420" w:hangingChars="200" w:hanging="420"/>
              <w:rPr>
                <w:rFonts w:asciiTheme="minorEastAsia" w:eastAsiaTheme="minorEastAsia" w:hAnsiTheme="minorEastAsia"/>
              </w:rPr>
            </w:pPr>
          </w:p>
          <w:p w:rsidR="0042363D" w:rsidRPr="00865818" w:rsidRDefault="0042363D" w:rsidP="0001727D">
            <w:pPr>
              <w:ind w:left="420" w:hangingChars="200" w:hanging="420"/>
              <w:rPr>
                <w:rFonts w:asciiTheme="minorEastAsia" w:eastAsiaTheme="minorEastAsia" w:hAnsiTheme="minorEastAsia" w:hint="eastAsia"/>
              </w:rPr>
            </w:pPr>
          </w:p>
          <w:p w:rsidR="0001727D" w:rsidRPr="00865818" w:rsidRDefault="0001727D" w:rsidP="0001727D">
            <w:pPr>
              <w:rPr>
                <w:rFonts w:asciiTheme="minorEastAsia" w:eastAsiaTheme="minorEastAsia" w:hAnsiTheme="minorEastAsia"/>
                <w:b/>
              </w:rPr>
            </w:pPr>
            <w:r w:rsidRPr="00865818">
              <w:rPr>
                <w:rFonts w:asciiTheme="minorEastAsia" w:eastAsiaTheme="minorEastAsia" w:hAnsiTheme="minorEastAsia" w:hint="eastAsia"/>
                <w:b/>
              </w:rPr>
              <w:lastRenderedPageBreak/>
              <w:t xml:space="preserve">　５</w:t>
            </w:r>
            <w:r w:rsidR="005D1F8C" w:rsidRPr="00865818">
              <w:rPr>
                <w:rFonts w:asciiTheme="minorEastAsia" w:eastAsiaTheme="minorEastAsia" w:hAnsiTheme="minorEastAsia" w:hint="eastAsia"/>
                <w:b/>
              </w:rPr>
              <w:t xml:space="preserve">　生活機能向上リハビリテーション実施加算</w:t>
            </w:r>
          </w:p>
          <w:p w:rsidR="005D1F8C" w:rsidRPr="00865818" w:rsidRDefault="005A7333" w:rsidP="005D1F8C">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別に厚生労働大臣が定める基準に適合し、かつ、リハビリテーションを行うに当たり、利用者数が理学療</w:t>
            </w:r>
            <w:r w:rsidR="00980EB4">
              <w:rPr>
                <w:rFonts w:asciiTheme="minorEastAsia" w:eastAsiaTheme="minorEastAsia" w:hAnsiTheme="minorEastAsia" w:hint="eastAsia"/>
              </w:rPr>
              <w:t>法士、作業療法士又は言語聴覚士の数に対して適切であることを岡崎市長</w:t>
            </w:r>
            <w:r w:rsidRPr="00865818">
              <w:rPr>
                <w:rFonts w:asciiTheme="minorEastAsia" w:eastAsiaTheme="minorEastAsia" w:hAnsiTheme="minorEastAsia" w:hint="eastAsia"/>
              </w:rPr>
              <w:t>に届け出た介護予防通所リハビリテーション事業所が、</w:t>
            </w:r>
            <w:r w:rsidRPr="00865818">
              <w:rPr>
                <w:rFonts w:asciiTheme="minorEastAsia" w:eastAsiaTheme="minorEastAsia" w:hAnsiTheme="minorEastAsia" w:hint="eastAsia"/>
                <w:u w:val="single"/>
              </w:rPr>
              <w:t>生活行為の内容の充実を図るための目標及び当該目標を踏まえたリハビリテーションの実施内容</w:t>
            </w:r>
            <w:r w:rsidRPr="00865818">
              <w:rPr>
                <w:rFonts w:asciiTheme="minorEastAsia" w:eastAsiaTheme="minorEastAsia" w:hAnsiTheme="minorEastAsia" w:hint="eastAsia"/>
              </w:rPr>
              <w:t>等をリハビリテーション実施計画にあらかじめ定めて、利用者に対して、</w:t>
            </w:r>
            <w:r w:rsidRPr="00865818">
              <w:rPr>
                <w:rFonts w:asciiTheme="minorEastAsia" w:eastAsiaTheme="minorEastAsia" w:hAnsiTheme="minorEastAsia" w:hint="eastAsia"/>
                <w:u w:val="single"/>
              </w:rPr>
              <w:t>リハビリテーションを計画的に行い、当該利用者の有する能力の向上を支援した</w:t>
            </w:r>
            <w:r w:rsidRPr="00865818">
              <w:rPr>
                <w:rFonts w:asciiTheme="minorEastAsia" w:eastAsiaTheme="minorEastAsia" w:hAnsiTheme="minorEastAsia" w:hint="eastAsia"/>
              </w:rPr>
              <w:t>場合１月</w:t>
            </w:r>
            <w:r w:rsidR="0001727D" w:rsidRPr="00865818">
              <w:rPr>
                <w:rFonts w:asciiTheme="minorEastAsia" w:eastAsiaTheme="minorEastAsia" w:hAnsiTheme="minorEastAsia" w:hint="eastAsia"/>
              </w:rPr>
              <w:t>につき所定単位数を算定しているか。</w:t>
            </w:r>
          </w:p>
          <w:p w:rsidR="0001727D" w:rsidRPr="00865818" w:rsidRDefault="0001727D" w:rsidP="005D1F8C">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ただし</w:t>
            </w:r>
            <w:r w:rsidR="005A7333" w:rsidRPr="00865818">
              <w:rPr>
                <w:rFonts w:asciiTheme="minorEastAsia" w:eastAsiaTheme="minorEastAsia" w:hAnsiTheme="minorEastAsia" w:hint="eastAsia"/>
              </w:rPr>
              <w:t>利用を開始した日の属する月から起算して６月以内の期間に限る。</w:t>
            </w:r>
          </w:p>
          <w:p w:rsidR="0001727D" w:rsidRPr="00865818" w:rsidRDefault="0001727D" w:rsidP="005D1F8C">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ア　</w:t>
            </w:r>
            <w:r w:rsidR="005A7333" w:rsidRPr="00865818">
              <w:rPr>
                <w:rFonts w:asciiTheme="minorEastAsia" w:eastAsiaTheme="minorEastAsia" w:hAnsiTheme="minorEastAsia" w:hint="eastAsia"/>
              </w:rPr>
              <w:t>生活行為の内容の充実を図るための</w:t>
            </w:r>
            <w:r w:rsidR="005A7333" w:rsidRPr="00865818">
              <w:rPr>
                <w:rFonts w:asciiTheme="minorEastAsia" w:eastAsiaTheme="minorEastAsia" w:hAnsiTheme="minorEastAsia" w:hint="eastAsia"/>
                <w:u w:val="single"/>
              </w:rPr>
              <w:t>専門的な知識若しくは経験を有する作業療法士</w:t>
            </w:r>
            <w:r w:rsidR="005A7333" w:rsidRPr="00865818">
              <w:rPr>
                <w:rFonts w:asciiTheme="minorEastAsia" w:eastAsiaTheme="minorEastAsia" w:hAnsiTheme="minorEastAsia" w:hint="eastAsia"/>
              </w:rPr>
              <w:t>又は</w:t>
            </w:r>
            <w:r w:rsidR="005A7333" w:rsidRPr="00865818">
              <w:rPr>
                <w:rFonts w:asciiTheme="minorEastAsia" w:eastAsiaTheme="minorEastAsia" w:hAnsiTheme="minorEastAsia" w:hint="eastAsia"/>
                <w:u w:val="single"/>
              </w:rPr>
              <w:t>生活行為の内容の充実を図るための研修を修了した理学療法士若しくは言語聴覚士</w:t>
            </w:r>
            <w:r w:rsidR="005A7333" w:rsidRPr="00865818">
              <w:rPr>
                <w:rFonts w:asciiTheme="minorEastAsia" w:eastAsiaTheme="minorEastAsia" w:hAnsiTheme="minorEastAsia" w:hint="eastAsia"/>
              </w:rPr>
              <w:t>が配置されていること。</w:t>
            </w:r>
          </w:p>
          <w:p w:rsidR="0001727D" w:rsidRPr="00865818" w:rsidRDefault="0001727D" w:rsidP="005D1F8C">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イ　</w:t>
            </w:r>
            <w:r w:rsidR="005A7333" w:rsidRPr="00865818">
              <w:rPr>
                <w:rFonts w:asciiTheme="minorEastAsia" w:eastAsiaTheme="minorEastAsia" w:hAnsiTheme="minorEastAsia" w:hint="eastAsia"/>
              </w:rPr>
              <w:t>生活行為の内容の充実を図るための目標及び当該目標を踏まえたリハビリテーションの実施頻度、実施場所及び実施時間等が記載された</w:t>
            </w:r>
            <w:r w:rsidR="005A7333" w:rsidRPr="00865818">
              <w:rPr>
                <w:rFonts w:asciiTheme="minorEastAsia" w:eastAsiaTheme="minorEastAsia" w:hAnsiTheme="minorEastAsia" w:hint="eastAsia"/>
                <w:u w:val="single"/>
              </w:rPr>
              <w:t>リハビリテーション実施計画をあらかじめ定めて、リハビリテーションを提供する</w:t>
            </w:r>
            <w:r w:rsidR="005A7333" w:rsidRPr="00865818">
              <w:rPr>
                <w:rFonts w:asciiTheme="minorEastAsia" w:eastAsiaTheme="minorEastAsia" w:hAnsiTheme="minorEastAsia" w:hint="eastAsia"/>
              </w:rPr>
              <w:t>こと。</w:t>
            </w:r>
          </w:p>
          <w:p w:rsidR="0001727D" w:rsidRPr="00865818" w:rsidRDefault="0001727D" w:rsidP="005D1F8C">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ウ　</w:t>
            </w:r>
            <w:r w:rsidR="005A7333" w:rsidRPr="00865818">
              <w:rPr>
                <w:rFonts w:asciiTheme="minorEastAsia" w:eastAsiaTheme="minorEastAsia" w:hAnsiTheme="minorEastAsia" w:hint="eastAsia"/>
              </w:rPr>
              <w:t>当該計画で定めた介護予防通所リハビリテーションの実施期間中に</w:t>
            </w:r>
            <w:r w:rsidR="005A7333" w:rsidRPr="00865818">
              <w:rPr>
                <w:rFonts w:asciiTheme="minorEastAsia" w:eastAsiaTheme="minorEastAsia" w:hAnsiTheme="minorEastAsia" w:hint="eastAsia"/>
                <w:u w:val="single"/>
              </w:rPr>
              <w:t>介護予防通所リハビリテーションの提供を終了した日前１月以内にリハビリテーション会議を開催</w:t>
            </w:r>
            <w:r w:rsidR="005A7333" w:rsidRPr="00865818">
              <w:rPr>
                <w:rFonts w:asciiTheme="minorEastAsia" w:eastAsiaTheme="minorEastAsia" w:hAnsiTheme="minorEastAsia" w:hint="eastAsia"/>
              </w:rPr>
              <w:t>し、リハビリテーションの</w:t>
            </w:r>
            <w:r w:rsidR="005A7333" w:rsidRPr="00865818">
              <w:rPr>
                <w:rFonts w:asciiTheme="minorEastAsia" w:eastAsiaTheme="minorEastAsia" w:hAnsiTheme="minorEastAsia" w:hint="eastAsia"/>
                <w:u w:val="single"/>
              </w:rPr>
              <w:t>目標の達成状況を報告する</w:t>
            </w:r>
            <w:r w:rsidR="005A7333" w:rsidRPr="00865818">
              <w:rPr>
                <w:rFonts w:asciiTheme="minorEastAsia" w:eastAsiaTheme="minorEastAsia" w:hAnsiTheme="minorEastAsia" w:hint="eastAsia"/>
              </w:rPr>
              <w:t>こと。</w:t>
            </w:r>
          </w:p>
          <w:p w:rsidR="005D1F8C" w:rsidRPr="00865818" w:rsidRDefault="005A7333" w:rsidP="00C06F3A">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エ　介護予防通所リハビリテーション事業所（介護予防サービス等基準第117条第１項に規定する介護予防通所リハビリテーション事業所をいう。以下同じ。）の医師又は医師の指示を受けた理学療法士、作業療法士若しくは言語聴覚士が当該利用者の</w:t>
            </w:r>
            <w:r w:rsidRPr="00865818">
              <w:rPr>
                <w:rFonts w:asciiTheme="minorEastAsia" w:eastAsiaTheme="minorEastAsia" w:hAnsiTheme="minorEastAsia" w:hint="eastAsia"/>
                <w:u w:val="single"/>
              </w:rPr>
              <w:t>居宅を訪問し生活行為に関する評価をおおむね１月に１回以上実施する</w:t>
            </w:r>
            <w:r w:rsidRPr="00865818">
              <w:rPr>
                <w:rFonts w:asciiTheme="minorEastAsia" w:eastAsiaTheme="minorEastAsia" w:hAnsiTheme="minorEastAsia" w:hint="eastAsia"/>
              </w:rPr>
              <w:t>こと。</w:t>
            </w:r>
          </w:p>
          <w:p w:rsidR="00CA78B8" w:rsidRPr="00865818" w:rsidRDefault="00CA78B8" w:rsidP="00C06F3A">
            <w:pPr>
              <w:ind w:leftChars="200" w:left="630" w:hangingChars="100" w:hanging="210"/>
              <w:rPr>
                <w:rFonts w:asciiTheme="minorEastAsia" w:eastAsiaTheme="minorEastAsia" w:hAnsiTheme="minorEastAsia"/>
              </w:rPr>
            </w:pPr>
          </w:p>
          <w:p w:rsidR="005D1F8C" w:rsidRPr="00865818" w:rsidRDefault="003B3888" w:rsidP="005D1F8C">
            <w:pPr>
              <w:rPr>
                <w:rFonts w:asciiTheme="minorEastAsia" w:eastAsiaTheme="minorEastAsia" w:hAnsiTheme="minorEastAsia"/>
                <w:b/>
              </w:rPr>
            </w:pPr>
            <w:r w:rsidRPr="00865818">
              <w:rPr>
                <w:rFonts w:asciiTheme="minorEastAsia" w:eastAsiaTheme="minorEastAsia" w:hAnsiTheme="minorEastAsia" w:hint="eastAsia"/>
                <w:b/>
              </w:rPr>
              <w:t xml:space="preserve">　６　継続した介護予防通所リハビリテーションの利用による減算</w:t>
            </w:r>
          </w:p>
          <w:p w:rsidR="003B3888" w:rsidRPr="00865818" w:rsidRDefault="003B3888" w:rsidP="003B3888">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利用者に対して、介護予防通所リハビリテーションの利用を開始した日の属する月から起算して12月を超えて介護予防通所リハビリテーションを行う場合は、１月につき所定単位数から減算しているか。</w:t>
            </w:r>
          </w:p>
          <w:p w:rsidR="003B3888" w:rsidRPr="00865818" w:rsidRDefault="003B3888" w:rsidP="003B3888">
            <w:pPr>
              <w:ind w:left="420" w:hangingChars="200" w:hanging="420"/>
              <w:rPr>
                <w:rFonts w:asciiTheme="minorEastAsia" w:eastAsiaTheme="minorEastAsia" w:hAnsiTheme="minorEastAsia"/>
              </w:rPr>
            </w:pPr>
          </w:p>
          <w:p w:rsidR="003B3888" w:rsidRPr="00865818" w:rsidRDefault="003B3888" w:rsidP="003B3888">
            <w:pPr>
              <w:ind w:left="422" w:hangingChars="200" w:hanging="422"/>
              <w:rPr>
                <w:rFonts w:asciiTheme="minorEastAsia" w:eastAsiaTheme="minorEastAsia" w:hAnsiTheme="minorEastAsia"/>
                <w:b/>
              </w:rPr>
            </w:pPr>
            <w:r w:rsidRPr="00865818">
              <w:rPr>
                <w:rFonts w:asciiTheme="minorEastAsia" w:eastAsiaTheme="minorEastAsia" w:hAnsiTheme="minorEastAsia" w:hint="eastAsia"/>
                <w:b/>
              </w:rPr>
              <w:t xml:space="preserve">　７　若年性認知症利用者受入加算</w:t>
            </w:r>
          </w:p>
          <w:p w:rsidR="003B3888" w:rsidRPr="00865818" w:rsidRDefault="003B3888" w:rsidP="003B3888">
            <w:pPr>
              <w:ind w:left="422" w:hangingChars="200" w:hanging="422"/>
              <w:rPr>
                <w:rFonts w:asciiTheme="minorEastAsia" w:eastAsiaTheme="minorEastAsia" w:hAnsiTheme="minorEastAsia"/>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１月につき所定単位数を算定しているか。</w:t>
            </w:r>
          </w:p>
          <w:p w:rsidR="003B3888" w:rsidRPr="00865818" w:rsidRDefault="003B3888" w:rsidP="003B3888">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【要件】通所リハビリテーション「第５ 15（</w:t>
            </w:r>
            <w:r w:rsidR="001345E0">
              <w:rPr>
                <w:rFonts w:asciiTheme="minorEastAsia" w:eastAsiaTheme="minorEastAsia" w:hAnsiTheme="minorEastAsia" w:hint="eastAsia"/>
              </w:rPr>
              <w:t>29</w:t>
            </w:r>
            <w:r w:rsidRPr="00865818">
              <w:rPr>
                <w:rFonts w:asciiTheme="minorEastAsia" w:eastAsiaTheme="minorEastAsia" w:hAnsiTheme="minorEastAsia" w:hint="eastAsia"/>
              </w:rPr>
              <w:t>頁）」を確認</w:t>
            </w:r>
          </w:p>
          <w:p w:rsidR="003B3888" w:rsidRPr="00865818" w:rsidRDefault="003B3888" w:rsidP="003B3888">
            <w:pPr>
              <w:ind w:left="422" w:hangingChars="200" w:hanging="422"/>
              <w:rPr>
                <w:rFonts w:asciiTheme="minorEastAsia" w:eastAsiaTheme="minorEastAsia" w:hAnsiTheme="minorEastAsia"/>
                <w:b/>
              </w:rPr>
            </w:pPr>
          </w:p>
          <w:p w:rsidR="003B3888" w:rsidRPr="00865818" w:rsidRDefault="003B3888" w:rsidP="003B3888">
            <w:pPr>
              <w:ind w:left="422" w:hangingChars="200" w:hanging="422"/>
              <w:rPr>
                <w:rFonts w:asciiTheme="minorEastAsia" w:eastAsiaTheme="minorEastAsia" w:hAnsiTheme="minorEastAsia"/>
                <w:b/>
              </w:rPr>
            </w:pPr>
            <w:r w:rsidRPr="00865818">
              <w:rPr>
                <w:rFonts w:asciiTheme="minorEastAsia" w:eastAsiaTheme="minorEastAsia" w:hAnsiTheme="minorEastAsia" w:hint="eastAsia"/>
                <w:b/>
              </w:rPr>
              <w:lastRenderedPageBreak/>
              <w:t xml:space="preserve">　８　運動器機能向上加算</w:t>
            </w:r>
          </w:p>
          <w:p w:rsidR="003B3888" w:rsidRPr="00865818" w:rsidRDefault="00980EB4" w:rsidP="003B3888">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次に掲げるいずれの基準にも適合しているものとして岡崎市長</w:t>
            </w:r>
            <w:r w:rsidR="003B3888" w:rsidRPr="00865818">
              <w:rPr>
                <w:rFonts w:asciiTheme="minorEastAsia" w:eastAsiaTheme="minorEastAsia" w:hAnsiTheme="minorEastAsia" w:hint="eastAsia"/>
              </w:rPr>
              <w:t>に届け出て、利用者の運動器の機能向上を目的として個別的に実施されるリハビリテーションであって、利用者の心身の状態の維持又は向上に資すると認められるもの（以下「運動器機能向上サービス」という。）を行った場合は、１月につき所定単位数を算定しているか。</w:t>
            </w:r>
          </w:p>
          <w:p w:rsidR="003B3888" w:rsidRPr="00865818" w:rsidRDefault="003B3888" w:rsidP="003B3888">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ア　理学療法士、作業療法士、言語聴覚士を</w:t>
            </w:r>
            <w:r w:rsidRPr="00865818">
              <w:rPr>
                <w:rFonts w:asciiTheme="minorEastAsia" w:eastAsiaTheme="minorEastAsia" w:hAnsiTheme="minorEastAsia" w:hint="eastAsia"/>
                <w:u w:val="single"/>
              </w:rPr>
              <w:t>１人以上</w:t>
            </w:r>
            <w:r w:rsidRPr="00865818">
              <w:rPr>
                <w:rFonts w:asciiTheme="minorEastAsia" w:eastAsiaTheme="minorEastAsia" w:hAnsiTheme="minorEastAsia" w:hint="eastAsia"/>
              </w:rPr>
              <w:t>配置している場合。</w:t>
            </w:r>
          </w:p>
          <w:p w:rsidR="003B3888" w:rsidRPr="00865818" w:rsidRDefault="003B3888" w:rsidP="003B3888">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イ　利用者の運動器の機能を利用開始時に把握し、医師、理学療法士、作業療法士、言語聴覚士、看護職員、介護職員その他の職種の者が共同して、</w:t>
            </w:r>
            <w:r w:rsidRPr="00865818">
              <w:rPr>
                <w:rFonts w:asciiTheme="minorEastAsia" w:eastAsiaTheme="minorEastAsia" w:hAnsiTheme="minorEastAsia" w:hint="eastAsia"/>
                <w:u w:val="single"/>
              </w:rPr>
              <w:t>運動器機能向上計画を作成している</w:t>
            </w:r>
            <w:r w:rsidRPr="00865818">
              <w:rPr>
                <w:rFonts w:asciiTheme="minorEastAsia" w:eastAsiaTheme="minorEastAsia" w:hAnsiTheme="minorEastAsia" w:hint="eastAsia"/>
              </w:rPr>
              <w:t>場合。</w:t>
            </w:r>
          </w:p>
          <w:p w:rsidR="003B3888" w:rsidRPr="00865818" w:rsidRDefault="003B3888" w:rsidP="003B3888">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ウ　利用者ごとの運動器機能向上計画に従い医師又は医師の指示を受けた理学療法士、作業療法士、言語聴覚士、看護職員が運動器機能向上サービスを行っているとともに、</w:t>
            </w:r>
            <w:r w:rsidRPr="00865818">
              <w:rPr>
                <w:rFonts w:asciiTheme="minorEastAsia" w:eastAsiaTheme="minorEastAsia" w:hAnsiTheme="minorEastAsia" w:hint="eastAsia"/>
                <w:u w:val="single"/>
              </w:rPr>
              <w:t>利用者の運動器の機能を定期的に記録している</w:t>
            </w:r>
            <w:r w:rsidRPr="00865818">
              <w:rPr>
                <w:rFonts w:asciiTheme="minorEastAsia" w:eastAsiaTheme="minorEastAsia" w:hAnsiTheme="minorEastAsia" w:hint="eastAsia"/>
              </w:rPr>
              <w:t>場合。</w:t>
            </w:r>
          </w:p>
          <w:p w:rsidR="003B3888" w:rsidRPr="00865818" w:rsidRDefault="003B3888" w:rsidP="003B3888">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エ　利用者ごとの運動器機能向上計画の進捗状況を</w:t>
            </w:r>
            <w:r w:rsidRPr="00865818">
              <w:rPr>
                <w:rFonts w:asciiTheme="minorEastAsia" w:eastAsiaTheme="minorEastAsia" w:hAnsiTheme="minorEastAsia" w:hint="eastAsia"/>
                <w:u w:val="single"/>
              </w:rPr>
              <w:t>定期的に評価している</w:t>
            </w:r>
            <w:r w:rsidRPr="00865818">
              <w:rPr>
                <w:rFonts w:asciiTheme="minorEastAsia" w:eastAsiaTheme="minorEastAsia" w:hAnsiTheme="minorEastAsia" w:hint="eastAsia"/>
              </w:rPr>
              <w:t>場合。</w:t>
            </w:r>
          </w:p>
          <w:p w:rsidR="00CA78B8" w:rsidRPr="00865818" w:rsidRDefault="003B3888" w:rsidP="006679E7">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オ　定員利用・人員基準に適合している事業所である場合。</w:t>
            </w:r>
          </w:p>
          <w:p w:rsidR="003B3888" w:rsidRPr="00865818" w:rsidRDefault="003B3888" w:rsidP="003B3888">
            <w:pPr>
              <w:ind w:left="630" w:hangingChars="300" w:hanging="630"/>
              <w:rPr>
                <w:rFonts w:asciiTheme="minorEastAsia" w:eastAsiaTheme="minorEastAsia" w:hAnsiTheme="minorEastAsia"/>
                <w:bdr w:val="single" w:sz="4" w:space="0" w:color="auto"/>
              </w:rPr>
            </w:pPr>
            <w:r w:rsidRPr="00865818">
              <w:rPr>
                <w:rFonts w:asciiTheme="minorEastAsia" w:eastAsiaTheme="minorEastAsia" w:hAnsiTheme="minorEastAsia" w:hint="eastAsia"/>
              </w:rPr>
              <w:t xml:space="preserve">　</w:t>
            </w:r>
            <w:r w:rsidR="002306E4"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運動器機能向上サービスについて</w:t>
            </w:r>
            <w:r w:rsidR="002306E4" w:rsidRPr="00865818">
              <w:rPr>
                <w:rFonts w:asciiTheme="minorEastAsia" w:eastAsiaTheme="minorEastAsia" w:hAnsiTheme="minorEastAsia" w:hint="eastAsia"/>
                <w:bdr w:val="single" w:sz="4" w:space="0" w:color="auto"/>
              </w:rPr>
              <w:t>の確認</w:t>
            </w:r>
            <w:r w:rsidRPr="00865818">
              <w:rPr>
                <w:rFonts w:asciiTheme="minorEastAsia" w:eastAsiaTheme="minorEastAsia" w:hAnsiTheme="minorEastAsia" w:hint="eastAsia"/>
                <w:bdr w:val="single" w:sz="4" w:space="0" w:color="auto"/>
              </w:rPr>
              <w:t>事項</w:t>
            </w:r>
          </w:p>
          <w:p w:rsidR="002306E4" w:rsidRPr="00865818" w:rsidRDefault="002306E4" w:rsidP="002306E4">
            <w:pPr>
              <w:ind w:firstLineChars="200" w:firstLine="422"/>
              <w:rPr>
                <w:rFonts w:asciiTheme="minorEastAsia" w:eastAsiaTheme="minorEastAsia" w:hAnsiTheme="minorEastAsia"/>
                <w:u w:val="single"/>
                <w:bdr w:val="single" w:sz="4" w:space="0" w:color="auto"/>
              </w:rPr>
            </w:pPr>
            <w:r w:rsidRPr="00865818">
              <w:rPr>
                <w:rFonts w:asciiTheme="minorEastAsia" w:eastAsiaTheme="minorEastAsia" w:hAnsiTheme="minorEastAsia" w:hint="eastAsia"/>
                <w:b/>
                <w:u w:val="single"/>
              </w:rPr>
              <w:t>本加算を算定している場合、⑴から</w:t>
            </w:r>
            <w:r w:rsidR="00C06F3A" w:rsidRPr="00865818">
              <w:rPr>
                <w:rFonts w:asciiTheme="minorEastAsia" w:eastAsiaTheme="minorEastAsia" w:hAnsiTheme="minorEastAsia" w:hint="eastAsia"/>
                <w:b/>
                <w:u w:val="single"/>
              </w:rPr>
              <w:t>⑾</w:t>
            </w:r>
            <w:r w:rsidRPr="00865818">
              <w:rPr>
                <w:rFonts w:asciiTheme="minorEastAsia" w:eastAsiaTheme="minorEastAsia" w:hAnsiTheme="minorEastAsia" w:hint="eastAsia"/>
                <w:b/>
                <w:u w:val="single"/>
              </w:rPr>
              <w:t>の内容を確認してください。</w:t>
            </w:r>
          </w:p>
          <w:p w:rsidR="002306E4" w:rsidRPr="00865818" w:rsidRDefault="002306E4" w:rsidP="002306E4">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⑴</w:t>
            </w:r>
            <w:r w:rsidR="003B3888" w:rsidRPr="00865818">
              <w:rPr>
                <w:rFonts w:asciiTheme="minorEastAsia" w:eastAsiaTheme="minorEastAsia" w:hAnsiTheme="minorEastAsia" w:hint="eastAsia"/>
              </w:rPr>
              <w:t xml:space="preserve">　利用者ごとに看護職員等の医療従事者による運動器機能向上サービスの実施に当たってのリスク評価、体力測定等を実施し、サービスの提供に際して考慮すべきリスク、利用者のニーズ及び運動器の機能の状況を、</w:t>
            </w:r>
            <w:r w:rsidR="003B3888" w:rsidRPr="00865818">
              <w:rPr>
                <w:rFonts w:asciiTheme="minorEastAsia" w:eastAsiaTheme="minorEastAsia" w:hAnsiTheme="minorEastAsia" w:hint="eastAsia"/>
                <w:u w:val="single"/>
              </w:rPr>
              <w:t>利用開始時</w:t>
            </w:r>
            <w:r w:rsidR="003B3888" w:rsidRPr="00865818">
              <w:rPr>
                <w:rFonts w:asciiTheme="minorEastAsia" w:eastAsiaTheme="minorEastAsia" w:hAnsiTheme="minorEastAsia" w:hint="eastAsia"/>
              </w:rPr>
              <w:t>に把握</w:t>
            </w:r>
            <w:r w:rsidRPr="00865818">
              <w:rPr>
                <w:rFonts w:asciiTheme="minorEastAsia" w:eastAsiaTheme="minorEastAsia" w:hAnsiTheme="minorEastAsia" w:hint="eastAsia"/>
              </w:rPr>
              <w:t>しているか</w:t>
            </w:r>
            <w:r w:rsidR="003B3888" w:rsidRPr="00865818">
              <w:rPr>
                <w:rFonts w:asciiTheme="minorEastAsia" w:eastAsiaTheme="minorEastAsia" w:hAnsiTheme="minorEastAsia" w:hint="eastAsia"/>
              </w:rPr>
              <w:t>。</w:t>
            </w:r>
          </w:p>
          <w:p w:rsidR="002306E4" w:rsidRPr="00865818" w:rsidRDefault="002306E4" w:rsidP="002306E4">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⑵　理学療法士等が、暫定的に、利用者ごとのニーズを実現するための概ね</w:t>
            </w:r>
            <w:r w:rsidRPr="00865818">
              <w:rPr>
                <w:rFonts w:asciiTheme="minorEastAsia" w:eastAsiaTheme="minorEastAsia" w:hAnsiTheme="minorEastAsia" w:hint="eastAsia"/>
                <w:u w:val="single"/>
              </w:rPr>
              <w:t>３月程度で達成可能な目標</w:t>
            </w:r>
            <w:r w:rsidRPr="00865818">
              <w:rPr>
                <w:rFonts w:asciiTheme="minorEastAsia" w:eastAsiaTheme="minorEastAsia" w:hAnsiTheme="minorEastAsia" w:hint="eastAsia"/>
              </w:rPr>
              <w:t>（「長期目標」という。） 及び長期目標を達成するための概ね</w:t>
            </w:r>
            <w:r w:rsidRPr="00865818">
              <w:rPr>
                <w:rFonts w:asciiTheme="minorEastAsia" w:eastAsiaTheme="minorEastAsia" w:hAnsiTheme="minorEastAsia" w:hint="eastAsia"/>
                <w:u w:val="single"/>
              </w:rPr>
              <w:t>１月程度で達成可能な目標</w:t>
            </w:r>
            <w:r w:rsidRPr="00865818">
              <w:rPr>
                <w:rFonts w:asciiTheme="minorEastAsia" w:eastAsiaTheme="minorEastAsia" w:hAnsiTheme="minorEastAsia" w:hint="eastAsia"/>
              </w:rPr>
              <w:t>（「短期目標」という。）を設定しているか。</w:t>
            </w:r>
          </w:p>
          <w:p w:rsidR="003B3888" w:rsidRPr="00865818" w:rsidRDefault="002306E4" w:rsidP="002306E4">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⑶　</w:t>
            </w:r>
            <w:r w:rsidRPr="00865818">
              <w:rPr>
                <w:rFonts w:asciiTheme="minorEastAsia" w:eastAsiaTheme="minorEastAsia" w:hAnsiTheme="minorEastAsia" w:hint="eastAsia"/>
                <w:u w:val="single"/>
              </w:rPr>
              <w:t>長期目標及び短期目標</w:t>
            </w:r>
            <w:r w:rsidRPr="00865818">
              <w:rPr>
                <w:rFonts w:asciiTheme="minorEastAsia" w:eastAsiaTheme="minorEastAsia" w:hAnsiTheme="minorEastAsia" w:hint="eastAsia"/>
              </w:rPr>
              <w:t>については、介護予防支援事業者において作成された当該利用者に係る</w:t>
            </w:r>
            <w:r w:rsidRPr="00865818">
              <w:rPr>
                <w:rFonts w:asciiTheme="minorEastAsia" w:eastAsiaTheme="minorEastAsia" w:hAnsiTheme="minorEastAsia" w:hint="eastAsia"/>
                <w:u w:val="single"/>
              </w:rPr>
              <w:t>介護予防サービス計画と整合が図られたもの</w:t>
            </w:r>
            <w:r w:rsidRPr="00865818">
              <w:rPr>
                <w:rFonts w:asciiTheme="minorEastAsia" w:eastAsiaTheme="minorEastAsia" w:hAnsiTheme="minorEastAsia" w:hint="eastAsia"/>
              </w:rPr>
              <w:t>となっているか。</w:t>
            </w:r>
          </w:p>
          <w:p w:rsidR="002306E4" w:rsidRDefault="002306E4" w:rsidP="002306E4">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⑷　利用者に係る長期目標及び短期目標を踏まえ、理学療法士等、看護職員、介護職員、生活相談員その他の職種の者が共同して、当該利用者ごとに、</w:t>
            </w:r>
            <w:r w:rsidRPr="00865818">
              <w:rPr>
                <w:rFonts w:asciiTheme="minorEastAsia" w:eastAsiaTheme="minorEastAsia" w:hAnsiTheme="minorEastAsia" w:hint="eastAsia"/>
                <w:u w:val="single"/>
              </w:rPr>
              <w:t>実施する運動の種類、実施期間、実施頻度、１回当たりの実施時間、実施形態等</w:t>
            </w:r>
            <w:r w:rsidRPr="00865818">
              <w:rPr>
                <w:rFonts w:asciiTheme="minorEastAsia" w:eastAsiaTheme="minorEastAsia" w:hAnsiTheme="minorEastAsia" w:hint="eastAsia"/>
              </w:rPr>
              <w:t>を記載した運動器機能向上計画を作成しているか。その際、実施期間については、運動の種類のよって異なるものの、概ね</w:t>
            </w:r>
            <w:r w:rsidRPr="00865818">
              <w:rPr>
                <w:rFonts w:asciiTheme="minorEastAsia" w:eastAsiaTheme="minorEastAsia" w:hAnsiTheme="minorEastAsia" w:hint="eastAsia"/>
                <w:u w:val="single"/>
              </w:rPr>
              <w:t>３月程度</w:t>
            </w:r>
            <w:r w:rsidRPr="00865818">
              <w:rPr>
                <w:rFonts w:asciiTheme="minorEastAsia" w:eastAsiaTheme="minorEastAsia" w:hAnsiTheme="minorEastAsia" w:hint="eastAsia"/>
              </w:rPr>
              <w:t>とすること。</w:t>
            </w:r>
          </w:p>
          <w:p w:rsidR="0042363D" w:rsidRPr="00865818" w:rsidRDefault="0042363D" w:rsidP="002306E4">
            <w:pPr>
              <w:ind w:left="840" w:hangingChars="400" w:hanging="840"/>
              <w:rPr>
                <w:rFonts w:asciiTheme="minorEastAsia" w:eastAsiaTheme="minorEastAsia" w:hAnsiTheme="minorEastAsia" w:hint="eastAsia"/>
              </w:rPr>
            </w:pPr>
          </w:p>
          <w:p w:rsidR="002306E4" w:rsidRPr="00865818" w:rsidRDefault="00C06F3A" w:rsidP="002306E4">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lastRenderedPageBreak/>
              <w:t>⑸</w:t>
            </w:r>
            <w:r w:rsidR="002306E4" w:rsidRPr="00865818">
              <w:rPr>
                <w:rFonts w:asciiTheme="minorEastAsia" w:eastAsiaTheme="minorEastAsia" w:hAnsiTheme="minorEastAsia" w:hint="eastAsia"/>
              </w:rPr>
              <w:t xml:space="preserve">　作成した運動器機能向上計画については、運動器機能向上サービスの提供による効果、リスク、緊急時の対応等と併せて当該運動器機能向上計画の対象となる</w:t>
            </w:r>
            <w:r w:rsidR="002306E4" w:rsidRPr="00865818">
              <w:rPr>
                <w:rFonts w:asciiTheme="minorEastAsia" w:eastAsiaTheme="minorEastAsia" w:hAnsiTheme="minorEastAsia" w:hint="eastAsia"/>
                <w:u w:val="single"/>
              </w:rPr>
              <w:t>利用者にわかりやすい形で説明し、その同意を得ている</w:t>
            </w:r>
            <w:r w:rsidR="002306E4" w:rsidRPr="00865818">
              <w:rPr>
                <w:rFonts w:asciiTheme="minorEastAsia" w:eastAsiaTheme="minorEastAsia" w:hAnsiTheme="minorEastAsia" w:hint="eastAsia"/>
              </w:rPr>
              <w:t>か。</w:t>
            </w:r>
          </w:p>
          <w:p w:rsidR="002306E4" w:rsidRPr="00865818" w:rsidRDefault="00C06F3A" w:rsidP="002306E4">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⑹</w:t>
            </w:r>
            <w:r w:rsidR="002306E4" w:rsidRPr="00865818">
              <w:rPr>
                <w:rFonts w:asciiTheme="minorEastAsia" w:eastAsiaTheme="minorEastAsia" w:hAnsiTheme="minorEastAsia" w:hint="eastAsia"/>
              </w:rPr>
              <w:t xml:space="preserve">　運動器機能向上計画に基づき、利用者毎に運動器機能向上サービスを提供しているか。その際、提供する運動器機能向上サービスについては、国内外の文献等において介護予防の観</w:t>
            </w:r>
          </w:p>
          <w:p w:rsidR="002306E4" w:rsidRPr="00865818" w:rsidRDefault="002306E4" w:rsidP="002306E4">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点からの有効性が確認されている等の適切なものとしていること。</w:t>
            </w:r>
          </w:p>
          <w:p w:rsidR="002306E4" w:rsidRPr="00865818" w:rsidRDefault="00C06F3A" w:rsidP="002306E4">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⑺</w:t>
            </w:r>
            <w:r w:rsidR="002306E4" w:rsidRPr="00865818">
              <w:rPr>
                <w:rFonts w:asciiTheme="minorEastAsia" w:eastAsiaTheme="minorEastAsia" w:hAnsiTheme="minorEastAsia" w:hint="eastAsia"/>
              </w:rPr>
              <w:t xml:space="preserve">　運動器機能向上計画に実施上の問題点（運動の種類の変更の必要性、実施頻度の変更の必要性等）があれば、直ちに当該計画を修正しているか。</w:t>
            </w:r>
          </w:p>
          <w:p w:rsidR="002306E4" w:rsidRPr="00865818" w:rsidRDefault="00C06F3A" w:rsidP="002306E4">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⑻</w:t>
            </w:r>
            <w:r w:rsidR="002306E4" w:rsidRPr="00865818">
              <w:rPr>
                <w:rFonts w:asciiTheme="minorEastAsia" w:eastAsiaTheme="minorEastAsia" w:hAnsiTheme="minorEastAsia" w:hint="eastAsia"/>
              </w:rPr>
              <w:t xml:space="preserve">　利用者の短期目標に応じて、概ね１月間毎に、利用者の当該短期目標の達成度と客観的な運動器の機能の状況について</w:t>
            </w:r>
            <w:r w:rsidR="002306E4" w:rsidRPr="00865818">
              <w:rPr>
                <w:rFonts w:asciiTheme="minorEastAsia" w:eastAsiaTheme="minorEastAsia" w:hAnsiTheme="minorEastAsia" w:hint="eastAsia"/>
                <w:u w:val="single"/>
              </w:rPr>
              <w:t>モニタリングを行う</w:t>
            </w:r>
            <w:r w:rsidR="002306E4" w:rsidRPr="00865818">
              <w:rPr>
                <w:rFonts w:asciiTheme="minorEastAsia" w:eastAsiaTheme="minorEastAsia" w:hAnsiTheme="minorEastAsia" w:hint="eastAsia"/>
              </w:rPr>
              <w:t>とともに、必要に応じて、</w:t>
            </w:r>
            <w:r w:rsidR="002306E4" w:rsidRPr="00865818">
              <w:rPr>
                <w:rFonts w:asciiTheme="minorEastAsia" w:eastAsiaTheme="minorEastAsia" w:hAnsiTheme="minorEastAsia" w:hint="eastAsia"/>
                <w:u w:val="single"/>
              </w:rPr>
              <w:t>運動器機能向上計画の修正</w:t>
            </w:r>
            <w:r w:rsidR="002306E4" w:rsidRPr="00865818">
              <w:rPr>
                <w:rFonts w:asciiTheme="minorEastAsia" w:eastAsiaTheme="minorEastAsia" w:hAnsiTheme="minorEastAsia" w:hint="eastAsia"/>
              </w:rPr>
              <w:t>を行っているか。</w:t>
            </w:r>
          </w:p>
          <w:p w:rsidR="002306E4" w:rsidRPr="00865818" w:rsidRDefault="00C06F3A" w:rsidP="002306E4">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⑼</w:t>
            </w:r>
            <w:r w:rsidR="002306E4" w:rsidRPr="00865818">
              <w:rPr>
                <w:rFonts w:asciiTheme="minorEastAsia" w:eastAsiaTheme="minorEastAsia" w:hAnsiTheme="minorEastAsia" w:hint="eastAsia"/>
              </w:rPr>
              <w:t xml:space="preserve">　運動器機能向上計画に定める実施期間終了後に、利用者ごとに、長期目標の達成度及び運動器の機能の状況について、事後アセスメントを実施し、その結果を</w:t>
            </w:r>
            <w:r w:rsidR="002306E4" w:rsidRPr="00865818">
              <w:rPr>
                <w:rFonts w:asciiTheme="minorEastAsia" w:eastAsiaTheme="minorEastAsia" w:hAnsiTheme="minorEastAsia" w:hint="eastAsia"/>
                <w:u w:val="single"/>
              </w:rPr>
              <w:t>当該利用者に係る介護予防支援事業者に報告</w:t>
            </w:r>
            <w:r w:rsidR="002306E4" w:rsidRPr="00865818">
              <w:rPr>
                <w:rFonts w:asciiTheme="minorEastAsia" w:eastAsiaTheme="minorEastAsia" w:hAnsiTheme="minorEastAsia" w:hint="eastAsia"/>
              </w:rPr>
              <w:t>しているか。</w:t>
            </w:r>
          </w:p>
          <w:p w:rsidR="002306E4" w:rsidRPr="00865818" w:rsidRDefault="00C06F3A" w:rsidP="002306E4">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⑽</w:t>
            </w:r>
            <w:r w:rsidR="002306E4" w:rsidRPr="00865818">
              <w:rPr>
                <w:rFonts w:asciiTheme="minorEastAsia" w:eastAsiaTheme="minorEastAsia" w:hAnsiTheme="minorEastAsia" w:hint="eastAsia"/>
              </w:rPr>
              <w:t xml:space="preserve">　介護予防支援事業者による当該報告も踏まえた介護予防ケアマネジメントの結果、運動器機能向上サービスの継続が必要であるとの判断がなされる場合</w:t>
            </w:r>
            <w:r w:rsidRPr="00865818">
              <w:rPr>
                <w:rFonts w:asciiTheme="minorEastAsia" w:eastAsiaTheme="minorEastAsia" w:hAnsiTheme="minorEastAsia" w:hint="eastAsia"/>
              </w:rPr>
              <w:t>については、⑴～⑼</w:t>
            </w:r>
            <w:r w:rsidR="002306E4" w:rsidRPr="00865818">
              <w:rPr>
                <w:rFonts w:asciiTheme="minorEastAsia" w:eastAsiaTheme="minorEastAsia" w:hAnsiTheme="minorEastAsia" w:hint="eastAsia"/>
              </w:rPr>
              <w:t>までの流れにより、継続的に運</w:t>
            </w:r>
            <w:r w:rsidR="00754750" w:rsidRPr="00865818">
              <w:rPr>
                <w:rFonts w:asciiTheme="minorEastAsia" w:eastAsiaTheme="minorEastAsia" w:hAnsiTheme="minorEastAsia" w:hint="eastAsia"/>
              </w:rPr>
              <w:t>動器機能向上サービスを提供している</w:t>
            </w:r>
            <w:r w:rsidR="002306E4" w:rsidRPr="00865818">
              <w:rPr>
                <w:rFonts w:asciiTheme="minorEastAsia" w:eastAsiaTheme="minorEastAsia" w:hAnsiTheme="minorEastAsia" w:hint="eastAsia"/>
              </w:rPr>
              <w:t>か。</w:t>
            </w:r>
          </w:p>
          <w:p w:rsidR="00754750" w:rsidRPr="00865818" w:rsidRDefault="00C06F3A" w:rsidP="00C06F3A">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t>⑾</w:t>
            </w:r>
            <w:r w:rsidR="00754750" w:rsidRPr="00865818">
              <w:rPr>
                <w:rFonts w:asciiTheme="minorEastAsia" w:eastAsiaTheme="minorEastAsia" w:hAnsiTheme="minorEastAsia" w:hint="eastAsia"/>
              </w:rPr>
              <w:t xml:space="preserve">　サービスの提供の記録において、利用者ごとの運動器機能向上計画に従い、理学療法士等、経験のある介護職員その他の職種の者が、利用者の運動器の機能を定期的に記録する場合は、</w:t>
            </w:r>
            <w:r w:rsidR="00754750" w:rsidRPr="00865818">
              <w:rPr>
                <w:rFonts w:asciiTheme="minorEastAsia" w:eastAsiaTheme="minorEastAsia" w:hAnsiTheme="minorEastAsia" w:hint="eastAsia"/>
                <w:u w:val="single"/>
              </w:rPr>
              <w:t>当該記録とは別に運動器機能向上加算の算定のために利用者の運動器の機能を定期的に記録する必要はない</w:t>
            </w:r>
            <w:r w:rsidR="00754750" w:rsidRPr="00865818">
              <w:rPr>
                <w:rFonts w:asciiTheme="minorEastAsia" w:eastAsiaTheme="minorEastAsia" w:hAnsiTheme="minorEastAsia" w:hint="eastAsia"/>
              </w:rPr>
              <w:t>ことを理解しているか。</w:t>
            </w:r>
          </w:p>
          <w:p w:rsidR="00CA78B8" w:rsidRPr="00865818" w:rsidRDefault="00CA78B8" w:rsidP="001E1253">
            <w:pPr>
              <w:rPr>
                <w:rFonts w:asciiTheme="minorEastAsia" w:eastAsiaTheme="minorEastAsia" w:hAnsiTheme="minorEastAsia"/>
              </w:rPr>
            </w:pPr>
          </w:p>
          <w:p w:rsidR="00754750" w:rsidRPr="00865818" w:rsidRDefault="00754750" w:rsidP="00754750">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９　栄養アセスメント加算</w:t>
            </w:r>
          </w:p>
          <w:p w:rsidR="00754750" w:rsidRPr="00865818" w:rsidRDefault="00754750" w:rsidP="00754750">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利用者に対して、管理栄養士が介護職員等と共同して栄養アセスメント（利用者ごとの低栄養状態のリスク及び解決すべき課題を把握することをいう。）を行い、次のアからエに該当する場合、１月につき所定単位数を算定しているか。</w:t>
            </w:r>
          </w:p>
          <w:p w:rsidR="004B742C" w:rsidRDefault="00754750" w:rsidP="00CA78B8">
            <w:pPr>
              <w:ind w:leftChars="100" w:left="63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ア　当該事業所の従業者として又は外部との連携により</w:t>
            </w:r>
            <w:r w:rsidRPr="00865818">
              <w:rPr>
                <w:rFonts w:asciiTheme="minorEastAsia" w:eastAsiaTheme="minorEastAsia" w:hAnsiTheme="minorEastAsia" w:hint="eastAsia"/>
                <w:u w:val="single"/>
              </w:rPr>
              <w:t>管理栄養士を１名以上配置</w:t>
            </w:r>
            <w:r w:rsidRPr="00865818">
              <w:rPr>
                <w:rFonts w:asciiTheme="minorEastAsia" w:eastAsiaTheme="minorEastAsia" w:hAnsiTheme="minorEastAsia" w:hint="eastAsia"/>
              </w:rPr>
              <w:t>している場合</w:t>
            </w:r>
            <w:r w:rsidR="004B742C" w:rsidRPr="00865818">
              <w:rPr>
                <w:rFonts w:asciiTheme="minorEastAsia" w:eastAsiaTheme="minorEastAsia" w:hAnsiTheme="minorEastAsia" w:hint="eastAsia"/>
              </w:rPr>
              <w:t>。</w:t>
            </w:r>
          </w:p>
          <w:p w:rsidR="0042363D" w:rsidRDefault="0042363D" w:rsidP="00CA78B8">
            <w:pPr>
              <w:ind w:leftChars="100" w:left="630" w:hangingChars="200" w:hanging="420"/>
              <w:rPr>
                <w:rFonts w:asciiTheme="minorEastAsia" w:eastAsiaTheme="minorEastAsia" w:hAnsiTheme="minorEastAsia"/>
              </w:rPr>
            </w:pPr>
          </w:p>
          <w:p w:rsidR="0042363D" w:rsidRPr="00865818" w:rsidRDefault="0042363D" w:rsidP="00CA78B8">
            <w:pPr>
              <w:ind w:leftChars="100" w:left="630" w:hangingChars="200" w:hanging="420"/>
              <w:rPr>
                <w:rFonts w:asciiTheme="minorEastAsia" w:eastAsiaTheme="minorEastAsia" w:hAnsiTheme="minorEastAsia" w:hint="eastAsia"/>
              </w:rPr>
            </w:pPr>
          </w:p>
          <w:p w:rsidR="00754750" w:rsidRPr="00865818" w:rsidRDefault="00754750" w:rsidP="00754750">
            <w:pPr>
              <w:ind w:leftChars="100" w:left="630" w:hangingChars="200" w:hanging="420"/>
              <w:rPr>
                <w:rFonts w:asciiTheme="minorEastAsia" w:eastAsiaTheme="minorEastAsia" w:hAnsiTheme="minorEastAsia"/>
              </w:rPr>
            </w:pPr>
            <w:r w:rsidRPr="00865818">
              <w:rPr>
                <w:rFonts w:asciiTheme="minorEastAsia" w:eastAsiaTheme="minorEastAsia" w:hAnsiTheme="minorEastAsia" w:hint="eastAsia"/>
              </w:rPr>
              <w:lastRenderedPageBreak/>
              <w:t xml:space="preserve">　イ　利用者ごとに、医師、管理栄養士、理学療法士、作業療法士、言語聴覚士、看護職員、介護職員その他の職種の者が共同して</w:t>
            </w:r>
            <w:r w:rsidRPr="00865818">
              <w:rPr>
                <w:rFonts w:asciiTheme="minorEastAsia" w:eastAsiaTheme="minorEastAsia" w:hAnsiTheme="minorEastAsia" w:hint="eastAsia"/>
                <w:u w:val="single"/>
              </w:rPr>
              <w:t>栄養アセスメントを実施</w:t>
            </w:r>
            <w:r w:rsidRPr="00865818">
              <w:rPr>
                <w:rFonts w:asciiTheme="minorEastAsia" w:eastAsiaTheme="minorEastAsia" w:hAnsiTheme="minorEastAsia" w:hint="eastAsia"/>
              </w:rPr>
              <w:t>し、</w:t>
            </w:r>
            <w:r w:rsidRPr="00865818">
              <w:rPr>
                <w:rFonts w:asciiTheme="minorEastAsia" w:eastAsiaTheme="minorEastAsia" w:hAnsiTheme="minorEastAsia" w:hint="eastAsia"/>
                <w:u w:val="single"/>
              </w:rPr>
              <w:t>当該利用者又はその家族に対してその結果を説明</w:t>
            </w:r>
            <w:r w:rsidRPr="00865818">
              <w:rPr>
                <w:rFonts w:asciiTheme="minorEastAsia" w:eastAsiaTheme="minorEastAsia" w:hAnsiTheme="minorEastAsia" w:hint="eastAsia"/>
              </w:rPr>
              <w:t>し、必要に応じ相談等の支援を行った場合</w:t>
            </w:r>
            <w:r w:rsidR="004B742C" w:rsidRPr="00865818">
              <w:rPr>
                <w:rFonts w:asciiTheme="minorEastAsia" w:eastAsiaTheme="minorEastAsia" w:hAnsiTheme="minorEastAsia" w:hint="eastAsia"/>
              </w:rPr>
              <w:t>。</w:t>
            </w:r>
          </w:p>
          <w:p w:rsidR="00754750" w:rsidRPr="00865818" w:rsidRDefault="00754750" w:rsidP="00754750">
            <w:pPr>
              <w:ind w:leftChars="100" w:left="63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ウ　利用者ごとの栄養状態等の情報を厚生労働省に提出し、栄養管理実施にあたり、当該情報その他栄養管理の適切かつ有効な実施のために必要な情報を活用している場合</w:t>
            </w:r>
            <w:r w:rsidR="004B742C" w:rsidRPr="00865818">
              <w:rPr>
                <w:rFonts w:asciiTheme="minorEastAsia" w:eastAsiaTheme="minorEastAsia" w:hAnsiTheme="minorEastAsia" w:hint="eastAsia"/>
              </w:rPr>
              <w:t>。</w:t>
            </w:r>
          </w:p>
          <w:p w:rsidR="003B3888" w:rsidRPr="00865818" w:rsidRDefault="00754750" w:rsidP="004B742C">
            <w:pPr>
              <w:ind w:leftChars="100" w:left="63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エ　厚生労働大臣が定める基準に適合している通所リハビリテーション事業所である場合。</w:t>
            </w:r>
          </w:p>
          <w:p w:rsidR="001E1253" w:rsidRPr="00865818" w:rsidRDefault="001E1253" w:rsidP="004B742C">
            <w:pPr>
              <w:ind w:leftChars="100" w:left="630" w:hangingChars="200" w:hanging="420"/>
              <w:rPr>
                <w:rFonts w:asciiTheme="minorEastAsia" w:eastAsiaTheme="minorEastAsia" w:hAnsiTheme="minorEastAsia"/>
              </w:rPr>
            </w:pPr>
          </w:p>
          <w:p w:rsidR="001E1253" w:rsidRPr="00865818" w:rsidRDefault="001E1253" w:rsidP="001E1253">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10　栄養改善加算</w:t>
            </w:r>
          </w:p>
          <w:p w:rsidR="001E1253" w:rsidRPr="00865818" w:rsidRDefault="001E1253" w:rsidP="001E1253">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１月につき所定単位数を算定しているか。</w:t>
            </w:r>
          </w:p>
          <w:p w:rsidR="001E1253" w:rsidRPr="00865818" w:rsidRDefault="001E1253" w:rsidP="001E1253">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【要件】通所リハビリテーション「第５ 17（29頁）」を確認</w:t>
            </w:r>
          </w:p>
          <w:p w:rsidR="004B742C" w:rsidRPr="00865818" w:rsidRDefault="004B742C" w:rsidP="001E1253">
            <w:pPr>
              <w:rPr>
                <w:rFonts w:asciiTheme="minorEastAsia" w:eastAsiaTheme="minorEastAsia" w:hAnsiTheme="minorEastAsia"/>
              </w:rPr>
            </w:pPr>
          </w:p>
          <w:p w:rsidR="004B742C" w:rsidRPr="00865818" w:rsidRDefault="001E1253" w:rsidP="004B742C">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11</w:t>
            </w:r>
            <w:r w:rsidR="004B742C" w:rsidRPr="00865818">
              <w:rPr>
                <w:rFonts w:asciiTheme="minorEastAsia" w:eastAsiaTheme="minorEastAsia" w:hAnsiTheme="minorEastAsia" w:hint="eastAsia"/>
                <w:b/>
              </w:rPr>
              <w:t xml:space="preserve">　口腔・栄養スクリーニング加算</w:t>
            </w:r>
          </w:p>
          <w:p w:rsidR="004B742C" w:rsidRPr="00865818" w:rsidRDefault="004B742C" w:rsidP="004B742C">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①</w:t>
            </w:r>
            <w:r w:rsidRPr="00865818">
              <w:rPr>
                <w:rFonts w:asciiTheme="minorEastAsia" w:eastAsiaTheme="minorEastAsia" w:hAnsiTheme="minorEastAsia" w:hint="eastAsia"/>
                <w:b/>
              </w:rPr>
              <w:t xml:space="preserve">　口腔・栄養スクリーニング加算（Ⅰ）</w:t>
            </w:r>
          </w:p>
          <w:p w:rsidR="004B742C" w:rsidRPr="00865818" w:rsidRDefault="004B742C" w:rsidP="004B742C">
            <w:pPr>
              <w:ind w:left="422" w:hangingChars="200" w:hanging="422"/>
              <w:rPr>
                <w:rFonts w:asciiTheme="minorEastAsia" w:eastAsiaTheme="minorEastAsia" w:hAnsiTheme="minorEastAsia"/>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１月につき所定単位数を算定しているか。</w:t>
            </w:r>
          </w:p>
          <w:p w:rsidR="004B742C" w:rsidRPr="00865818" w:rsidRDefault="004B742C" w:rsidP="004B742C">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【要件】通所リハビリテーション「第５ 18</w:t>
            </w:r>
            <w:r w:rsidR="001345E0">
              <w:rPr>
                <w:rFonts w:asciiTheme="minorEastAsia" w:eastAsiaTheme="minorEastAsia" w:hAnsiTheme="minorEastAsia" w:hint="eastAsia"/>
              </w:rPr>
              <w:t>①</w:t>
            </w:r>
            <w:r w:rsidRPr="00865818">
              <w:rPr>
                <w:rFonts w:asciiTheme="minorEastAsia" w:eastAsiaTheme="minorEastAsia" w:hAnsiTheme="minorEastAsia" w:hint="eastAsia"/>
              </w:rPr>
              <w:t>（29頁）」を確認</w:t>
            </w:r>
          </w:p>
          <w:p w:rsidR="004B742C" w:rsidRPr="00865818" w:rsidRDefault="004B742C" w:rsidP="004B742C">
            <w:pPr>
              <w:ind w:firstLineChars="100" w:firstLine="211"/>
              <w:rPr>
                <w:rFonts w:asciiTheme="minorEastAsia" w:eastAsiaTheme="minorEastAsia" w:hAnsiTheme="minorEastAsia"/>
                <w:b/>
              </w:rPr>
            </w:pPr>
          </w:p>
          <w:p w:rsidR="004B742C" w:rsidRPr="00865818" w:rsidRDefault="004B742C" w:rsidP="004B742C">
            <w:pPr>
              <w:rPr>
                <w:rFonts w:asciiTheme="minorEastAsia" w:eastAsiaTheme="minorEastAsia" w:hAnsiTheme="minorEastAsia"/>
                <w:b/>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②</w:t>
            </w:r>
            <w:r w:rsidRPr="00865818">
              <w:rPr>
                <w:rFonts w:asciiTheme="minorEastAsia" w:eastAsiaTheme="minorEastAsia" w:hAnsiTheme="minorEastAsia" w:hint="eastAsia"/>
                <w:b/>
              </w:rPr>
              <w:t xml:space="preserve">　口腔・栄養スクリーニング加算（Ⅱ）</w:t>
            </w:r>
          </w:p>
          <w:p w:rsidR="004B742C" w:rsidRPr="00865818" w:rsidRDefault="004B742C" w:rsidP="004B742C">
            <w:pPr>
              <w:ind w:left="422" w:hangingChars="200" w:hanging="422"/>
              <w:rPr>
                <w:rFonts w:asciiTheme="minorEastAsia" w:eastAsiaTheme="minorEastAsia" w:hAnsiTheme="minorEastAsia"/>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１月につき所定単位数を算定しているか。</w:t>
            </w:r>
          </w:p>
          <w:p w:rsidR="004B742C" w:rsidRDefault="004B742C" w:rsidP="001E1253">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【要件】通所リハビリテーション「第５ 18</w:t>
            </w:r>
            <w:r w:rsidR="001345E0">
              <w:rPr>
                <w:rFonts w:asciiTheme="minorEastAsia" w:eastAsiaTheme="minorEastAsia" w:hAnsiTheme="minorEastAsia" w:hint="eastAsia"/>
              </w:rPr>
              <w:t>②</w:t>
            </w:r>
            <w:r w:rsidRPr="00865818">
              <w:rPr>
                <w:rFonts w:asciiTheme="minorEastAsia" w:eastAsiaTheme="minorEastAsia" w:hAnsiTheme="minorEastAsia" w:hint="eastAsia"/>
              </w:rPr>
              <w:t>（30頁）」を確認</w:t>
            </w:r>
          </w:p>
          <w:p w:rsidR="00887130" w:rsidRPr="00865818" w:rsidRDefault="00887130" w:rsidP="001E1253">
            <w:pPr>
              <w:ind w:left="420" w:hangingChars="200" w:hanging="420"/>
              <w:rPr>
                <w:rFonts w:asciiTheme="minorEastAsia" w:eastAsiaTheme="minorEastAsia" w:hAnsiTheme="minorEastAsia"/>
              </w:rPr>
            </w:pPr>
          </w:p>
          <w:p w:rsidR="004B742C" w:rsidRDefault="001E1253" w:rsidP="004B742C">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12</w:t>
            </w:r>
            <w:r w:rsidR="004B742C" w:rsidRPr="00865818">
              <w:rPr>
                <w:rFonts w:asciiTheme="minorEastAsia" w:eastAsiaTheme="minorEastAsia" w:hAnsiTheme="minorEastAsia" w:hint="eastAsia"/>
                <w:b/>
              </w:rPr>
              <w:t xml:space="preserve">　口腔機能向上加算</w:t>
            </w:r>
          </w:p>
          <w:p w:rsidR="001345E0" w:rsidRPr="00865818" w:rsidRDefault="001345E0" w:rsidP="004B742C">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①</w:t>
            </w:r>
            <w:r w:rsidRPr="00865818">
              <w:rPr>
                <w:rFonts w:asciiTheme="minorEastAsia" w:eastAsiaTheme="minorEastAsia" w:hAnsiTheme="minorEastAsia" w:hint="eastAsia"/>
                <w:b/>
              </w:rPr>
              <w:t xml:space="preserve">　口腔機能向上加算（Ⅰ）</w:t>
            </w:r>
          </w:p>
          <w:p w:rsidR="004B742C" w:rsidRPr="00865818" w:rsidRDefault="004B742C" w:rsidP="004B742C">
            <w:pPr>
              <w:ind w:firstLineChars="100" w:firstLine="211"/>
              <w:rPr>
                <w:rFonts w:asciiTheme="minorEastAsia" w:eastAsiaTheme="minorEastAsia" w:hAnsiTheme="minorEastAsia"/>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１月につき所定単位数を算定しているか。</w:t>
            </w:r>
          </w:p>
          <w:p w:rsidR="004B742C" w:rsidRPr="00865818" w:rsidRDefault="004B742C" w:rsidP="00CA78B8">
            <w:pPr>
              <w:ind w:firstLineChars="100" w:firstLine="210"/>
              <w:rPr>
                <w:rFonts w:asciiTheme="minorEastAsia" w:eastAsiaTheme="minorEastAsia" w:hAnsiTheme="minorEastAsia"/>
              </w:rPr>
            </w:pPr>
            <w:r w:rsidRPr="00865818">
              <w:rPr>
                <w:rFonts w:asciiTheme="minorEastAsia" w:eastAsiaTheme="minorEastAsia" w:hAnsiTheme="minorEastAsia" w:hint="eastAsia"/>
              </w:rPr>
              <w:t xml:space="preserve">　【要件】通所リハビリテーション「第５ 19</w:t>
            </w:r>
            <w:r w:rsidR="001345E0">
              <w:rPr>
                <w:rFonts w:asciiTheme="minorEastAsia" w:eastAsiaTheme="minorEastAsia" w:hAnsiTheme="minorEastAsia" w:hint="eastAsia"/>
              </w:rPr>
              <w:t>①</w:t>
            </w:r>
            <w:r w:rsidRPr="00865818">
              <w:rPr>
                <w:rFonts w:asciiTheme="minorEastAsia" w:eastAsiaTheme="minorEastAsia" w:hAnsiTheme="minorEastAsia" w:hint="eastAsia"/>
              </w:rPr>
              <w:t>（</w:t>
            </w:r>
            <w:r w:rsidR="001345E0">
              <w:rPr>
                <w:rFonts w:asciiTheme="minorEastAsia" w:eastAsiaTheme="minorEastAsia" w:hAnsiTheme="minorEastAsia" w:hint="eastAsia"/>
              </w:rPr>
              <w:t>31</w:t>
            </w:r>
            <w:r w:rsidRPr="00865818">
              <w:rPr>
                <w:rFonts w:asciiTheme="minorEastAsia" w:eastAsiaTheme="minorEastAsia" w:hAnsiTheme="minorEastAsia" w:hint="eastAsia"/>
              </w:rPr>
              <w:t>頁）」を確認</w:t>
            </w:r>
          </w:p>
          <w:p w:rsidR="001E1253" w:rsidRDefault="001E1253" w:rsidP="00CA78B8">
            <w:pPr>
              <w:ind w:firstLineChars="100" w:firstLine="210"/>
              <w:rPr>
                <w:rFonts w:asciiTheme="minorEastAsia" w:eastAsiaTheme="minorEastAsia" w:hAnsiTheme="minorEastAsia"/>
              </w:rPr>
            </w:pPr>
          </w:p>
          <w:p w:rsidR="001345E0" w:rsidRPr="00865818" w:rsidRDefault="001345E0" w:rsidP="001345E0">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 xml:space="preserve">　</w:t>
            </w:r>
            <w:r>
              <w:rPr>
                <w:rFonts w:asciiTheme="minorEastAsia" w:eastAsiaTheme="minorEastAsia" w:hAnsiTheme="minorEastAsia" w:hint="eastAsia"/>
              </w:rPr>
              <w:t>②</w:t>
            </w:r>
            <w:r w:rsidRPr="00865818">
              <w:rPr>
                <w:rFonts w:asciiTheme="minorEastAsia" w:eastAsiaTheme="minorEastAsia" w:hAnsiTheme="minorEastAsia" w:hint="eastAsia"/>
                <w:b/>
              </w:rPr>
              <w:t xml:space="preserve">　口腔機能向上加算</w:t>
            </w:r>
            <w:r>
              <w:rPr>
                <w:rFonts w:asciiTheme="minorEastAsia" w:eastAsiaTheme="minorEastAsia" w:hAnsiTheme="minorEastAsia" w:hint="eastAsia"/>
                <w:b/>
              </w:rPr>
              <w:t>（Ⅱ</w:t>
            </w:r>
            <w:r w:rsidRPr="00865818">
              <w:rPr>
                <w:rFonts w:asciiTheme="minorEastAsia" w:eastAsiaTheme="minorEastAsia" w:hAnsiTheme="minorEastAsia" w:hint="eastAsia"/>
                <w:b/>
              </w:rPr>
              <w:t>）</w:t>
            </w:r>
          </w:p>
          <w:p w:rsidR="001345E0" w:rsidRPr="00865818" w:rsidRDefault="001345E0" w:rsidP="001345E0">
            <w:pPr>
              <w:ind w:firstLineChars="100" w:firstLine="211"/>
              <w:rPr>
                <w:rFonts w:asciiTheme="minorEastAsia" w:eastAsiaTheme="minorEastAsia" w:hAnsiTheme="minorEastAsia"/>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１月につき所定単位数を算定しているか。</w:t>
            </w:r>
          </w:p>
          <w:p w:rsidR="00887130" w:rsidRDefault="001345E0" w:rsidP="00EA25B4">
            <w:pPr>
              <w:ind w:firstLineChars="100" w:firstLine="210"/>
              <w:rPr>
                <w:rFonts w:asciiTheme="minorEastAsia" w:eastAsiaTheme="minorEastAsia" w:hAnsiTheme="minorEastAsia" w:hint="eastAsia"/>
              </w:rPr>
            </w:pPr>
            <w:r w:rsidRPr="00865818">
              <w:rPr>
                <w:rFonts w:asciiTheme="minorEastAsia" w:eastAsiaTheme="minorEastAsia" w:hAnsiTheme="minorEastAsia" w:hint="eastAsia"/>
              </w:rPr>
              <w:t xml:space="preserve">　【要件】通所リハビリテーション「第５ 19</w:t>
            </w:r>
            <w:r>
              <w:rPr>
                <w:rFonts w:asciiTheme="minorEastAsia" w:eastAsiaTheme="minorEastAsia" w:hAnsiTheme="minorEastAsia" w:hint="eastAsia"/>
              </w:rPr>
              <w:t>②</w:t>
            </w:r>
            <w:r w:rsidRPr="00865818">
              <w:rPr>
                <w:rFonts w:asciiTheme="minorEastAsia" w:eastAsiaTheme="minorEastAsia" w:hAnsiTheme="minorEastAsia" w:hint="eastAsia"/>
              </w:rPr>
              <w:t>（</w:t>
            </w:r>
            <w:r>
              <w:rPr>
                <w:rFonts w:asciiTheme="minorEastAsia" w:eastAsiaTheme="minorEastAsia" w:hAnsiTheme="minorEastAsia" w:hint="eastAsia"/>
              </w:rPr>
              <w:t>31</w:t>
            </w:r>
            <w:r w:rsidRPr="00865818">
              <w:rPr>
                <w:rFonts w:asciiTheme="minorEastAsia" w:eastAsiaTheme="minorEastAsia" w:hAnsiTheme="minorEastAsia" w:hint="eastAsia"/>
              </w:rPr>
              <w:t>頁）」を確認</w:t>
            </w:r>
          </w:p>
          <w:p w:rsidR="00887130" w:rsidRPr="001345E0" w:rsidRDefault="00887130" w:rsidP="00CA78B8">
            <w:pPr>
              <w:ind w:firstLineChars="100" w:firstLine="210"/>
              <w:rPr>
                <w:rFonts w:asciiTheme="minorEastAsia" w:eastAsiaTheme="minorEastAsia" w:hAnsiTheme="minorEastAsia"/>
              </w:rPr>
            </w:pPr>
          </w:p>
          <w:p w:rsidR="004B742C" w:rsidRPr="00865818" w:rsidRDefault="001E1253" w:rsidP="004B742C">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13</w:t>
            </w:r>
            <w:r w:rsidR="004B742C" w:rsidRPr="00865818">
              <w:rPr>
                <w:rFonts w:asciiTheme="minorEastAsia" w:eastAsiaTheme="minorEastAsia" w:hAnsiTheme="minorEastAsia" w:hint="eastAsia"/>
                <w:b/>
              </w:rPr>
              <w:t xml:space="preserve">　選択的サービス複数実施加算</w:t>
            </w:r>
          </w:p>
          <w:p w:rsidR="004B742C" w:rsidRPr="00865818" w:rsidRDefault="00980EB4" w:rsidP="004B742C">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別に厚生労働大臣が定める基準に適合しているものとして、岡崎市長</w:t>
            </w:r>
            <w:r w:rsidR="004B742C" w:rsidRPr="00865818">
              <w:rPr>
                <w:rFonts w:asciiTheme="minorEastAsia" w:eastAsiaTheme="minorEastAsia" w:hAnsiTheme="minorEastAsia" w:hint="eastAsia"/>
              </w:rPr>
              <w:t>に届け出た介護予防通所リハビリテーション事業所が、利用者に対し、選択的サービスのうち複数のサービスを実施した場合に、１月につき所定単位数を算定しているか。</w:t>
            </w:r>
          </w:p>
          <w:p w:rsidR="00EA25B4" w:rsidRDefault="00EA25B4" w:rsidP="004B742C">
            <w:pPr>
              <w:ind w:leftChars="100" w:left="420" w:hangingChars="100" w:hanging="210"/>
              <w:rPr>
                <w:rFonts w:asciiTheme="minorEastAsia" w:eastAsiaTheme="minorEastAsia" w:hAnsiTheme="minorEastAsia"/>
              </w:rPr>
            </w:pPr>
          </w:p>
          <w:p w:rsidR="00EA25B4" w:rsidRDefault="00EA25B4" w:rsidP="004B742C">
            <w:pPr>
              <w:ind w:leftChars="100" w:left="420" w:hangingChars="100" w:hanging="210"/>
              <w:rPr>
                <w:rFonts w:asciiTheme="minorEastAsia" w:eastAsiaTheme="minorEastAsia" w:hAnsiTheme="minorEastAsia"/>
              </w:rPr>
            </w:pPr>
          </w:p>
          <w:p w:rsidR="00EA25B4" w:rsidRDefault="00EA25B4" w:rsidP="004B742C">
            <w:pPr>
              <w:ind w:leftChars="100" w:left="420" w:hangingChars="100" w:hanging="210"/>
              <w:rPr>
                <w:rFonts w:asciiTheme="minorEastAsia" w:eastAsiaTheme="minorEastAsia" w:hAnsiTheme="minorEastAsia"/>
              </w:rPr>
            </w:pPr>
          </w:p>
          <w:p w:rsidR="00EA25B4" w:rsidRDefault="00EA25B4" w:rsidP="004B742C">
            <w:pPr>
              <w:ind w:leftChars="100" w:left="420" w:hangingChars="100" w:hanging="210"/>
              <w:rPr>
                <w:rFonts w:asciiTheme="minorEastAsia" w:eastAsiaTheme="minorEastAsia" w:hAnsiTheme="minorEastAsia"/>
              </w:rPr>
            </w:pPr>
          </w:p>
          <w:p w:rsidR="004B742C" w:rsidRPr="00865818" w:rsidRDefault="004B742C" w:rsidP="004B742C">
            <w:pPr>
              <w:ind w:leftChars="100" w:left="420" w:hangingChars="100" w:hanging="210"/>
              <w:rPr>
                <w:rFonts w:asciiTheme="minorEastAsia" w:eastAsiaTheme="minorEastAsia" w:hAnsiTheme="minorEastAsia"/>
                <w:b/>
              </w:rPr>
            </w:pPr>
            <w:r w:rsidRPr="00865818">
              <w:rPr>
                <w:rFonts w:asciiTheme="minorEastAsia" w:eastAsiaTheme="minorEastAsia" w:hAnsiTheme="minorEastAsia" w:hint="eastAsia"/>
              </w:rPr>
              <w:lastRenderedPageBreak/>
              <w:t xml:space="preserve">　①　</w:t>
            </w:r>
            <w:r w:rsidRPr="00865818">
              <w:rPr>
                <w:rFonts w:asciiTheme="minorEastAsia" w:eastAsiaTheme="minorEastAsia" w:hAnsiTheme="minorEastAsia" w:hint="eastAsia"/>
                <w:b/>
              </w:rPr>
              <w:t>選択的サービス複数実施加算（Ⅰ）</w:t>
            </w:r>
          </w:p>
          <w:p w:rsidR="004B742C" w:rsidRPr="00865818" w:rsidRDefault="004B742C" w:rsidP="004B742C">
            <w:pPr>
              <w:ind w:leftChars="100" w:left="84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ア　運動器機能向上サービス、栄養改善サービス又は口腔機能向上サービスのうち、</w:t>
            </w:r>
            <w:r w:rsidRPr="00865818">
              <w:rPr>
                <w:rFonts w:asciiTheme="minorEastAsia" w:eastAsiaTheme="minorEastAsia" w:hAnsiTheme="minorEastAsia" w:hint="eastAsia"/>
                <w:u w:val="single"/>
              </w:rPr>
              <w:t>２種類のサービス</w:t>
            </w:r>
            <w:r w:rsidRPr="00865818">
              <w:rPr>
                <w:rFonts w:asciiTheme="minorEastAsia" w:eastAsiaTheme="minorEastAsia" w:hAnsiTheme="minorEastAsia" w:hint="eastAsia"/>
              </w:rPr>
              <w:t>を実施している場合。</w:t>
            </w:r>
          </w:p>
          <w:p w:rsidR="004B742C" w:rsidRPr="00865818" w:rsidRDefault="006679E7" w:rsidP="004B742C">
            <w:pPr>
              <w:ind w:leftChars="100" w:left="840" w:hangingChars="300" w:hanging="630"/>
              <w:rPr>
                <w:rFonts w:asciiTheme="minorEastAsia" w:eastAsiaTheme="minorEastAsia" w:hAnsiTheme="minorEastAsia"/>
                <w:u w:val="single"/>
              </w:rPr>
            </w:pPr>
            <w:r w:rsidRPr="00865818">
              <w:rPr>
                <w:rFonts w:asciiTheme="minorEastAsia" w:eastAsiaTheme="minorEastAsia" w:hAnsiTheme="minorEastAsia" w:hint="eastAsia"/>
              </w:rPr>
              <w:t xml:space="preserve">　　イ　利用者が</w:t>
            </w:r>
            <w:r w:rsidR="004B742C" w:rsidRPr="00865818">
              <w:rPr>
                <w:rFonts w:asciiTheme="minorEastAsia" w:eastAsiaTheme="minorEastAsia" w:hAnsiTheme="minorEastAsia" w:hint="eastAsia"/>
              </w:rPr>
              <w:t>介護予防通所リハビリテーションの提供を受けた日において、</w:t>
            </w:r>
            <w:r w:rsidR="004B742C" w:rsidRPr="00865818">
              <w:rPr>
                <w:rFonts w:asciiTheme="minorEastAsia" w:eastAsiaTheme="minorEastAsia" w:hAnsiTheme="minorEastAsia" w:hint="eastAsia"/>
                <w:u w:val="single"/>
              </w:rPr>
              <w:t>当該利用者に対し、選択的サービスを行っている場合。</w:t>
            </w:r>
          </w:p>
          <w:p w:rsidR="004B742C" w:rsidRPr="00865818" w:rsidRDefault="004B742C" w:rsidP="004B742C">
            <w:pPr>
              <w:ind w:leftChars="100" w:left="84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ウ　利用者に対し、選択的サービスのうちいずれかのサービスを</w:t>
            </w:r>
            <w:r w:rsidRPr="00865818">
              <w:rPr>
                <w:rFonts w:asciiTheme="minorEastAsia" w:eastAsiaTheme="minorEastAsia" w:hAnsiTheme="minorEastAsia" w:hint="eastAsia"/>
                <w:u w:val="single"/>
              </w:rPr>
              <w:t>１月につき２回以上</w:t>
            </w:r>
            <w:r w:rsidRPr="00865818">
              <w:rPr>
                <w:rFonts w:asciiTheme="minorEastAsia" w:eastAsiaTheme="minorEastAsia" w:hAnsiTheme="minorEastAsia" w:hint="eastAsia"/>
              </w:rPr>
              <w:t>行っている場合。</w:t>
            </w:r>
          </w:p>
          <w:p w:rsidR="004B742C" w:rsidRPr="00865818" w:rsidRDefault="004B742C" w:rsidP="00C06F3A">
            <w:pPr>
              <w:ind w:leftChars="100" w:left="84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p>
          <w:p w:rsidR="004B742C" w:rsidRPr="00865818" w:rsidRDefault="004B742C" w:rsidP="004B742C">
            <w:pPr>
              <w:ind w:leftChars="100" w:left="840" w:hangingChars="300" w:hanging="630"/>
              <w:rPr>
                <w:rFonts w:asciiTheme="minorEastAsia" w:eastAsiaTheme="minorEastAsia" w:hAnsiTheme="minorEastAsia"/>
                <w:b/>
              </w:rPr>
            </w:pPr>
            <w:r w:rsidRPr="00865818">
              <w:rPr>
                <w:rFonts w:asciiTheme="minorEastAsia" w:eastAsiaTheme="minorEastAsia" w:hAnsiTheme="minorEastAsia" w:hint="eastAsia"/>
              </w:rPr>
              <w:t xml:space="preserve">　②　</w:t>
            </w:r>
            <w:r w:rsidRPr="00865818">
              <w:rPr>
                <w:rFonts w:asciiTheme="minorEastAsia" w:eastAsiaTheme="minorEastAsia" w:hAnsiTheme="minorEastAsia" w:hint="eastAsia"/>
                <w:b/>
              </w:rPr>
              <w:t>選択的サービス複数実施加算（Ⅱ）</w:t>
            </w:r>
          </w:p>
          <w:p w:rsidR="00B0634C" w:rsidRPr="00865818" w:rsidRDefault="004B742C" w:rsidP="00B0634C">
            <w:pPr>
              <w:ind w:leftChars="100" w:left="84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r w:rsidR="00B0634C" w:rsidRPr="00865818">
              <w:rPr>
                <w:rFonts w:asciiTheme="minorEastAsia" w:eastAsiaTheme="minorEastAsia" w:hAnsiTheme="minorEastAsia" w:hint="eastAsia"/>
              </w:rPr>
              <w:t>ア　利用者に対し、選択的サービスのうち</w:t>
            </w:r>
            <w:r w:rsidR="00B0634C" w:rsidRPr="00865818">
              <w:rPr>
                <w:rFonts w:asciiTheme="minorEastAsia" w:eastAsiaTheme="minorEastAsia" w:hAnsiTheme="minorEastAsia" w:hint="eastAsia"/>
                <w:u w:val="single"/>
              </w:rPr>
              <w:t>３種類のサービス</w:t>
            </w:r>
            <w:r w:rsidR="00B0634C" w:rsidRPr="00865818">
              <w:rPr>
                <w:rFonts w:asciiTheme="minorEastAsia" w:eastAsiaTheme="minorEastAsia" w:hAnsiTheme="minorEastAsia" w:hint="eastAsia"/>
              </w:rPr>
              <w:t>を実施している場合。</w:t>
            </w:r>
          </w:p>
          <w:p w:rsidR="004B742C" w:rsidRPr="00865818" w:rsidRDefault="00B0634C" w:rsidP="00B0634C">
            <w:pPr>
              <w:ind w:firstLineChars="300" w:firstLine="630"/>
              <w:rPr>
                <w:rFonts w:asciiTheme="minorEastAsia" w:eastAsiaTheme="minorEastAsia" w:hAnsiTheme="minorEastAsia"/>
              </w:rPr>
            </w:pPr>
            <w:r w:rsidRPr="00865818">
              <w:rPr>
                <w:rFonts w:asciiTheme="minorEastAsia" w:eastAsiaTheme="minorEastAsia" w:hAnsiTheme="minorEastAsia" w:hint="eastAsia"/>
              </w:rPr>
              <w:t>イ　①のイ、ウの基準に適合している場合</w:t>
            </w:r>
          </w:p>
          <w:p w:rsidR="00B0634C" w:rsidRPr="00865818" w:rsidRDefault="00B0634C" w:rsidP="00B0634C">
            <w:pPr>
              <w:ind w:firstLineChars="300" w:firstLine="630"/>
              <w:rPr>
                <w:rFonts w:asciiTheme="minorEastAsia" w:eastAsiaTheme="minorEastAsia" w:hAnsiTheme="minorEastAsia"/>
              </w:rPr>
            </w:pPr>
          </w:p>
          <w:p w:rsidR="00B0634C" w:rsidRPr="00865818" w:rsidRDefault="00B0634C" w:rsidP="00B0634C">
            <w:pPr>
              <w:rPr>
                <w:rFonts w:asciiTheme="minorEastAsia" w:eastAsiaTheme="minorEastAsia" w:hAnsiTheme="minorEastAsia"/>
                <w:b/>
              </w:rPr>
            </w:pPr>
            <w:r w:rsidRPr="00865818">
              <w:rPr>
                <w:rFonts w:asciiTheme="minorEastAsia" w:eastAsiaTheme="minorEastAsia" w:hAnsiTheme="minorEastAsia" w:hint="eastAsia"/>
                <w:b/>
              </w:rPr>
              <w:t xml:space="preserve">　</w:t>
            </w:r>
            <w:r w:rsidR="001E1253" w:rsidRPr="00865818">
              <w:rPr>
                <w:rFonts w:asciiTheme="minorEastAsia" w:eastAsiaTheme="minorEastAsia" w:hAnsiTheme="minorEastAsia" w:hint="eastAsia"/>
                <w:b/>
              </w:rPr>
              <w:t>14</w:t>
            </w:r>
            <w:r w:rsidRPr="00865818">
              <w:rPr>
                <w:rFonts w:asciiTheme="minorEastAsia" w:eastAsiaTheme="minorEastAsia" w:hAnsiTheme="minorEastAsia" w:hint="eastAsia"/>
                <w:b/>
              </w:rPr>
              <w:t xml:space="preserve">　事業所評価加算</w:t>
            </w:r>
          </w:p>
          <w:p w:rsidR="00B0634C" w:rsidRPr="00865818" w:rsidRDefault="00980EB4" w:rsidP="00B0634C">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別に厚生労働大臣が定める基準に適合しているものとして岡崎市長</w:t>
            </w:r>
            <w:r w:rsidR="00B0634C" w:rsidRPr="00865818">
              <w:rPr>
                <w:rFonts w:asciiTheme="minorEastAsia" w:eastAsiaTheme="minorEastAsia" w:hAnsiTheme="minorEastAsia" w:hint="eastAsia"/>
              </w:rPr>
              <w:t>に届け出た介護予防通所リハビリテーション事業所において、評価対象期間（原則として、当該加算を算定する年度の前年の１月から12月までの期間とする。）の満了日の属する年度の次の年度内に限り１月につき所定単位数を算定しているか。</w:t>
            </w:r>
          </w:p>
          <w:p w:rsidR="00B0634C" w:rsidRPr="00865818" w:rsidRDefault="00B0634C" w:rsidP="00B0634C">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ただし、生活行為向上リハビリテーション実施加算を算定している場合は、算定しない。</w:t>
            </w:r>
          </w:p>
          <w:p w:rsidR="001345E0" w:rsidRPr="00865818" w:rsidRDefault="00980EB4" w:rsidP="0088713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定員利用・人員基準に適合しているものとして岡崎市長</w:t>
            </w:r>
            <w:r w:rsidR="00B0634C" w:rsidRPr="00865818">
              <w:rPr>
                <w:rFonts w:asciiTheme="minorEastAsia" w:eastAsiaTheme="minorEastAsia" w:hAnsiTheme="minorEastAsia" w:hint="eastAsia"/>
              </w:rPr>
              <w:t>に届け出て、</w:t>
            </w:r>
            <w:r w:rsidR="00B0634C" w:rsidRPr="00865818">
              <w:rPr>
                <w:rFonts w:asciiTheme="minorEastAsia" w:eastAsiaTheme="minorEastAsia" w:hAnsiTheme="minorEastAsia" w:hint="eastAsia"/>
                <w:u w:val="single"/>
              </w:rPr>
              <w:t>運動器機能向上サービス、栄養改善サービス又は口腔機能向上サービス</w:t>
            </w:r>
            <w:r w:rsidR="001345E0">
              <w:rPr>
                <w:rFonts w:asciiTheme="minorEastAsia" w:eastAsiaTheme="minorEastAsia" w:hAnsiTheme="minorEastAsia" w:hint="eastAsia"/>
              </w:rPr>
              <w:t>（以下「選択的サービス」という。）を行っている場合</w:t>
            </w:r>
          </w:p>
          <w:p w:rsidR="00B0634C" w:rsidRPr="00865818" w:rsidRDefault="00B0634C" w:rsidP="00B0634C">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イ　評価対象期間における当該介護予防通所リハビリテーション事業所の</w:t>
            </w:r>
            <w:r w:rsidRPr="00865818">
              <w:rPr>
                <w:rFonts w:asciiTheme="minorEastAsia" w:eastAsiaTheme="minorEastAsia" w:hAnsiTheme="minorEastAsia" w:hint="eastAsia"/>
                <w:u w:val="single"/>
              </w:rPr>
              <w:t>利用実人員数が10人以上</w:t>
            </w:r>
            <w:r w:rsidRPr="00865818">
              <w:rPr>
                <w:rFonts w:asciiTheme="minorEastAsia" w:eastAsiaTheme="minorEastAsia" w:hAnsiTheme="minorEastAsia" w:hint="eastAsia"/>
              </w:rPr>
              <w:t>である場合。</w:t>
            </w:r>
          </w:p>
          <w:p w:rsidR="00B0634C" w:rsidRPr="00865818" w:rsidRDefault="00B0634C" w:rsidP="00B0634C">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ウ　</w:t>
            </w:r>
            <w:r w:rsidR="006679E7" w:rsidRPr="00865818">
              <w:rPr>
                <w:rFonts w:asciiTheme="minorEastAsia" w:eastAsiaTheme="minorEastAsia" w:hAnsiTheme="minorEastAsia" w:hint="eastAsia"/>
              </w:rPr>
              <w:t>評価対象期間における当該介護予防通所リハビリテーション</w:t>
            </w:r>
            <w:r w:rsidRPr="00865818">
              <w:rPr>
                <w:rFonts w:asciiTheme="minorEastAsia" w:eastAsiaTheme="minorEastAsia" w:hAnsiTheme="minorEastAsia" w:hint="eastAsia"/>
              </w:rPr>
              <w:t>事業所の提供する選択的サービスの利用実人員数を当該介護予防通所リハビリテーション事業所の利用実人員数で除して得た数が0.6以上である場合。</w:t>
            </w:r>
          </w:p>
          <w:p w:rsidR="00B0634C" w:rsidRPr="00865818" w:rsidRDefault="00B0634C" w:rsidP="00B0634C">
            <w:pPr>
              <w:ind w:left="630" w:hangingChars="300" w:hanging="630"/>
              <w:rPr>
                <w:rFonts w:asciiTheme="minorEastAsia" w:eastAsiaTheme="minorEastAsia" w:hAnsiTheme="minorEastAsia"/>
              </w:rPr>
            </w:pPr>
            <w:r w:rsidRPr="00865818">
              <w:rPr>
                <w:noProof/>
              </w:rPr>
              <w:drawing>
                <wp:anchor distT="0" distB="0" distL="114300" distR="114300" simplePos="0" relativeHeight="251745280" behindDoc="0" locked="0" layoutInCell="1" allowOverlap="1">
                  <wp:simplePos x="0" y="0"/>
                  <wp:positionH relativeFrom="column">
                    <wp:posOffset>-15240</wp:posOffset>
                  </wp:positionH>
                  <wp:positionV relativeFrom="paragraph">
                    <wp:posOffset>-3175</wp:posOffset>
                  </wp:positionV>
                  <wp:extent cx="4231005" cy="838200"/>
                  <wp:effectExtent l="0" t="0" r="0" b="0"/>
                  <wp:wrapNone/>
                  <wp:docPr id="63771" name="Picture 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71" name="Picture 46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1005" cy="8382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B0634C" w:rsidRPr="00865818" w:rsidRDefault="00B0634C" w:rsidP="00B0634C">
            <w:pPr>
              <w:ind w:left="630" w:hangingChars="300" w:hanging="630"/>
              <w:rPr>
                <w:rFonts w:asciiTheme="minorEastAsia" w:eastAsiaTheme="minorEastAsia" w:hAnsiTheme="minorEastAsia"/>
              </w:rPr>
            </w:pPr>
          </w:p>
          <w:p w:rsidR="00B0634C" w:rsidRPr="00865818" w:rsidRDefault="00B0634C" w:rsidP="00B0634C">
            <w:pPr>
              <w:ind w:left="630" w:hangingChars="300" w:hanging="630"/>
              <w:rPr>
                <w:rFonts w:asciiTheme="minorEastAsia" w:eastAsiaTheme="minorEastAsia" w:hAnsiTheme="minorEastAsia"/>
              </w:rPr>
            </w:pPr>
          </w:p>
          <w:p w:rsidR="00B0634C" w:rsidRPr="00865818" w:rsidRDefault="00B0634C" w:rsidP="00B0634C">
            <w:pPr>
              <w:ind w:left="630" w:hangingChars="300" w:hanging="630"/>
              <w:rPr>
                <w:rFonts w:asciiTheme="minorEastAsia" w:eastAsiaTheme="minorEastAsia" w:hAnsiTheme="minorEastAsia"/>
              </w:rPr>
            </w:pPr>
          </w:p>
          <w:p w:rsidR="00B0634C" w:rsidRPr="00865818" w:rsidRDefault="00B0634C" w:rsidP="00B0634C">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エ　次に掲げる⑵の規定により算定した数を⑴に規定する数で除して得た数が0.7以上である場合</w:t>
            </w:r>
          </w:p>
          <w:p w:rsidR="00EA25B4" w:rsidRDefault="00B0634C" w:rsidP="00B0634C">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w:t>
            </w:r>
          </w:p>
          <w:p w:rsidR="00EA25B4" w:rsidRDefault="00EA25B4" w:rsidP="00B0634C">
            <w:pPr>
              <w:ind w:left="840" w:hangingChars="400" w:hanging="840"/>
              <w:rPr>
                <w:rFonts w:asciiTheme="minorEastAsia" w:eastAsiaTheme="minorEastAsia" w:hAnsiTheme="minorEastAsia"/>
              </w:rPr>
            </w:pPr>
          </w:p>
          <w:p w:rsidR="00EA25B4" w:rsidRDefault="00EA25B4" w:rsidP="00B0634C">
            <w:pPr>
              <w:ind w:left="840" w:hangingChars="400" w:hanging="840"/>
              <w:rPr>
                <w:rFonts w:asciiTheme="minorEastAsia" w:eastAsiaTheme="minorEastAsia" w:hAnsiTheme="minorEastAsia"/>
              </w:rPr>
            </w:pPr>
          </w:p>
          <w:p w:rsidR="00B0634C" w:rsidRPr="00865818" w:rsidRDefault="00B0634C" w:rsidP="00EA25B4">
            <w:pPr>
              <w:ind w:leftChars="300" w:left="840" w:hangingChars="100" w:hanging="210"/>
              <w:rPr>
                <w:rFonts w:asciiTheme="minorEastAsia" w:eastAsiaTheme="minorEastAsia" w:hAnsiTheme="minorEastAsia"/>
              </w:rPr>
            </w:pPr>
            <w:r w:rsidRPr="00865818">
              <w:rPr>
                <w:rFonts w:asciiTheme="minorEastAsia" w:eastAsiaTheme="minorEastAsia" w:hAnsiTheme="minorEastAsia" w:hint="eastAsia"/>
              </w:rPr>
              <w:lastRenderedPageBreak/>
              <w:t xml:space="preserve">⑴　</w:t>
            </w:r>
            <w:r w:rsidR="006679E7" w:rsidRPr="00865818">
              <w:rPr>
                <w:rFonts w:asciiTheme="minorEastAsia" w:eastAsiaTheme="minorEastAsia" w:hAnsiTheme="minorEastAsia" w:hint="eastAsia"/>
              </w:rPr>
              <w:t>評価対象期間において、当該介護予防通所リハビリテーション</w:t>
            </w:r>
            <w:r w:rsidRPr="00865818">
              <w:rPr>
                <w:rFonts w:asciiTheme="minorEastAsia" w:eastAsiaTheme="minorEastAsia" w:hAnsiTheme="minorEastAsia" w:hint="eastAsia"/>
              </w:rPr>
              <w:t>事業所の提供する選択的サービスを３月間以上利用し、かつ、当該サービスを利用した後、要支援更新認定又は要支援状態区分の変更の認定(以下「要支援更新認定等」という。)を受けた者の数</w:t>
            </w:r>
          </w:p>
          <w:p w:rsidR="00B0634C" w:rsidRPr="00865818" w:rsidRDefault="00B0634C" w:rsidP="00B0634C">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⑵　選択的サービスを利用した後、評価対象期間に行われる要支援更新認定等において、当該要支援更新認定等の前の要支援状態区分と比較して、要支援状態区分に変更がなかった者（介護予防支援事業者が介護予防サービス計画に定める目標に照らし、当該介護予防サービス事業者によるサービスの提供が終了したと認める者に限る。）の数に、要支援更新認定等の前の要支援状態区分が要支援２の者であって、要支援更新認定等により要支援１と判定されたもの又は要支援更新認定等の前の要支援状態区分が要支援１の者であって、要支援更新認定等により非該当と判定されたものの人数及び要支援更新認定等の前の要支援状態区分が要支援２の者であって、要支援更新認定等において、非該当と判定されたものの人数の合計数に２を乗じて得た数を加えたもの</w:t>
            </w:r>
          </w:p>
          <w:p w:rsidR="00B0634C" w:rsidRPr="00865818" w:rsidRDefault="00B0634C" w:rsidP="00B0634C">
            <w:pPr>
              <w:ind w:left="630" w:hangingChars="300" w:hanging="630"/>
              <w:rPr>
                <w:rFonts w:asciiTheme="minorEastAsia" w:eastAsiaTheme="minorEastAsia" w:hAnsiTheme="minorEastAsia"/>
              </w:rPr>
            </w:pPr>
            <w:r w:rsidRPr="00865818">
              <w:rPr>
                <w:noProof/>
              </w:rPr>
              <w:drawing>
                <wp:anchor distT="0" distB="0" distL="114300" distR="114300" simplePos="0" relativeHeight="251746304" behindDoc="0" locked="0" layoutInCell="1" allowOverlap="1">
                  <wp:simplePos x="0" y="0"/>
                  <wp:positionH relativeFrom="column">
                    <wp:posOffset>101600</wp:posOffset>
                  </wp:positionH>
                  <wp:positionV relativeFrom="paragraph">
                    <wp:posOffset>24765</wp:posOffset>
                  </wp:positionV>
                  <wp:extent cx="4086225" cy="762000"/>
                  <wp:effectExtent l="0" t="0" r="9525" b="0"/>
                  <wp:wrapNone/>
                  <wp:docPr id="63768" name="Picture 4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68" name="Picture 461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160"/>
                          <a:stretch/>
                        </pic:blipFill>
                        <pic:spPr bwMode="auto">
                          <a:xfrm>
                            <a:off x="0" y="0"/>
                            <a:ext cx="408622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634C" w:rsidRPr="00865818" w:rsidRDefault="00B0634C" w:rsidP="00B0634C">
            <w:pPr>
              <w:ind w:left="630" w:hangingChars="300" w:hanging="630"/>
              <w:rPr>
                <w:rFonts w:asciiTheme="minorEastAsia" w:eastAsiaTheme="minorEastAsia" w:hAnsiTheme="minorEastAsia"/>
              </w:rPr>
            </w:pPr>
          </w:p>
          <w:p w:rsidR="00B0634C" w:rsidRPr="00865818" w:rsidRDefault="00B0634C" w:rsidP="00B0634C">
            <w:pPr>
              <w:ind w:left="630" w:hangingChars="300" w:hanging="630"/>
              <w:rPr>
                <w:rFonts w:asciiTheme="minorEastAsia" w:eastAsiaTheme="minorEastAsia" w:hAnsiTheme="minorEastAsia"/>
              </w:rPr>
            </w:pPr>
          </w:p>
          <w:p w:rsidR="001345E0" w:rsidRPr="00865818" w:rsidRDefault="001345E0" w:rsidP="00E67296">
            <w:pPr>
              <w:rPr>
                <w:rFonts w:asciiTheme="minorEastAsia" w:eastAsiaTheme="minorEastAsia" w:hAnsiTheme="minorEastAsia"/>
              </w:rPr>
            </w:pPr>
          </w:p>
          <w:p w:rsidR="0044012E" w:rsidRPr="00865818" w:rsidRDefault="001E1253" w:rsidP="0044012E">
            <w:pPr>
              <w:ind w:leftChars="100" w:left="632" w:hangingChars="200" w:hanging="422"/>
              <w:rPr>
                <w:rFonts w:asciiTheme="minorEastAsia" w:eastAsiaTheme="minorEastAsia" w:hAnsiTheme="minorEastAsia"/>
                <w:b/>
              </w:rPr>
            </w:pPr>
            <w:r w:rsidRPr="00865818">
              <w:rPr>
                <w:rFonts w:asciiTheme="minorEastAsia" w:eastAsiaTheme="minorEastAsia" w:hAnsiTheme="minorEastAsia" w:hint="eastAsia"/>
                <w:b/>
              </w:rPr>
              <w:t>15</w:t>
            </w:r>
            <w:r w:rsidR="0044012E" w:rsidRPr="00865818">
              <w:rPr>
                <w:rFonts w:asciiTheme="minorEastAsia" w:eastAsiaTheme="minorEastAsia" w:hAnsiTheme="minorEastAsia" w:hint="eastAsia"/>
                <w:b/>
              </w:rPr>
              <w:t xml:space="preserve">　科学的介護推進体制加算</w:t>
            </w:r>
          </w:p>
          <w:p w:rsidR="0044012E" w:rsidRPr="00865818" w:rsidRDefault="0044012E" w:rsidP="0044012E">
            <w:pPr>
              <w:ind w:leftChars="200" w:left="420"/>
              <w:rPr>
                <w:rFonts w:asciiTheme="minorEastAsia" w:eastAsiaTheme="minorEastAsia" w:hAnsiTheme="minorEastAsia"/>
              </w:rPr>
            </w:pPr>
            <w:r w:rsidRPr="00865818">
              <w:rPr>
                <w:rFonts w:asciiTheme="minorEastAsia" w:eastAsiaTheme="minorEastAsia" w:hAnsiTheme="minorEastAsia" w:hint="eastAsia"/>
              </w:rPr>
              <w:t xml:space="preserve">　次のア、イに該当する場合、１月につき所定単位数を算定しているか。</w:t>
            </w:r>
          </w:p>
          <w:p w:rsidR="0044012E" w:rsidRPr="00865818" w:rsidRDefault="0044012E" w:rsidP="0044012E">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ア　利用者ごとのＡＤＬ値（ＡＤＬの評価に基づき測定した値をいう。以下同じ。）、栄養状態、口腔機能、認知症（法第５条の２第１項に規定する認知症をいう。以下同じ。）の状況その他の利用者の心身の状況等に係る基本的な情報を、厚生労働省に提出している場合</w:t>
            </w:r>
          </w:p>
          <w:p w:rsidR="00E67296" w:rsidRDefault="0044012E" w:rsidP="001E125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イ　必要に応じて介護予防通所リハビリテーション計画を見直す等、介護予防通所リハビリテーションの提供に当たって、アに規定する情報その他介護予防通所リハビリテーションを適切かつ有効に提供するために必要な情報を活用している場合</w:t>
            </w:r>
            <w:r w:rsidR="001E1253" w:rsidRPr="00865818">
              <w:rPr>
                <w:rFonts w:asciiTheme="minorEastAsia" w:eastAsiaTheme="minorEastAsia" w:hAnsiTheme="minorEastAsia" w:hint="eastAsia"/>
              </w:rPr>
              <w:t>。</w:t>
            </w:r>
          </w:p>
          <w:p w:rsidR="001345E0" w:rsidRPr="00865818" w:rsidRDefault="001345E0" w:rsidP="001E1253">
            <w:pPr>
              <w:ind w:leftChars="200" w:left="630" w:hangingChars="100" w:hanging="210"/>
              <w:rPr>
                <w:rFonts w:asciiTheme="minorEastAsia" w:eastAsiaTheme="minorEastAsia" w:hAnsiTheme="minorEastAsia"/>
              </w:rPr>
            </w:pPr>
          </w:p>
          <w:p w:rsidR="0044012E" w:rsidRPr="00865818" w:rsidRDefault="0044012E" w:rsidP="0044012E">
            <w:pPr>
              <w:rPr>
                <w:rFonts w:asciiTheme="minorEastAsia" w:eastAsiaTheme="minorEastAsia" w:hAnsiTheme="minorEastAsia"/>
              </w:rPr>
            </w:pPr>
            <w:r w:rsidRPr="00865818">
              <w:rPr>
                <w:rFonts w:asciiTheme="minorEastAsia" w:eastAsiaTheme="minorEastAsia" w:hAnsiTheme="minorEastAsia" w:hint="eastAsia"/>
              </w:rPr>
              <w:t xml:space="preserve">　</w:t>
            </w:r>
            <w:r w:rsidR="001E1253" w:rsidRPr="00865818">
              <w:rPr>
                <w:rFonts w:asciiTheme="minorEastAsia" w:eastAsiaTheme="minorEastAsia" w:hAnsiTheme="minorEastAsia" w:hint="eastAsia"/>
                <w:b/>
              </w:rPr>
              <w:t>16</w:t>
            </w:r>
            <w:r w:rsidRPr="00865818">
              <w:rPr>
                <w:rFonts w:asciiTheme="minorEastAsia" w:eastAsiaTheme="minorEastAsia" w:hAnsiTheme="minorEastAsia" w:hint="eastAsia"/>
                <w:b/>
              </w:rPr>
              <w:t xml:space="preserve">　サービス提供体制強化加算</w:t>
            </w:r>
          </w:p>
          <w:p w:rsidR="0044012E" w:rsidRPr="00865818" w:rsidRDefault="0044012E" w:rsidP="0044012E">
            <w:pPr>
              <w:ind w:firstLineChars="200" w:firstLine="420"/>
              <w:rPr>
                <w:rFonts w:asciiTheme="minorEastAsia" w:eastAsiaTheme="minorEastAsia" w:hAnsiTheme="minorEastAsia"/>
                <w:b/>
              </w:rPr>
            </w:pPr>
            <w:r w:rsidRPr="00865818">
              <w:rPr>
                <w:rFonts w:asciiTheme="minorEastAsia" w:eastAsiaTheme="minorEastAsia" w:hAnsiTheme="minorEastAsia" w:hint="eastAsia"/>
              </w:rPr>
              <w:t>①</w:t>
            </w:r>
            <w:r w:rsidRPr="00865818">
              <w:rPr>
                <w:rFonts w:asciiTheme="minorEastAsia" w:eastAsiaTheme="minorEastAsia" w:hAnsiTheme="minorEastAsia" w:hint="eastAsia"/>
                <w:b/>
              </w:rPr>
              <w:t xml:space="preserve">　サービス提供体制強化加算（Ⅰ)</w:t>
            </w:r>
          </w:p>
          <w:p w:rsidR="00D5411B" w:rsidRPr="00865818" w:rsidRDefault="00D5411B" w:rsidP="00D5411B">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65818">
              <w:rPr>
                <w:rFonts w:asciiTheme="minorEastAsia" w:eastAsiaTheme="minorEastAsia" w:hAnsiTheme="minorEastAsia" w:hint="eastAsia"/>
              </w:rPr>
              <w:t>【要件】通所リハビリテーション「第５</w:t>
            </w:r>
            <w:r>
              <w:rPr>
                <w:rFonts w:asciiTheme="minorEastAsia" w:eastAsiaTheme="minorEastAsia" w:hAnsiTheme="minorEastAsia" w:hint="eastAsia"/>
              </w:rPr>
              <w:t xml:space="preserve"> 27</w:t>
            </w:r>
            <w:r w:rsidR="001345E0">
              <w:rPr>
                <w:rFonts w:asciiTheme="minorEastAsia" w:eastAsiaTheme="minorEastAsia" w:hAnsiTheme="minorEastAsia" w:hint="eastAsia"/>
              </w:rPr>
              <w:t>①</w:t>
            </w:r>
            <w:r w:rsidRPr="00865818">
              <w:rPr>
                <w:rFonts w:asciiTheme="minorEastAsia" w:eastAsiaTheme="minorEastAsia" w:hAnsiTheme="minorEastAsia" w:hint="eastAsia"/>
              </w:rPr>
              <w:t>（34頁）」を確認</w:t>
            </w:r>
          </w:p>
          <w:p w:rsidR="00CA78B8" w:rsidRDefault="00CA78B8" w:rsidP="00E67296">
            <w:pPr>
              <w:rPr>
                <w:rFonts w:asciiTheme="minorEastAsia" w:eastAsiaTheme="minorEastAsia" w:hAnsiTheme="minorEastAsia"/>
              </w:rPr>
            </w:pPr>
          </w:p>
          <w:p w:rsidR="00EA25B4" w:rsidRDefault="00EA25B4" w:rsidP="00E67296">
            <w:pPr>
              <w:rPr>
                <w:rFonts w:asciiTheme="minorEastAsia" w:eastAsiaTheme="minorEastAsia" w:hAnsiTheme="minorEastAsia"/>
              </w:rPr>
            </w:pPr>
          </w:p>
          <w:p w:rsidR="00EA25B4" w:rsidRPr="00D5411B" w:rsidRDefault="00EA25B4" w:rsidP="00E67296">
            <w:pPr>
              <w:rPr>
                <w:rFonts w:asciiTheme="minorEastAsia" w:eastAsiaTheme="minorEastAsia" w:hAnsiTheme="minorEastAsia" w:hint="eastAsia"/>
              </w:rPr>
            </w:pPr>
          </w:p>
          <w:p w:rsidR="0044012E" w:rsidRPr="00865818" w:rsidRDefault="0044012E" w:rsidP="0044012E">
            <w:pPr>
              <w:ind w:leftChars="200" w:left="420"/>
              <w:rPr>
                <w:rFonts w:asciiTheme="minorEastAsia" w:eastAsiaTheme="minorEastAsia" w:hAnsiTheme="minorEastAsia"/>
                <w:b/>
              </w:rPr>
            </w:pPr>
            <w:r w:rsidRPr="00865818">
              <w:rPr>
                <w:rFonts w:asciiTheme="minorEastAsia" w:eastAsiaTheme="minorEastAsia" w:hAnsiTheme="minorEastAsia" w:hint="eastAsia"/>
              </w:rPr>
              <w:lastRenderedPageBreak/>
              <w:t xml:space="preserve">②　</w:t>
            </w:r>
            <w:r w:rsidRPr="00865818">
              <w:rPr>
                <w:rFonts w:asciiTheme="minorEastAsia" w:eastAsiaTheme="minorEastAsia" w:hAnsiTheme="minorEastAsia" w:hint="eastAsia"/>
                <w:b/>
              </w:rPr>
              <w:t>サービス提供体制強化加算（Ⅱ)</w:t>
            </w:r>
          </w:p>
          <w:p w:rsidR="00D5411B" w:rsidRPr="00865818" w:rsidRDefault="00D5411B" w:rsidP="00D5411B">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65818">
              <w:rPr>
                <w:rFonts w:asciiTheme="minorEastAsia" w:eastAsiaTheme="minorEastAsia" w:hAnsiTheme="minorEastAsia" w:hint="eastAsia"/>
              </w:rPr>
              <w:t>【要件】通所リハビリテーション「第５</w:t>
            </w:r>
            <w:r>
              <w:rPr>
                <w:rFonts w:asciiTheme="minorEastAsia" w:eastAsiaTheme="minorEastAsia" w:hAnsiTheme="minorEastAsia" w:hint="eastAsia"/>
              </w:rPr>
              <w:t xml:space="preserve"> 27</w:t>
            </w:r>
            <w:r w:rsidR="001345E0">
              <w:rPr>
                <w:rFonts w:asciiTheme="minorEastAsia" w:eastAsiaTheme="minorEastAsia" w:hAnsiTheme="minorEastAsia" w:hint="eastAsia"/>
              </w:rPr>
              <w:t>②</w:t>
            </w:r>
            <w:r w:rsidRPr="00865818">
              <w:rPr>
                <w:rFonts w:asciiTheme="minorEastAsia" w:eastAsiaTheme="minorEastAsia" w:hAnsiTheme="minorEastAsia" w:hint="eastAsia"/>
              </w:rPr>
              <w:t>（34頁）」を確認</w:t>
            </w:r>
          </w:p>
          <w:p w:rsidR="00CA78B8" w:rsidRPr="00D5411B" w:rsidRDefault="00CA78B8" w:rsidP="00E7560D">
            <w:pPr>
              <w:ind w:leftChars="200" w:left="840" w:hangingChars="200" w:hanging="420"/>
              <w:rPr>
                <w:rFonts w:asciiTheme="minorEastAsia" w:eastAsiaTheme="minorEastAsia" w:hAnsiTheme="minorEastAsia"/>
              </w:rPr>
            </w:pPr>
          </w:p>
          <w:p w:rsidR="0044012E" w:rsidRPr="00865818" w:rsidRDefault="0044012E" w:rsidP="0044012E">
            <w:pPr>
              <w:ind w:leftChars="200" w:left="840" w:hangingChars="200" w:hanging="420"/>
              <w:rPr>
                <w:rFonts w:asciiTheme="minorEastAsia" w:eastAsiaTheme="minorEastAsia" w:hAnsiTheme="minorEastAsia"/>
                <w:b/>
              </w:rPr>
            </w:pPr>
            <w:r w:rsidRPr="00865818">
              <w:rPr>
                <w:rFonts w:asciiTheme="minorEastAsia" w:eastAsiaTheme="minorEastAsia" w:hAnsiTheme="minorEastAsia" w:hint="eastAsia"/>
              </w:rPr>
              <w:t xml:space="preserve">③　</w:t>
            </w:r>
            <w:r w:rsidRPr="00865818">
              <w:rPr>
                <w:rFonts w:asciiTheme="minorEastAsia" w:eastAsiaTheme="minorEastAsia" w:hAnsiTheme="minorEastAsia" w:hint="eastAsia"/>
                <w:b/>
              </w:rPr>
              <w:t>サービス提供体制強化加算（Ⅲ)</w:t>
            </w:r>
          </w:p>
          <w:p w:rsidR="001345E0" w:rsidRPr="00865818" w:rsidRDefault="001345E0" w:rsidP="001345E0">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65818">
              <w:rPr>
                <w:rFonts w:asciiTheme="minorEastAsia" w:eastAsiaTheme="minorEastAsia" w:hAnsiTheme="minorEastAsia" w:hint="eastAsia"/>
              </w:rPr>
              <w:t>【要件】通所リハビリテーション「第５</w:t>
            </w:r>
            <w:r>
              <w:rPr>
                <w:rFonts w:asciiTheme="minorEastAsia" w:eastAsiaTheme="minorEastAsia" w:hAnsiTheme="minorEastAsia" w:hint="eastAsia"/>
              </w:rPr>
              <w:t xml:space="preserve"> 27③</w:t>
            </w:r>
            <w:r w:rsidRPr="00865818">
              <w:rPr>
                <w:rFonts w:asciiTheme="minorEastAsia" w:eastAsiaTheme="minorEastAsia" w:hAnsiTheme="minorEastAsia" w:hint="eastAsia"/>
              </w:rPr>
              <w:t>（34頁）」を確認</w:t>
            </w:r>
          </w:p>
          <w:p w:rsidR="0044012E" w:rsidRPr="001345E0" w:rsidRDefault="0044012E" w:rsidP="00E7560D">
            <w:pPr>
              <w:rPr>
                <w:rFonts w:asciiTheme="minorEastAsia" w:eastAsiaTheme="minorEastAsia" w:hAnsiTheme="minorEastAsia"/>
              </w:rPr>
            </w:pPr>
          </w:p>
          <w:p w:rsidR="00B0634C" w:rsidRPr="00865818" w:rsidRDefault="0044012E" w:rsidP="0044012E">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w:t>
            </w:r>
            <w:r w:rsidR="001E1253" w:rsidRPr="00865818">
              <w:rPr>
                <w:rFonts w:asciiTheme="minorEastAsia" w:eastAsiaTheme="minorEastAsia" w:hAnsiTheme="minorEastAsia" w:hint="eastAsia"/>
                <w:b/>
              </w:rPr>
              <w:t>17</w:t>
            </w:r>
            <w:r w:rsidRPr="00865818">
              <w:rPr>
                <w:rFonts w:asciiTheme="minorEastAsia" w:eastAsiaTheme="minorEastAsia" w:hAnsiTheme="minorEastAsia" w:hint="eastAsia"/>
                <w:b/>
              </w:rPr>
              <w:t xml:space="preserve">　介護職員処遇改善加算</w:t>
            </w:r>
          </w:p>
          <w:p w:rsidR="00E7560D" w:rsidRPr="00865818" w:rsidRDefault="00E7560D" w:rsidP="00E7560D">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①</w:t>
            </w:r>
            <w:r w:rsidRPr="00865818">
              <w:rPr>
                <w:rFonts w:asciiTheme="minorEastAsia" w:eastAsiaTheme="minorEastAsia" w:hAnsiTheme="minorEastAsia" w:hint="eastAsia"/>
                <w:b/>
              </w:rPr>
              <w:t xml:space="preserve">　介護職員処遇改善加算（Ⅰ）</w:t>
            </w:r>
          </w:p>
          <w:p w:rsidR="00E7560D" w:rsidRPr="00865818" w:rsidRDefault="00E7560D" w:rsidP="00E7560D">
            <w:pPr>
              <w:ind w:left="422" w:hangingChars="200" w:hanging="422"/>
              <w:rPr>
                <w:rFonts w:asciiTheme="minorEastAsia" w:eastAsiaTheme="minorEastAsia" w:hAnsiTheme="minorEastAsia"/>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１月につき所定単位数を算定しているか。</w:t>
            </w:r>
          </w:p>
          <w:p w:rsidR="00E7560D" w:rsidRPr="00865818" w:rsidRDefault="00E7560D" w:rsidP="00E7560D">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【要件】通所リハビリテーション「第５</w:t>
            </w:r>
            <w:r w:rsidR="001E1253" w:rsidRPr="00865818">
              <w:rPr>
                <w:rFonts w:asciiTheme="minorEastAsia" w:eastAsiaTheme="minorEastAsia" w:hAnsiTheme="minorEastAsia" w:hint="eastAsia"/>
              </w:rPr>
              <w:t xml:space="preserve"> 28</w:t>
            </w:r>
            <w:r w:rsidR="00A54EAF">
              <w:rPr>
                <w:rFonts w:asciiTheme="minorEastAsia" w:eastAsiaTheme="minorEastAsia" w:hAnsiTheme="minorEastAsia" w:hint="eastAsia"/>
              </w:rPr>
              <w:t>①</w:t>
            </w:r>
            <w:r w:rsidRPr="00865818">
              <w:rPr>
                <w:rFonts w:asciiTheme="minorEastAsia" w:eastAsiaTheme="minorEastAsia" w:hAnsiTheme="minorEastAsia" w:hint="eastAsia"/>
              </w:rPr>
              <w:t>（</w:t>
            </w:r>
            <w:r w:rsidR="00A54EAF">
              <w:rPr>
                <w:rFonts w:asciiTheme="minorEastAsia" w:eastAsiaTheme="minorEastAsia" w:hAnsiTheme="minorEastAsia" w:hint="eastAsia"/>
              </w:rPr>
              <w:t>35</w:t>
            </w:r>
            <w:r w:rsidRPr="00865818">
              <w:rPr>
                <w:rFonts w:asciiTheme="minorEastAsia" w:eastAsiaTheme="minorEastAsia" w:hAnsiTheme="minorEastAsia" w:hint="eastAsia"/>
              </w:rPr>
              <w:t>頁）」を確認</w:t>
            </w:r>
          </w:p>
          <w:p w:rsidR="00E7560D" w:rsidRPr="00865818" w:rsidRDefault="00E7560D" w:rsidP="00E7560D">
            <w:pPr>
              <w:ind w:firstLineChars="100" w:firstLine="211"/>
              <w:rPr>
                <w:rFonts w:asciiTheme="minorEastAsia" w:eastAsiaTheme="minorEastAsia" w:hAnsiTheme="minorEastAsia"/>
                <w:b/>
              </w:rPr>
            </w:pPr>
          </w:p>
          <w:p w:rsidR="00E7560D" w:rsidRPr="00865818" w:rsidRDefault="00E7560D" w:rsidP="00E7560D">
            <w:pPr>
              <w:rPr>
                <w:rFonts w:asciiTheme="minorEastAsia" w:eastAsiaTheme="minorEastAsia" w:hAnsiTheme="minorEastAsia"/>
                <w:b/>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②</w:t>
            </w:r>
            <w:r w:rsidRPr="00865818">
              <w:rPr>
                <w:rFonts w:asciiTheme="minorEastAsia" w:eastAsiaTheme="minorEastAsia" w:hAnsiTheme="minorEastAsia" w:hint="eastAsia"/>
                <w:b/>
              </w:rPr>
              <w:t xml:space="preserve">　介護職員処遇改善加算（Ⅱ）</w:t>
            </w:r>
          </w:p>
          <w:p w:rsidR="00E7560D" w:rsidRPr="00865818" w:rsidRDefault="00E7560D" w:rsidP="00E7560D">
            <w:pPr>
              <w:ind w:left="422" w:hangingChars="200" w:hanging="422"/>
              <w:rPr>
                <w:rFonts w:asciiTheme="minorEastAsia" w:eastAsiaTheme="minorEastAsia" w:hAnsiTheme="minorEastAsia"/>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１月につき所定単位数を算定しているか。</w:t>
            </w:r>
          </w:p>
          <w:p w:rsidR="00E7560D" w:rsidRPr="00865818" w:rsidRDefault="00E7560D" w:rsidP="00E7560D">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【要件】通所リハビリテーション「第５</w:t>
            </w:r>
            <w:r w:rsidR="001E1253" w:rsidRPr="00865818">
              <w:rPr>
                <w:rFonts w:asciiTheme="minorEastAsia" w:eastAsiaTheme="minorEastAsia" w:hAnsiTheme="minorEastAsia" w:hint="eastAsia"/>
              </w:rPr>
              <w:t xml:space="preserve"> 28</w:t>
            </w:r>
            <w:r w:rsidR="00A54EAF">
              <w:rPr>
                <w:rFonts w:asciiTheme="minorEastAsia" w:eastAsiaTheme="minorEastAsia" w:hAnsiTheme="minorEastAsia" w:hint="eastAsia"/>
              </w:rPr>
              <w:t>②</w:t>
            </w:r>
            <w:r w:rsidRPr="00865818">
              <w:rPr>
                <w:rFonts w:asciiTheme="minorEastAsia" w:eastAsiaTheme="minorEastAsia" w:hAnsiTheme="minorEastAsia" w:hint="eastAsia"/>
              </w:rPr>
              <w:t>（</w:t>
            </w:r>
            <w:r w:rsidR="00A54EAF">
              <w:rPr>
                <w:rFonts w:asciiTheme="minorEastAsia" w:eastAsiaTheme="minorEastAsia" w:hAnsiTheme="minorEastAsia" w:hint="eastAsia"/>
              </w:rPr>
              <w:t>35</w:t>
            </w:r>
            <w:r w:rsidRPr="00865818">
              <w:rPr>
                <w:rFonts w:asciiTheme="minorEastAsia" w:eastAsiaTheme="minorEastAsia" w:hAnsiTheme="minorEastAsia" w:hint="eastAsia"/>
              </w:rPr>
              <w:t>頁）」を確認</w:t>
            </w:r>
          </w:p>
          <w:p w:rsidR="00E67296" w:rsidRPr="00865818" w:rsidRDefault="00E67296" w:rsidP="00E67296">
            <w:pPr>
              <w:rPr>
                <w:rFonts w:asciiTheme="minorEastAsia" w:eastAsiaTheme="minorEastAsia" w:hAnsiTheme="minorEastAsia"/>
              </w:rPr>
            </w:pPr>
          </w:p>
          <w:p w:rsidR="00E7560D" w:rsidRPr="00865818" w:rsidRDefault="00E7560D" w:rsidP="00E7560D">
            <w:pPr>
              <w:rPr>
                <w:rFonts w:asciiTheme="minorEastAsia" w:eastAsiaTheme="minorEastAsia" w:hAnsiTheme="minorEastAsia"/>
                <w:b/>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③</w:t>
            </w:r>
            <w:r w:rsidRPr="00865818">
              <w:rPr>
                <w:rFonts w:asciiTheme="minorEastAsia" w:eastAsiaTheme="minorEastAsia" w:hAnsiTheme="minorEastAsia" w:hint="eastAsia"/>
                <w:b/>
              </w:rPr>
              <w:t xml:space="preserve">　介護職員処遇改善加算（Ⅲ）</w:t>
            </w:r>
          </w:p>
          <w:p w:rsidR="00E7560D" w:rsidRPr="00865818" w:rsidRDefault="00E7560D" w:rsidP="00E7560D">
            <w:pPr>
              <w:ind w:left="422" w:hangingChars="200" w:hanging="422"/>
              <w:rPr>
                <w:rFonts w:asciiTheme="minorEastAsia" w:eastAsiaTheme="minorEastAsia" w:hAnsiTheme="minorEastAsia"/>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１月につき所定単位数を算定しているか。</w:t>
            </w:r>
          </w:p>
          <w:p w:rsidR="00CA78B8" w:rsidRDefault="00E7560D" w:rsidP="00EA25B4">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【要件】通所リハビリテーション「第５</w:t>
            </w:r>
            <w:r w:rsidR="001E1253" w:rsidRPr="00865818">
              <w:rPr>
                <w:rFonts w:asciiTheme="minorEastAsia" w:eastAsiaTheme="minorEastAsia" w:hAnsiTheme="minorEastAsia" w:hint="eastAsia"/>
              </w:rPr>
              <w:t xml:space="preserve"> 28</w:t>
            </w:r>
            <w:r w:rsidR="00A54EAF">
              <w:rPr>
                <w:rFonts w:asciiTheme="minorEastAsia" w:eastAsiaTheme="minorEastAsia" w:hAnsiTheme="minorEastAsia" w:hint="eastAsia"/>
              </w:rPr>
              <w:t>③</w:t>
            </w:r>
            <w:r w:rsidRPr="00865818">
              <w:rPr>
                <w:rFonts w:asciiTheme="minorEastAsia" w:eastAsiaTheme="minorEastAsia" w:hAnsiTheme="minorEastAsia" w:hint="eastAsia"/>
              </w:rPr>
              <w:t>（</w:t>
            </w:r>
            <w:r w:rsidR="00A54EAF">
              <w:rPr>
                <w:rFonts w:asciiTheme="minorEastAsia" w:eastAsiaTheme="minorEastAsia" w:hAnsiTheme="minorEastAsia" w:hint="eastAsia"/>
              </w:rPr>
              <w:t>35</w:t>
            </w:r>
            <w:r w:rsidRPr="00865818">
              <w:rPr>
                <w:rFonts w:asciiTheme="minorEastAsia" w:eastAsiaTheme="minorEastAsia" w:hAnsiTheme="minorEastAsia" w:hint="eastAsia"/>
              </w:rPr>
              <w:t>頁）」を確認</w:t>
            </w:r>
          </w:p>
          <w:p w:rsidR="00EA25B4" w:rsidRPr="00EA25B4" w:rsidRDefault="00EA25B4" w:rsidP="00EA25B4">
            <w:pPr>
              <w:ind w:left="420" w:hangingChars="200" w:hanging="420"/>
              <w:rPr>
                <w:rFonts w:asciiTheme="minorEastAsia" w:eastAsiaTheme="minorEastAsia" w:hAnsiTheme="minorEastAsia" w:hint="eastAsia"/>
              </w:rPr>
            </w:pPr>
          </w:p>
          <w:p w:rsidR="0044012E" w:rsidRPr="00865818" w:rsidRDefault="0044012E" w:rsidP="0044012E">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w:t>
            </w:r>
            <w:r w:rsidR="001E1253" w:rsidRPr="00865818">
              <w:rPr>
                <w:rFonts w:asciiTheme="minorEastAsia" w:eastAsiaTheme="minorEastAsia" w:hAnsiTheme="minorEastAsia" w:hint="eastAsia"/>
                <w:b/>
              </w:rPr>
              <w:t>18</w:t>
            </w:r>
            <w:r w:rsidRPr="00865818">
              <w:rPr>
                <w:rFonts w:asciiTheme="minorEastAsia" w:eastAsiaTheme="minorEastAsia" w:hAnsiTheme="minorEastAsia" w:hint="eastAsia"/>
                <w:b/>
              </w:rPr>
              <w:t xml:space="preserve">　介護職員等特定処遇改善加算</w:t>
            </w:r>
          </w:p>
          <w:p w:rsidR="00E7560D" w:rsidRPr="00865818" w:rsidRDefault="00E7560D" w:rsidP="00E7560D">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①</w:t>
            </w:r>
            <w:r w:rsidRPr="00865818">
              <w:rPr>
                <w:rFonts w:asciiTheme="minorEastAsia" w:eastAsiaTheme="minorEastAsia" w:hAnsiTheme="minorEastAsia" w:hint="eastAsia"/>
                <w:b/>
              </w:rPr>
              <w:t xml:space="preserve">　介護職員等特定処遇改善加算（Ⅰ）</w:t>
            </w:r>
          </w:p>
          <w:p w:rsidR="00E7560D" w:rsidRPr="00865818" w:rsidRDefault="00E7560D" w:rsidP="00E7560D">
            <w:pPr>
              <w:ind w:left="422" w:hangingChars="200" w:hanging="422"/>
              <w:rPr>
                <w:rFonts w:asciiTheme="minorEastAsia" w:eastAsiaTheme="minorEastAsia" w:hAnsiTheme="minorEastAsia"/>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１月につき所定単位数を算定しているか。</w:t>
            </w:r>
          </w:p>
          <w:p w:rsidR="00E7560D" w:rsidRPr="00865818" w:rsidRDefault="00E7560D" w:rsidP="00E7560D">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【要件】通所リハビリテーション「第５</w:t>
            </w:r>
            <w:r w:rsidR="001E1253" w:rsidRPr="00865818">
              <w:rPr>
                <w:rFonts w:asciiTheme="minorEastAsia" w:eastAsiaTheme="minorEastAsia" w:hAnsiTheme="minorEastAsia" w:hint="eastAsia"/>
              </w:rPr>
              <w:t xml:space="preserve"> 29</w:t>
            </w:r>
            <w:r w:rsidR="00A54EAF">
              <w:rPr>
                <w:rFonts w:asciiTheme="minorEastAsia" w:eastAsiaTheme="minorEastAsia" w:hAnsiTheme="minorEastAsia" w:hint="eastAsia"/>
              </w:rPr>
              <w:t>①</w:t>
            </w:r>
            <w:r w:rsidRPr="00865818">
              <w:rPr>
                <w:rFonts w:asciiTheme="minorEastAsia" w:eastAsiaTheme="minorEastAsia" w:hAnsiTheme="minorEastAsia" w:hint="eastAsia"/>
              </w:rPr>
              <w:t>（</w:t>
            </w:r>
            <w:r w:rsidR="00A54EAF">
              <w:rPr>
                <w:rFonts w:asciiTheme="minorEastAsia" w:eastAsiaTheme="minorEastAsia" w:hAnsiTheme="minorEastAsia" w:hint="eastAsia"/>
              </w:rPr>
              <w:t>36</w:t>
            </w:r>
            <w:r w:rsidRPr="00865818">
              <w:rPr>
                <w:rFonts w:asciiTheme="minorEastAsia" w:eastAsiaTheme="minorEastAsia" w:hAnsiTheme="minorEastAsia" w:hint="eastAsia"/>
              </w:rPr>
              <w:t>頁）」を確認</w:t>
            </w:r>
          </w:p>
          <w:p w:rsidR="00E7560D" w:rsidRPr="00865818" w:rsidRDefault="00E7560D" w:rsidP="00E7560D">
            <w:pPr>
              <w:ind w:firstLineChars="100" w:firstLine="211"/>
              <w:rPr>
                <w:rFonts w:asciiTheme="minorEastAsia" w:eastAsiaTheme="minorEastAsia" w:hAnsiTheme="minorEastAsia"/>
                <w:b/>
              </w:rPr>
            </w:pPr>
          </w:p>
          <w:p w:rsidR="00E7560D" w:rsidRPr="00865818" w:rsidRDefault="00E7560D" w:rsidP="00E7560D">
            <w:pPr>
              <w:rPr>
                <w:rFonts w:asciiTheme="minorEastAsia" w:eastAsiaTheme="minorEastAsia" w:hAnsiTheme="minorEastAsia"/>
                <w:b/>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②</w:t>
            </w:r>
            <w:r w:rsidRPr="00865818">
              <w:rPr>
                <w:rFonts w:asciiTheme="minorEastAsia" w:eastAsiaTheme="minorEastAsia" w:hAnsiTheme="minorEastAsia" w:hint="eastAsia"/>
                <w:b/>
              </w:rPr>
              <w:t xml:space="preserve">　介護職員等特定処遇改善加算（Ⅱ）</w:t>
            </w:r>
          </w:p>
          <w:p w:rsidR="00E7560D" w:rsidRPr="00865818" w:rsidRDefault="00E7560D" w:rsidP="00E7560D">
            <w:pPr>
              <w:ind w:left="422" w:hangingChars="200" w:hanging="422"/>
              <w:rPr>
                <w:rFonts w:asciiTheme="minorEastAsia" w:eastAsiaTheme="minorEastAsia" w:hAnsiTheme="minorEastAsia"/>
              </w:rPr>
            </w:pPr>
            <w:r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rPr>
              <w:t>１月につき所定単位数を算定しているか。</w:t>
            </w:r>
          </w:p>
          <w:p w:rsidR="00E7560D" w:rsidRPr="00865818" w:rsidRDefault="00E7560D" w:rsidP="00E7560D">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【要件】通所リハビリテーション「第５</w:t>
            </w:r>
            <w:r w:rsidR="001E1253" w:rsidRPr="00865818">
              <w:rPr>
                <w:rFonts w:asciiTheme="minorEastAsia" w:eastAsiaTheme="minorEastAsia" w:hAnsiTheme="minorEastAsia" w:hint="eastAsia"/>
              </w:rPr>
              <w:t xml:space="preserve"> 29</w:t>
            </w:r>
            <w:r w:rsidR="00A54EAF">
              <w:rPr>
                <w:rFonts w:asciiTheme="minorEastAsia" w:eastAsiaTheme="minorEastAsia" w:hAnsiTheme="minorEastAsia" w:hint="eastAsia"/>
              </w:rPr>
              <w:t>②</w:t>
            </w:r>
            <w:r w:rsidRPr="00865818">
              <w:rPr>
                <w:rFonts w:asciiTheme="minorEastAsia" w:eastAsiaTheme="minorEastAsia" w:hAnsiTheme="minorEastAsia" w:hint="eastAsia"/>
              </w:rPr>
              <w:t>（</w:t>
            </w:r>
            <w:r w:rsidR="00A54EAF">
              <w:rPr>
                <w:rFonts w:asciiTheme="minorEastAsia" w:eastAsiaTheme="minorEastAsia" w:hAnsiTheme="minorEastAsia" w:hint="eastAsia"/>
              </w:rPr>
              <w:t>36</w:t>
            </w:r>
            <w:r w:rsidRPr="00865818">
              <w:rPr>
                <w:rFonts w:asciiTheme="minorEastAsia" w:eastAsiaTheme="minorEastAsia" w:hAnsiTheme="minorEastAsia" w:hint="eastAsia"/>
              </w:rPr>
              <w:t>頁）」を確認</w:t>
            </w:r>
          </w:p>
          <w:p w:rsidR="00E7560D" w:rsidRPr="00865818" w:rsidRDefault="00E7560D" w:rsidP="0044012E">
            <w:pPr>
              <w:ind w:left="630" w:hangingChars="300" w:hanging="630"/>
              <w:rPr>
                <w:rFonts w:asciiTheme="minorEastAsia" w:eastAsiaTheme="minorEastAsia" w:hAnsiTheme="minorEastAsia"/>
              </w:rPr>
            </w:pPr>
          </w:p>
          <w:p w:rsidR="00E7560D" w:rsidRPr="00865818" w:rsidRDefault="00E7560D" w:rsidP="0044012E">
            <w:pPr>
              <w:ind w:left="630" w:hangingChars="300" w:hanging="630"/>
              <w:rPr>
                <w:rFonts w:asciiTheme="minorEastAsia" w:eastAsiaTheme="minorEastAsia" w:hAnsiTheme="minorEastAsia"/>
              </w:rPr>
            </w:pPr>
          </w:p>
        </w:tc>
        <w:tc>
          <w:tcPr>
            <w:tcW w:w="1418" w:type="dxa"/>
            <w:tcBorders>
              <w:top w:val="single" w:sz="12" w:space="0" w:color="auto"/>
              <w:bottom w:val="single" w:sz="12" w:space="0" w:color="auto"/>
            </w:tcBorders>
          </w:tcPr>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E15312" w:rsidRPr="00865818" w:rsidRDefault="00E15312" w:rsidP="00E15312">
            <w:pPr>
              <w:rPr>
                <w:rFonts w:asciiTheme="minorEastAsia" w:eastAsiaTheme="minorEastAsia" w:hAnsiTheme="minorEastAsia"/>
              </w:rPr>
            </w:pPr>
            <w:r w:rsidRPr="00865818">
              <w:rPr>
                <w:rFonts w:asciiTheme="minorEastAsia" w:eastAsiaTheme="minorEastAsia" w:hAnsiTheme="minorEastAsia" w:hint="eastAsia"/>
              </w:rPr>
              <w:t>いる・いない</w:t>
            </w: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F02056" w:rsidRPr="00865818" w:rsidRDefault="00F02056" w:rsidP="00A466DA">
            <w:pPr>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1C0B05" w:rsidRPr="00865818" w:rsidRDefault="001C0B05" w:rsidP="001C0B05">
            <w:pPr>
              <w:rPr>
                <w:rFonts w:asciiTheme="minorEastAsia" w:eastAsiaTheme="minorEastAsia" w:hAnsiTheme="minorEastAsia"/>
              </w:rPr>
            </w:pPr>
            <w:r w:rsidRPr="00865818">
              <w:rPr>
                <w:rFonts w:asciiTheme="minorEastAsia" w:eastAsiaTheme="minorEastAsia" w:hAnsiTheme="minorEastAsia" w:hint="eastAsia"/>
              </w:rPr>
              <w:t>いる・いない</w:t>
            </w:r>
          </w:p>
          <w:p w:rsidR="00482318" w:rsidRPr="00865818" w:rsidRDefault="00482318" w:rsidP="00482318">
            <w:pPr>
              <w:widowControl/>
              <w:jc w:val="left"/>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833AE4" w:rsidRPr="00865818" w:rsidRDefault="00833AE4" w:rsidP="00482318">
            <w:pPr>
              <w:widowControl/>
              <w:jc w:val="left"/>
              <w:rPr>
                <w:rFonts w:asciiTheme="minorEastAsia" w:eastAsiaTheme="minorEastAsia" w:hAnsiTheme="minorEastAsia"/>
              </w:rPr>
            </w:pPr>
          </w:p>
          <w:p w:rsidR="00833AE4" w:rsidRPr="00865818" w:rsidRDefault="00833AE4" w:rsidP="00482318">
            <w:pPr>
              <w:widowControl/>
              <w:jc w:val="left"/>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525B94" w:rsidRPr="00865818" w:rsidRDefault="00525B94" w:rsidP="00525B94">
            <w:pPr>
              <w:rPr>
                <w:rFonts w:asciiTheme="minorEastAsia" w:eastAsiaTheme="minorEastAsia" w:hAnsiTheme="minorEastAsia"/>
              </w:rPr>
            </w:pPr>
            <w:r w:rsidRPr="00865818">
              <w:rPr>
                <w:rFonts w:asciiTheme="minorEastAsia" w:eastAsiaTheme="minorEastAsia" w:hAnsiTheme="minorEastAsia" w:hint="eastAsia"/>
              </w:rPr>
              <w:t>いる・いない</w:t>
            </w:r>
          </w:p>
          <w:p w:rsidR="00482318" w:rsidRPr="00865818" w:rsidRDefault="00482318" w:rsidP="00282863">
            <w:pPr>
              <w:widowControl/>
              <w:jc w:val="left"/>
              <w:rPr>
                <w:rFonts w:asciiTheme="minorEastAsia" w:eastAsiaTheme="minorEastAsia" w:hAnsiTheme="minorEastAsia"/>
              </w:rPr>
            </w:pPr>
          </w:p>
          <w:p w:rsidR="00482318" w:rsidRPr="00865818" w:rsidRDefault="00482318" w:rsidP="00482318">
            <w:pPr>
              <w:widowControl/>
              <w:jc w:val="center"/>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282863" w:rsidRPr="00865818" w:rsidRDefault="00282863" w:rsidP="00482318">
            <w:pPr>
              <w:widowControl/>
              <w:jc w:val="left"/>
              <w:rPr>
                <w:rFonts w:asciiTheme="minorEastAsia" w:eastAsiaTheme="minorEastAsia" w:hAnsiTheme="minorEastAsia"/>
              </w:rPr>
            </w:pPr>
          </w:p>
          <w:p w:rsidR="00282863" w:rsidRPr="00865818" w:rsidRDefault="00282863" w:rsidP="00482318">
            <w:pPr>
              <w:widowControl/>
              <w:jc w:val="left"/>
              <w:rPr>
                <w:rFonts w:asciiTheme="minorEastAsia" w:eastAsiaTheme="minorEastAsia" w:hAnsiTheme="minorEastAsia"/>
              </w:rPr>
            </w:pPr>
          </w:p>
          <w:p w:rsidR="00282863" w:rsidRPr="00865818" w:rsidRDefault="00282863" w:rsidP="00482318">
            <w:pPr>
              <w:widowControl/>
              <w:jc w:val="left"/>
              <w:rPr>
                <w:rFonts w:asciiTheme="minorEastAsia" w:eastAsiaTheme="minorEastAsia" w:hAnsiTheme="minorEastAsia"/>
              </w:rPr>
            </w:pPr>
          </w:p>
          <w:p w:rsidR="00282863" w:rsidRPr="00865818" w:rsidRDefault="00282863" w:rsidP="00482318">
            <w:pPr>
              <w:widowControl/>
              <w:jc w:val="left"/>
              <w:rPr>
                <w:rFonts w:asciiTheme="minorEastAsia" w:eastAsiaTheme="minorEastAsia" w:hAnsiTheme="minorEastAsia"/>
              </w:rPr>
            </w:pPr>
          </w:p>
          <w:p w:rsidR="00282863" w:rsidRPr="00865818" w:rsidRDefault="00282863" w:rsidP="00482318">
            <w:pPr>
              <w:widowControl/>
              <w:jc w:val="left"/>
              <w:rPr>
                <w:rFonts w:asciiTheme="minorEastAsia" w:eastAsiaTheme="minorEastAsia" w:hAnsiTheme="minorEastAsia"/>
              </w:rPr>
            </w:pPr>
          </w:p>
          <w:p w:rsidR="00282863" w:rsidRPr="00865818" w:rsidRDefault="00282863" w:rsidP="00482318">
            <w:pPr>
              <w:widowControl/>
              <w:jc w:val="left"/>
              <w:rPr>
                <w:rFonts w:asciiTheme="minorEastAsia" w:eastAsiaTheme="minorEastAsia" w:hAnsiTheme="minorEastAsia"/>
              </w:rPr>
            </w:pPr>
          </w:p>
          <w:p w:rsidR="00282863" w:rsidRPr="00865818" w:rsidRDefault="00282863" w:rsidP="00482318">
            <w:pPr>
              <w:widowControl/>
              <w:jc w:val="left"/>
              <w:rPr>
                <w:rFonts w:asciiTheme="minorEastAsia" w:eastAsiaTheme="minorEastAsia" w:hAnsiTheme="minorEastAsia"/>
              </w:rPr>
            </w:pPr>
          </w:p>
          <w:p w:rsidR="00282863" w:rsidRPr="00865818" w:rsidRDefault="00282863" w:rsidP="00482318">
            <w:pPr>
              <w:widowControl/>
              <w:jc w:val="left"/>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525B94" w:rsidRPr="00865818" w:rsidRDefault="00525B94" w:rsidP="00525B94">
            <w:pPr>
              <w:rPr>
                <w:rFonts w:asciiTheme="minorEastAsia" w:eastAsiaTheme="minorEastAsia" w:hAnsiTheme="minorEastAsia"/>
              </w:rPr>
            </w:pPr>
            <w:r w:rsidRPr="00865818">
              <w:rPr>
                <w:rFonts w:asciiTheme="minorEastAsia" w:eastAsiaTheme="minorEastAsia" w:hAnsiTheme="minorEastAsia" w:hint="eastAsia"/>
              </w:rPr>
              <w:t>いる・いない</w:t>
            </w:r>
          </w:p>
          <w:p w:rsidR="00482318" w:rsidRPr="00865818" w:rsidRDefault="00482318" w:rsidP="00482318">
            <w:pPr>
              <w:widowControl/>
              <w:jc w:val="center"/>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833AE4" w:rsidRPr="00865818" w:rsidRDefault="00833AE4" w:rsidP="00482318">
            <w:pPr>
              <w:widowControl/>
              <w:jc w:val="left"/>
              <w:rPr>
                <w:rFonts w:asciiTheme="minorEastAsia" w:eastAsiaTheme="minorEastAsia" w:hAnsiTheme="minorEastAsia"/>
              </w:rPr>
            </w:pPr>
          </w:p>
          <w:p w:rsidR="00525B94" w:rsidRPr="00865818" w:rsidRDefault="00525B94" w:rsidP="00525B94">
            <w:pPr>
              <w:rPr>
                <w:rFonts w:asciiTheme="minorEastAsia" w:eastAsiaTheme="minorEastAsia" w:hAnsiTheme="minorEastAsia"/>
              </w:rPr>
            </w:pPr>
            <w:r w:rsidRPr="00865818">
              <w:rPr>
                <w:rFonts w:asciiTheme="minorEastAsia" w:eastAsiaTheme="minorEastAsia" w:hAnsiTheme="minorEastAsia" w:hint="eastAsia"/>
              </w:rPr>
              <w:t>いる・いない</w:t>
            </w:r>
          </w:p>
          <w:p w:rsidR="00482318" w:rsidRDefault="00482318" w:rsidP="00482318">
            <w:pPr>
              <w:widowControl/>
              <w:jc w:val="left"/>
              <w:rPr>
                <w:rFonts w:asciiTheme="minorEastAsia" w:eastAsiaTheme="minorEastAsia" w:hAnsiTheme="minorEastAsia"/>
              </w:rPr>
            </w:pPr>
          </w:p>
          <w:p w:rsidR="004A599F" w:rsidRDefault="004A599F" w:rsidP="00482318">
            <w:pPr>
              <w:widowControl/>
              <w:jc w:val="left"/>
              <w:rPr>
                <w:rFonts w:asciiTheme="minorEastAsia" w:eastAsiaTheme="minorEastAsia" w:hAnsiTheme="minorEastAsia"/>
              </w:rPr>
            </w:pPr>
          </w:p>
          <w:p w:rsidR="004A599F" w:rsidRDefault="004A599F" w:rsidP="00482318">
            <w:pPr>
              <w:widowControl/>
              <w:jc w:val="left"/>
              <w:rPr>
                <w:rFonts w:asciiTheme="minorEastAsia" w:eastAsiaTheme="minorEastAsia" w:hAnsiTheme="minorEastAsia"/>
              </w:rPr>
            </w:pPr>
          </w:p>
          <w:p w:rsidR="004A599F" w:rsidRPr="00865818" w:rsidRDefault="004A599F" w:rsidP="00482318">
            <w:pPr>
              <w:widowControl/>
              <w:jc w:val="left"/>
              <w:rPr>
                <w:rFonts w:asciiTheme="minorEastAsia" w:eastAsiaTheme="minorEastAsia" w:hAnsiTheme="minorEastAsia"/>
              </w:rPr>
            </w:pPr>
          </w:p>
          <w:p w:rsidR="00282863" w:rsidRPr="00865818" w:rsidRDefault="00282863" w:rsidP="00282863">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482318" w:rsidRPr="00865818" w:rsidRDefault="00482318" w:rsidP="00482318">
            <w:pPr>
              <w:widowControl/>
              <w:jc w:val="left"/>
              <w:rPr>
                <w:rFonts w:asciiTheme="minorEastAsia" w:eastAsiaTheme="minorEastAsia" w:hAnsiTheme="minorEastAsia"/>
              </w:rPr>
            </w:pPr>
          </w:p>
          <w:p w:rsidR="00482318" w:rsidRPr="00865818" w:rsidRDefault="00482318" w:rsidP="00482318">
            <w:pPr>
              <w:rPr>
                <w:rFonts w:asciiTheme="minorEastAsia" w:eastAsiaTheme="minorEastAsia" w:hAnsiTheme="minorEastAsia"/>
              </w:rPr>
            </w:pPr>
          </w:p>
          <w:p w:rsidR="00DB0AAB" w:rsidRPr="00865818" w:rsidRDefault="00DB0AAB" w:rsidP="00482318">
            <w:pPr>
              <w:rPr>
                <w:rFonts w:asciiTheme="minorEastAsia" w:eastAsiaTheme="minorEastAsia" w:hAnsiTheme="minorEastAsia"/>
              </w:rPr>
            </w:pPr>
          </w:p>
          <w:p w:rsidR="00DB0AAB" w:rsidRPr="00865818" w:rsidRDefault="00DB0AAB" w:rsidP="00482318">
            <w:pPr>
              <w:rPr>
                <w:rFonts w:asciiTheme="minorEastAsia" w:eastAsiaTheme="minorEastAsia" w:hAnsiTheme="minorEastAsia"/>
              </w:rPr>
            </w:pPr>
          </w:p>
          <w:p w:rsidR="003267CF" w:rsidRPr="00865818" w:rsidRDefault="003267CF" w:rsidP="00482318">
            <w:pPr>
              <w:rPr>
                <w:rFonts w:asciiTheme="minorEastAsia" w:eastAsiaTheme="minorEastAsia" w:hAnsiTheme="minorEastAsia"/>
              </w:rPr>
            </w:pPr>
          </w:p>
          <w:p w:rsidR="003267CF" w:rsidRPr="00865818" w:rsidRDefault="003267CF" w:rsidP="00482318">
            <w:pPr>
              <w:rPr>
                <w:rFonts w:asciiTheme="minorEastAsia" w:eastAsiaTheme="minorEastAsia" w:hAnsiTheme="minorEastAsia"/>
              </w:rPr>
            </w:pPr>
          </w:p>
          <w:p w:rsidR="00482318" w:rsidRPr="00865818" w:rsidRDefault="0028246F" w:rsidP="00482318">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left"/>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525B94" w:rsidRPr="00865818" w:rsidRDefault="00525B94" w:rsidP="00525B94">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center"/>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left"/>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3267CF" w:rsidRPr="00865818" w:rsidRDefault="003267CF"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4F5640" w:rsidP="004F5640">
            <w:pPr>
              <w:widowControl/>
              <w:ind w:firstLineChars="100" w:firstLine="210"/>
              <w:jc w:val="left"/>
              <w:rPr>
                <w:rFonts w:asciiTheme="minorEastAsia" w:eastAsiaTheme="minorEastAsia" w:hAnsiTheme="minorEastAsia"/>
              </w:rPr>
            </w:pPr>
            <w:r w:rsidRPr="00865818">
              <w:rPr>
                <w:rFonts w:asciiTheme="minorEastAsia" w:eastAsiaTheme="minorEastAsia" w:hAnsiTheme="minorEastAsia" w:hint="eastAsia"/>
              </w:rPr>
              <w:t>事例なし</w:t>
            </w:r>
          </w:p>
          <w:p w:rsidR="00916114" w:rsidRPr="00865818" w:rsidRDefault="00916114" w:rsidP="00916114">
            <w:pPr>
              <w:widowControl/>
              <w:jc w:val="left"/>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3267CF" w:rsidRPr="00865818" w:rsidRDefault="003267CF" w:rsidP="00916114">
            <w:pPr>
              <w:widowControl/>
              <w:jc w:val="left"/>
              <w:rPr>
                <w:rFonts w:asciiTheme="minorEastAsia" w:eastAsiaTheme="minorEastAsia" w:hAnsiTheme="minorEastAsia"/>
              </w:rPr>
            </w:pPr>
          </w:p>
          <w:p w:rsidR="003267CF" w:rsidRPr="00865818" w:rsidRDefault="003267CF" w:rsidP="00916114">
            <w:pPr>
              <w:widowControl/>
              <w:jc w:val="left"/>
              <w:rPr>
                <w:rFonts w:asciiTheme="minorEastAsia" w:eastAsiaTheme="minorEastAsia" w:hAnsiTheme="minorEastAsia"/>
              </w:rPr>
            </w:pPr>
          </w:p>
          <w:p w:rsidR="003267CF" w:rsidRPr="00865818" w:rsidRDefault="003267CF"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3267CF" w:rsidP="003267CF">
            <w:pPr>
              <w:widowControl/>
              <w:ind w:firstLineChars="100" w:firstLine="210"/>
              <w:jc w:val="left"/>
              <w:rPr>
                <w:rFonts w:asciiTheme="minorEastAsia" w:eastAsiaTheme="minorEastAsia" w:hAnsiTheme="minorEastAsia"/>
              </w:rPr>
            </w:pPr>
            <w:r w:rsidRPr="00865818">
              <w:rPr>
                <w:rFonts w:asciiTheme="minorEastAsia" w:eastAsiaTheme="minorEastAsia" w:hAnsiTheme="minorEastAsia" w:hint="eastAsia"/>
              </w:rPr>
              <w:t>事例なし</w:t>
            </w:r>
          </w:p>
          <w:p w:rsidR="00DB0AAB" w:rsidRPr="00865818" w:rsidRDefault="00DB0AAB"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910AC4" w:rsidRPr="00865818" w:rsidRDefault="00910AC4"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916114" w:rsidRPr="00865818" w:rsidRDefault="0028246F" w:rsidP="00916114">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rPr>
                <w:rFonts w:asciiTheme="minorEastAsia" w:eastAsiaTheme="minorEastAsia" w:hAnsiTheme="minorEastAsia"/>
              </w:rPr>
            </w:pPr>
          </w:p>
          <w:p w:rsidR="00DB0AAB" w:rsidRPr="00865818" w:rsidRDefault="00DB0AAB" w:rsidP="00916114">
            <w:pPr>
              <w:rPr>
                <w:rFonts w:asciiTheme="minorEastAsia" w:eastAsiaTheme="minorEastAsia" w:hAnsiTheme="minorEastAsia"/>
              </w:rPr>
            </w:pPr>
          </w:p>
          <w:p w:rsidR="004F5640" w:rsidRPr="00865818" w:rsidRDefault="004F5640" w:rsidP="004F5640">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3267CF" w:rsidRPr="00865818" w:rsidRDefault="003267CF" w:rsidP="00916114">
            <w:pPr>
              <w:rPr>
                <w:rFonts w:asciiTheme="minorEastAsia" w:eastAsiaTheme="minorEastAsia" w:hAnsiTheme="minorEastAsia"/>
              </w:rPr>
            </w:pPr>
          </w:p>
          <w:p w:rsidR="003267CF" w:rsidRPr="00865818" w:rsidRDefault="003267CF"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3267CF" w:rsidRPr="00865818" w:rsidRDefault="003267CF" w:rsidP="00916114">
            <w:pPr>
              <w:rPr>
                <w:rFonts w:asciiTheme="minorEastAsia" w:eastAsiaTheme="minorEastAsia" w:hAnsiTheme="minorEastAsia"/>
              </w:rPr>
            </w:pPr>
          </w:p>
          <w:p w:rsidR="00916114" w:rsidRPr="00865818" w:rsidRDefault="0028246F" w:rsidP="00916114">
            <w:pPr>
              <w:rPr>
                <w:rFonts w:asciiTheme="minorEastAsia" w:eastAsiaTheme="minorEastAsia" w:hAnsiTheme="minorEastAsia"/>
              </w:rPr>
            </w:pPr>
            <w:r w:rsidRPr="00865818">
              <w:rPr>
                <w:rFonts w:asciiTheme="minorEastAsia" w:eastAsiaTheme="minorEastAsia" w:hAnsiTheme="minorEastAsia" w:hint="eastAsia"/>
              </w:rPr>
              <w:t>いる・いない</w:t>
            </w:r>
          </w:p>
          <w:p w:rsidR="0028246F" w:rsidRPr="00865818" w:rsidRDefault="0028246F" w:rsidP="0028246F">
            <w:pPr>
              <w:jc w:val="center"/>
              <w:rPr>
                <w:rFonts w:asciiTheme="minorEastAsia" w:eastAsiaTheme="minorEastAsia" w:hAnsiTheme="minorEastAsia"/>
              </w:rPr>
            </w:pPr>
          </w:p>
          <w:p w:rsidR="0028246F" w:rsidRPr="00865818" w:rsidRDefault="0028246F" w:rsidP="00916114">
            <w:pPr>
              <w:rPr>
                <w:rFonts w:asciiTheme="minorEastAsia" w:eastAsiaTheme="minorEastAsia" w:hAnsiTheme="minorEastAsia"/>
              </w:rPr>
            </w:pPr>
          </w:p>
          <w:p w:rsidR="0028246F" w:rsidRPr="00865818" w:rsidRDefault="0028246F" w:rsidP="00916114">
            <w:pPr>
              <w:rPr>
                <w:rFonts w:asciiTheme="minorEastAsia" w:eastAsiaTheme="minorEastAsia" w:hAnsiTheme="minorEastAsia"/>
              </w:rPr>
            </w:pPr>
          </w:p>
          <w:p w:rsidR="00DB0AAB" w:rsidRPr="00865818" w:rsidRDefault="00DB0AAB"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916114" w:rsidRPr="00865818" w:rsidRDefault="0028246F" w:rsidP="00916114">
            <w:pPr>
              <w:rPr>
                <w:rFonts w:asciiTheme="minorEastAsia" w:eastAsiaTheme="minorEastAsia" w:hAnsiTheme="minorEastAsia"/>
              </w:rPr>
            </w:pPr>
            <w:r w:rsidRPr="00865818">
              <w:rPr>
                <w:rFonts w:asciiTheme="minorEastAsia" w:eastAsiaTheme="minorEastAsia" w:hAnsiTheme="minorEastAsia" w:hint="eastAsia"/>
              </w:rPr>
              <w:t>いる・いない</w:t>
            </w:r>
          </w:p>
          <w:p w:rsidR="00914360" w:rsidRPr="00865818" w:rsidRDefault="00914360" w:rsidP="00A466DA">
            <w:pPr>
              <w:rPr>
                <w:rFonts w:asciiTheme="minorEastAsia" w:eastAsiaTheme="minorEastAsia" w:hAnsiTheme="minorEastAsia"/>
              </w:rPr>
            </w:pPr>
          </w:p>
          <w:p w:rsidR="00916114" w:rsidRPr="00865818" w:rsidRDefault="00916114" w:rsidP="0028246F">
            <w:pPr>
              <w:widowControl/>
              <w:rPr>
                <w:rFonts w:asciiTheme="minorEastAsia" w:eastAsiaTheme="minorEastAsia" w:hAnsiTheme="minorEastAsia"/>
              </w:rPr>
            </w:pPr>
          </w:p>
          <w:p w:rsidR="004F5640" w:rsidRPr="00865818" w:rsidRDefault="004F5640" w:rsidP="0028246F">
            <w:pPr>
              <w:widowControl/>
              <w:rPr>
                <w:rFonts w:asciiTheme="minorEastAsia" w:eastAsiaTheme="minorEastAsia" w:hAnsiTheme="minorEastAsia"/>
              </w:rPr>
            </w:pPr>
          </w:p>
          <w:p w:rsidR="004F5640" w:rsidRPr="00865818" w:rsidRDefault="004F5640" w:rsidP="0028246F">
            <w:pPr>
              <w:widowControl/>
              <w:rPr>
                <w:rFonts w:asciiTheme="minorEastAsia" w:eastAsiaTheme="minorEastAsia" w:hAnsiTheme="minorEastAsia"/>
              </w:rPr>
            </w:pPr>
          </w:p>
          <w:p w:rsidR="004F5640" w:rsidRPr="00865818" w:rsidRDefault="004F5640" w:rsidP="0028246F">
            <w:pPr>
              <w:widowControl/>
              <w:rPr>
                <w:rFonts w:asciiTheme="minorEastAsia" w:eastAsiaTheme="minorEastAsia" w:hAnsiTheme="minorEastAsia"/>
              </w:rPr>
            </w:pPr>
          </w:p>
          <w:p w:rsidR="004F5640" w:rsidRPr="00865818" w:rsidRDefault="004F5640" w:rsidP="0028246F">
            <w:pPr>
              <w:widowControl/>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left"/>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left"/>
              <w:rPr>
                <w:rFonts w:asciiTheme="minorEastAsia" w:eastAsiaTheme="minorEastAsia" w:hAnsiTheme="minorEastAsia"/>
              </w:rPr>
            </w:pPr>
          </w:p>
          <w:p w:rsidR="00916114" w:rsidRPr="00865818" w:rsidRDefault="00916114" w:rsidP="0028246F">
            <w:pPr>
              <w:widowControl/>
              <w:rPr>
                <w:rFonts w:asciiTheme="minorEastAsia" w:eastAsiaTheme="minorEastAsia" w:hAnsiTheme="minorEastAsia"/>
              </w:rPr>
            </w:pPr>
          </w:p>
          <w:p w:rsidR="0028246F" w:rsidRPr="00865818" w:rsidRDefault="0028246F" w:rsidP="0028246F">
            <w:pPr>
              <w:widowControl/>
              <w:rPr>
                <w:rFonts w:asciiTheme="minorEastAsia" w:eastAsiaTheme="minorEastAsia" w:hAnsiTheme="minorEastAsia"/>
              </w:rPr>
            </w:pPr>
          </w:p>
          <w:p w:rsidR="00FD07EE" w:rsidRPr="00865818" w:rsidRDefault="00FD07EE" w:rsidP="00FD07EE">
            <w:pPr>
              <w:rPr>
                <w:rFonts w:asciiTheme="minorEastAsia" w:eastAsiaTheme="minorEastAsia" w:hAnsiTheme="minorEastAsia"/>
              </w:rPr>
            </w:pPr>
            <w:r w:rsidRPr="00865818">
              <w:rPr>
                <w:rFonts w:asciiTheme="minorEastAsia" w:eastAsiaTheme="minorEastAsia" w:hAnsiTheme="minorEastAsia" w:hint="eastAsia"/>
              </w:rPr>
              <w:t>いる・いない</w:t>
            </w:r>
          </w:p>
          <w:p w:rsidR="00F23AE0" w:rsidRPr="00865818" w:rsidRDefault="00F23AE0" w:rsidP="00916114">
            <w:pPr>
              <w:widowControl/>
              <w:jc w:val="left"/>
              <w:rPr>
                <w:rFonts w:asciiTheme="minorEastAsia" w:eastAsiaTheme="minorEastAsia" w:hAnsiTheme="minorEastAsia"/>
              </w:rPr>
            </w:pPr>
          </w:p>
          <w:p w:rsidR="00F23AE0" w:rsidRPr="00865818" w:rsidRDefault="00F23AE0" w:rsidP="00916114">
            <w:pPr>
              <w:widowControl/>
              <w:jc w:val="left"/>
              <w:rPr>
                <w:rFonts w:asciiTheme="minorEastAsia" w:eastAsiaTheme="minorEastAsia" w:hAnsiTheme="minorEastAsia"/>
              </w:rPr>
            </w:pPr>
          </w:p>
          <w:p w:rsidR="0015577F" w:rsidRPr="00865818" w:rsidRDefault="0015577F" w:rsidP="00916114">
            <w:pPr>
              <w:widowControl/>
              <w:jc w:val="left"/>
              <w:rPr>
                <w:rFonts w:asciiTheme="minorEastAsia" w:eastAsiaTheme="minorEastAsia" w:hAnsiTheme="minorEastAsia"/>
              </w:rPr>
            </w:pPr>
          </w:p>
          <w:p w:rsidR="0015577F" w:rsidRPr="00865818" w:rsidRDefault="0015577F" w:rsidP="00916114">
            <w:pPr>
              <w:widowControl/>
              <w:jc w:val="left"/>
              <w:rPr>
                <w:rFonts w:asciiTheme="minorEastAsia" w:eastAsiaTheme="minorEastAsia" w:hAnsiTheme="minorEastAsia"/>
              </w:rPr>
            </w:pPr>
          </w:p>
          <w:p w:rsidR="008C5197" w:rsidRPr="00865818" w:rsidRDefault="008C5197"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15577F" w:rsidRPr="00865818" w:rsidRDefault="0015577F"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8C5197" w:rsidRPr="00865818" w:rsidRDefault="008C5197" w:rsidP="00916114">
            <w:pPr>
              <w:widowControl/>
              <w:jc w:val="left"/>
              <w:rPr>
                <w:rFonts w:asciiTheme="minorEastAsia" w:eastAsiaTheme="minorEastAsia" w:hAnsiTheme="minorEastAsia"/>
              </w:rPr>
            </w:pPr>
          </w:p>
          <w:p w:rsidR="0015577F" w:rsidRPr="00865818" w:rsidRDefault="0015577F" w:rsidP="00916114">
            <w:pPr>
              <w:widowControl/>
              <w:jc w:val="left"/>
              <w:rPr>
                <w:rFonts w:asciiTheme="minorEastAsia" w:eastAsiaTheme="minorEastAsia" w:hAnsiTheme="minorEastAsia"/>
              </w:rPr>
            </w:pPr>
          </w:p>
          <w:p w:rsidR="00AB21FF" w:rsidRPr="00865818" w:rsidRDefault="00AB21FF" w:rsidP="00AB21FF">
            <w:pPr>
              <w:rPr>
                <w:rFonts w:asciiTheme="minorEastAsia" w:eastAsiaTheme="minorEastAsia" w:hAnsiTheme="minorEastAsia"/>
              </w:rPr>
            </w:pPr>
            <w:r w:rsidRPr="00865818">
              <w:rPr>
                <w:rFonts w:asciiTheme="minorEastAsia" w:eastAsiaTheme="minorEastAsia" w:hAnsiTheme="minorEastAsia" w:hint="eastAsia"/>
              </w:rPr>
              <w:t>いる・いない</w:t>
            </w:r>
          </w:p>
          <w:p w:rsidR="008C5197" w:rsidRPr="00865818" w:rsidRDefault="008C5197" w:rsidP="00916114">
            <w:pPr>
              <w:widowControl/>
              <w:jc w:val="left"/>
              <w:rPr>
                <w:rFonts w:asciiTheme="minorEastAsia" w:eastAsiaTheme="minorEastAsia" w:hAnsiTheme="minorEastAsia"/>
              </w:rPr>
            </w:pPr>
          </w:p>
          <w:p w:rsidR="00AB21FF" w:rsidRPr="00865818" w:rsidRDefault="00AB21FF" w:rsidP="00916114">
            <w:pPr>
              <w:widowControl/>
              <w:jc w:val="left"/>
              <w:rPr>
                <w:rFonts w:asciiTheme="minorEastAsia" w:eastAsiaTheme="minorEastAsia" w:hAnsiTheme="minorEastAsia"/>
              </w:rPr>
            </w:pPr>
          </w:p>
          <w:p w:rsidR="00AB21FF" w:rsidRPr="00865818" w:rsidRDefault="00AB21FF"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28246F" w:rsidRPr="00865818" w:rsidRDefault="0028246F" w:rsidP="00916114">
            <w:pPr>
              <w:widowControl/>
              <w:jc w:val="left"/>
              <w:rPr>
                <w:rFonts w:asciiTheme="minorEastAsia" w:eastAsiaTheme="minorEastAsia" w:hAnsiTheme="minorEastAsia"/>
              </w:rPr>
            </w:pPr>
          </w:p>
          <w:p w:rsidR="0028246F" w:rsidRPr="00865818" w:rsidRDefault="0028246F" w:rsidP="00916114">
            <w:pPr>
              <w:widowControl/>
              <w:jc w:val="left"/>
              <w:rPr>
                <w:rFonts w:asciiTheme="minorEastAsia" w:eastAsiaTheme="minorEastAsia" w:hAnsiTheme="minorEastAsia"/>
              </w:rPr>
            </w:pPr>
          </w:p>
          <w:p w:rsidR="0015577F" w:rsidRPr="00865818" w:rsidRDefault="0015577F" w:rsidP="00916114">
            <w:pPr>
              <w:widowControl/>
              <w:jc w:val="left"/>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center"/>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15577F" w:rsidRPr="00865818" w:rsidRDefault="0015577F" w:rsidP="00C31C7A">
            <w:pPr>
              <w:rPr>
                <w:rFonts w:asciiTheme="minorEastAsia" w:eastAsiaTheme="minorEastAsia" w:hAnsiTheme="minorEastAsia"/>
              </w:rPr>
            </w:pPr>
          </w:p>
          <w:p w:rsidR="0015577F" w:rsidRPr="00865818" w:rsidRDefault="0015577F" w:rsidP="00C31C7A">
            <w:pPr>
              <w:rPr>
                <w:rFonts w:asciiTheme="minorEastAsia" w:eastAsiaTheme="minorEastAsia" w:hAnsiTheme="minorEastAsia"/>
              </w:rPr>
            </w:pPr>
          </w:p>
          <w:p w:rsidR="0015577F" w:rsidRPr="00865818" w:rsidRDefault="0015577F" w:rsidP="00C31C7A">
            <w:pPr>
              <w:rPr>
                <w:rFonts w:asciiTheme="minorEastAsia" w:eastAsiaTheme="minorEastAsia" w:hAnsiTheme="minorEastAsia"/>
              </w:rPr>
            </w:pPr>
          </w:p>
          <w:p w:rsidR="0015577F" w:rsidRPr="00865818" w:rsidRDefault="0015577F" w:rsidP="00C31C7A">
            <w:pPr>
              <w:rPr>
                <w:rFonts w:asciiTheme="minorEastAsia" w:eastAsiaTheme="minorEastAsia" w:hAnsiTheme="minorEastAsia"/>
              </w:rPr>
            </w:pPr>
          </w:p>
          <w:p w:rsidR="008B3C7E" w:rsidRPr="00865818" w:rsidRDefault="0015577F" w:rsidP="008B3C7E">
            <w:pPr>
              <w:rPr>
                <w:rFonts w:asciiTheme="minorEastAsia" w:eastAsiaTheme="minorEastAsia" w:hAnsiTheme="minorEastAsia"/>
              </w:rPr>
            </w:pPr>
            <w:r w:rsidRPr="00865818">
              <w:rPr>
                <w:rFonts w:asciiTheme="minorEastAsia" w:eastAsiaTheme="minorEastAsia" w:hAnsiTheme="minorEastAsia" w:hint="eastAsia"/>
              </w:rPr>
              <w:t>いる・いない</w:t>
            </w:r>
          </w:p>
          <w:p w:rsidR="008B3C7E" w:rsidRPr="00865818" w:rsidRDefault="008B3C7E" w:rsidP="00C31C7A">
            <w:pPr>
              <w:rPr>
                <w:rFonts w:asciiTheme="minorEastAsia" w:eastAsiaTheme="minorEastAsia" w:hAnsiTheme="minorEastAsia"/>
              </w:rPr>
            </w:pPr>
          </w:p>
          <w:p w:rsidR="008B3C7E" w:rsidRPr="00865818" w:rsidRDefault="008B3C7E" w:rsidP="00C31C7A">
            <w:pPr>
              <w:rPr>
                <w:rFonts w:asciiTheme="minorEastAsia" w:eastAsiaTheme="minorEastAsia" w:hAnsiTheme="minorEastAsia"/>
              </w:rPr>
            </w:pPr>
          </w:p>
          <w:p w:rsidR="008B3C7E" w:rsidRPr="00865818" w:rsidRDefault="008B3C7E" w:rsidP="00C31C7A">
            <w:pPr>
              <w:rPr>
                <w:rFonts w:asciiTheme="minorEastAsia" w:eastAsiaTheme="minorEastAsia" w:hAnsiTheme="minorEastAsia"/>
              </w:rPr>
            </w:pPr>
          </w:p>
          <w:p w:rsidR="008B3C7E" w:rsidRPr="00865818" w:rsidRDefault="008B3C7E" w:rsidP="00C31C7A">
            <w:pPr>
              <w:rPr>
                <w:rFonts w:asciiTheme="minorEastAsia" w:eastAsiaTheme="minorEastAsia" w:hAnsiTheme="minorEastAsia"/>
              </w:rPr>
            </w:pPr>
          </w:p>
          <w:p w:rsidR="008B3C7E" w:rsidRPr="00865818" w:rsidRDefault="008B3C7E" w:rsidP="00C31C7A">
            <w:pPr>
              <w:rPr>
                <w:rFonts w:asciiTheme="minorEastAsia" w:eastAsiaTheme="minorEastAsia" w:hAnsiTheme="minorEastAsia"/>
              </w:rPr>
            </w:pPr>
          </w:p>
          <w:p w:rsidR="00836605" w:rsidRPr="00865818" w:rsidRDefault="00836605" w:rsidP="00916114">
            <w:pPr>
              <w:widowControl/>
              <w:jc w:val="left"/>
              <w:rPr>
                <w:rFonts w:asciiTheme="minorEastAsia" w:eastAsiaTheme="minorEastAsia" w:hAnsiTheme="minorEastAsia"/>
              </w:rPr>
            </w:pPr>
          </w:p>
          <w:p w:rsidR="00343F36" w:rsidRPr="00865818" w:rsidRDefault="00343F36" w:rsidP="00916114">
            <w:pPr>
              <w:widowControl/>
              <w:jc w:val="left"/>
              <w:rPr>
                <w:rFonts w:asciiTheme="minorEastAsia" w:eastAsiaTheme="minorEastAsia" w:hAnsiTheme="minorEastAsia"/>
              </w:rPr>
            </w:pPr>
          </w:p>
          <w:p w:rsidR="00836605" w:rsidRPr="00865818" w:rsidRDefault="00836605" w:rsidP="00836605">
            <w:pPr>
              <w:rPr>
                <w:rFonts w:asciiTheme="minorEastAsia" w:eastAsiaTheme="minorEastAsia" w:hAnsiTheme="minorEastAsia"/>
              </w:rPr>
            </w:pPr>
            <w:r w:rsidRPr="00865818">
              <w:rPr>
                <w:rFonts w:asciiTheme="minorEastAsia" w:eastAsiaTheme="minorEastAsia" w:hAnsiTheme="minorEastAsia" w:hint="eastAsia"/>
              </w:rPr>
              <w:t>いる・いない</w:t>
            </w:r>
          </w:p>
          <w:p w:rsidR="00836605" w:rsidRPr="00865818" w:rsidRDefault="00836605" w:rsidP="00836605">
            <w:pPr>
              <w:jc w:val="center"/>
              <w:rPr>
                <w:rFonts w:asciiTheme="minorEastAsia" w:eastAsiaTheme="minorEastAsia" w:hAnsiTheme="minorEastAsia"/>
              </w:rPr>
            </w:pPr>
          </w:p>
          <w:p w:rsidR="00836605" w:rsidRPr="00865818" w:rsidRDefault="00836605" w:rsidP="00836605">
            <w:pPr>
              <w:rPr>
                <w:rFonts w:asciiTheme="minorEastAsia" w:eastAsiaTheme="minorEastAsia" w:hAnsiTheme="minorEastAsia"/>
              </w:rPr>
            </w:pPr>
          </w:p>
          <w:p w:rsidR="00836605" w:rsidRPr="00865818" w:rsidRDefault="00836605" w:rsidP="00836605">
            <w:pPr>
              <w:rPr>
                <w:rFonts w:asciiTheme="minorEastAsia" w:eastAsiaTheme="minorEastAsia" w:hAnsiTheme="minorEastAsia"/>
              </w:rPr>
            </w:pPr>
          </w:p>
          <w:p w:rsidR="00910AC4" w:rsidRPr="00865818" w:rsidRDefault="00910AC4" w:rsidP="00836605">
            <w:pPr>
              <w:rPr>
                <w:rFonts w:asciiTheme="minorEastAsia" w:eastAsiaTheme="minorEastAsia" w:hAnsiTheme="minorEastAsia"/>
              </w:rPr>
            </w:pPr>
          </w:p>
          <w:p w:rsidR="00D05759" w:rsidRPr="00865818" w:rsidRDefault="00D05759" w:rsidP="00836605">
            <w:pPr>
              <w:rPr>
                <w:rFonts w:asciiTheme="minorEastAsia" w:eastAsiaTheme="minorEastAsia" w:hAnsiTheme="minorEastAsia"/>
              </w:rPr>
            </w:pPr>
          </w:p>
          <w:p w:rsidR="0015577F" w:rsidRPr="00865818" w:rsidRDefault="0015577F" w:rsidP="0015577F">
            <w:pPr>
              <w:rPr>
                <w:rFonts w:asciiTheme="minorEastAsia" w:eastAsiaTheme="minorEastAsia" w:hAnsiTheme="minorEastAsia"/>
              </w:rPr>
            </w:pPr>
            <w:r w:rsidRPr="00865818">
              <w:rPr>
                <w:rFonts w:asciiTheme="minorEastAsia" w:eastAsiaTheme="minorEastAsia" w:hAnsiTheme="minorEastAsia" w:hint="eastAsia"/>
              </w:rPr>
              <w:t>いる・いない</w:t>
            </w:r>
          </w:p>
          <w:p w:rsidR="00D05759" w:rsidRPr="00865818" w:rsidRDefault="00D05759" w:rsidP="00836605">
            <w:pPr>
              <w:rPr>
                <w:rFonts w:asciiTheme="minorEastAsia" w:eastAsiaTheme="minorEastAsia" w:hAnsiTheme="minorEastAsia"/>
              </w:rPr>
            </w:pPr>
          </w:p>
          <w:p w:rsidR="00D05759" w:rsidRPr="00865818" w:rsidRDefault="00D05759" w:rsidP="00836605">
            <w:pPr>
              <w:rPr>
                <w:rFonts w:asciiTheme="minorEastAsia" w:eastAsiaTheme="minorEastAsia" w:hAnsiTheme="minorEastAsia"/>
              </w:rPr>
            </w:pPr>
          </w:p>
          <w:p w:rsidR="0015577F" w:rsidRPr="00865818" w:rsidRDefault="0015577F" w:rsidP="00836605">
            <w:pPr>
              <w:rPr>
                <w:rFonts w:asciiTheme="minorEastAsia" w:eastAsiaTheme="minorEastAsia" w:hAnsiTheme="minorEastAsia"/>
              </w:rPr>
            </w:pPr>
          </w:p>
          <w:p w:rsidR="00836605" w:rsidRPr="00865818" w:rsidRDefault="00836605"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left"/>
              <w:rPr>
                <w:rFonts w:asciiTheme="minorEastAsia" w:eastAsiaTheme="minorEastAsia" w:hAnsiTheme="minorEastAsia"/>
              </w:rPr>
            </w:pPr>
          </w:p>
          <w:p w:rsidR="00D05759" w:rsidRPr="00865818" w:rsidRDefault="00D05759" w:rsidP="00916114">
            <w:pPr>
              <w:widowControl/>
              <w:jc w:val="left"/>
              <w:rPr>
                <w:rFonts w:asciiTheme="minorEastAsia" w:eastAsiaTheme="minorEastAsia" w:hAnsiTheme="minorEastAsia"/>
              </w:rPr>
            </w:pPr>
          </w:p>
          <w:p w:rsidR="00712051" w:rsidRDefault="00712051" w:rsidP="003144C5">
            <w:pPr>
              <w:widowControl/>
              <w:rPr>
                <w:rFonts w:asciiTheme="minorEastAsia" w:eastAsiaTheme="minorEastAsia" w:hAnsiTheme="minorEastAsia"/>
              </w:rPr>
            </w:pPr>
          </w:p>
          <w:p w:rsidR="003E26E4" w:rsidRPr="00865818" w:rsidRDefault="003E26E4" w:rsidP="003144C5">
            <w:pPr>
              <w:widowControl/>
              <w:rPr>
                <w:rFonts w:asciiTheme="minorEastAsia" w:eastAsiaTheme="minorEastAsia" w:hAnsiTheme="minorEastAsia"/>
              </w:rPr>
            </w:pPr>
          </w:p>
          <w:p w:rsidR="00DF738A" w:rsidRPr="00865818" w:rsidRDefault="00DF738A" w:rsidP="00DF738A">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712051" w:rsidRPr="00865818" w:rsidRDefault="00712051" w:rsidP="00916114">
            <w:pPr>
              <w:widowControl/>
              <w:jc w:val="center"/>
              <w:rPr>
                <w:rFonts w:asciiTheme="minorEastAsia" w:eastAsiaTheme="minorEastAsia" w:hAnsiTheme="minorEastAsia"/>
              </w:rPr>
            </w:pPr>
          </w:p>
          <w:p w:rsidR="00712051" w:rsidRPr="00865818" w:rsidRDefault="00712051" w:rsidP="00916114">
            <w:pPr>
              <w:widowControl/>
              <w:jc w:val="center"/>
              <w:rPr>
                <w:rFonts w:asciiTheme="minorEastAsia" w:eastAsiaTheme="minorEastAsia" w:hAnsiTheme="minorEastAsia"/>
              </w:rPr>
            </w:pPr>
          </w:p>
          <w:p w:rsidR="003144C5" w:rsidRPr="00865818" w:rsidRDefault="003144C5" w:rsidP="00916114">
            <w:pPr>
              <w:widowControl/>
              <w:jc w:val="center"/>
              <w:rPr>
                <w:rFonts w:asciiTheme="minorEastAsia" w:eastAsiaTheme="minorEastAsia" w:hAnsiTheme="minorEastAsia"/>
              </w:rPr>
            </w:pPr>
          </w:p>
          <w:p w:rsidR="003144C5" w:rsidRPr="00865818" w:rsidRDefault="003144C5" w:rsidP="00916114">
            <w:pPr>
              <w:widowControl/>
              <w:jc w:val="center"/>
              <w:rPr>
                <w:rFonts w:asciiTheme="minorEastAsia" w:eastAsiaTheme="minorEastAsia" w:hAnsiTheme="minorEastAsia"/>
              </w:rPr>
            </w:pPr>
          </w:p>
          <w:p w:rsidR="003144C5" w:rsidRPr="00865818" w:rsidRDefault="003144C5" w:rsidP="00916114">
            <w:pPr>
              <w:widowControl/>
              <w:jc w:val="center"/>
              <w:rPr>
                <w:rFonts w:asciiTheme="minorEastAsia" w:eastAsiaTheme="minorEastAsia" w:hAnsiTheme="minorEastAsia"/>
              </w:rPr>
            </w:pPr>
          </w:p>
          <w:p w:rsidR="003144C5" w:rsidRPr="00865818" w:rsidRDefault="003144C5" w:rsidP="00916114">
            <w:pPr>
              <w:widowControl/>
              <w:jc w:val="center"/>
              <w:rPr>
                <w:rFonts w:asciiTheme="minorEastAsia" w:eastAsiaTheme="minorEastAsia" w:hAnsiTheme="minorEastAsia"/>
              </w:rPr>
            </w:pPr>
          </w:p>
          <w:p w:rsidR="003144C5" w:rsidRPr="00865818" w:rsidRDefault="003144C5" w:rsidP="00916114">
            <w:pPr>
              <w:widowControl/>
              <w:jc w:val="center"/>
              <w:rPr>
                <w:rFonts w:asciiTheme="minorEastAsia" w:eastAsiaTheme="minorEastAsia" w:hAnsiTheme="minorEastAsia"/>
              </w:rPr>
            </w:pPr>
          </w:p>
          <w:p w:rsidR="003144C5" w:rsidRPr="00865818" w:rsidRDefault="003144C5" w:rsidP="00916114">
            <w:pPr>
              <w:widowControl/>
              <w:jc w:val="center"/>
              <w:rPr>
                <w:rFonts w:asciiTheme="minorEastAsia" w:eastAsiaTheme="minorEastAsia" w:hAnsiTheme="minorEastAsia"/>
              </w:rPr>
            </w:pPr>
          </w:p>
          <w:p w:rsidR="003144C5" w:rsidRPr="00865818" w:rsidRDefault="003144C5" w:rsidP="00916114">
            <w:pPr>
              <w:widowControl/>
              <w:jc w:val="center"/>
              <w:rPr>
                <w:rFonts w:asciiTheme="minorEastAsia" w:eastAsiaTheme="minorEastAsia" w:hAnsiTheme="minorEastAsia"/>
              </w:rPr>
            </w:pPr>
          </w:p>
          <w:p w:rsidR="003144C5" w:rsidRPr="00865818" w:rsidRDefault="003144C5" w:rsidP="00916114">
            <w:pPr>
              <w:widowControl/>
              <w:jc w:val="center"/>
              <w:rPr>
                <w:rFonts w:asciiTheme="minorEastAsia" w:eastAsiaTheme="minorEastAsia" w:hAnsiTheme="minorEastAsia"/>
              </w:rPr>
            </w:pPr>
          </w:p>
          <w:p w:rsidR="003144C5" w:rsidRPr="00865818" w:rsidRDefault="003144C5" w:rsidP="00916114">
            <w:pPr>
              <w:widowControl/>
              <w:jc w:val="center"/>
              <w:rPr>
                <w:rFonts w:asciiTheme="minorEastAsia" w:eastAsiaTheme="minorEastAsia" w:hAnsiTheme="minorEastAsia"/>
              </w:rPr>
            </w:pPr>
          </w:p>
          <w:p w:rsidR="003144C5" w:rsidRPr="00865818" w:rsidRDefault="003144C5" w:rsidP="00916114">
            <w:pPr>
              <w:widowControl/>
              <w:jc w:val="center"/>
              <w:rPr>
                <w:rFonts w:asciiTheme="minorEastAsia" w:eastAsiaTheme="minorEastAsia" w:hAnsiTheme="minorEastAsia"/>
              </w:rPr>
            </w:pPr>
          </w:p>
          <w:p w:rsidR="003144C5" w:rsidRPr="00865818" w:rsidRDefault="003144C5" w:rsidP="00916114">
            <w:pPr>
              <w:widowControl/>
              <w:jc w:val="center"/>
              <w:rPr>
                <w:rFonts w:asciiTheme="minorEastAsia" w:eastAsiaTheme="minorEastAsia" w:hAnsiTheme="minorEastAsia"/>
              </w:rPr>
            </w:pPr>
          </w:p>
          <w:p w:rsidR="003144C5" w:rsidRPr="00865818" w:rsidRDefault="003144C5" w:rsidP="00916114">
            <w:pPr>
              <w:widowControl/>
              <w:jc w:val="center"/>
              <w:rPr>
                <w:rFonts w:asciiTheme="minorEastAsia" w:eastAsiaTheme="minorEastAsia" w:hAnsiTheme="minorEastAsia"/>
              </w:rPr>
            </w:pPr>
          </w:p>
          <w:p w:rsidR="003144C5" w:rsidRPr="00865818" w:rsidRDefault="003144C5" w:rsidP="00916114">
            <w:pPr>
              <w:widowControl/>
              <w:jc w:val="center"/>
              <w:rPr>
                <w:rFonts w:asciiTheme="minorEastAsia" w:eastAsiaTheme="minorEastAsia" w:hAnsiTheme="minorEastAsia"/>
              </w:rPr>
            </w:pPr>
          </w:p>
          <w:p w:rsidR="003144C5" w:rsidRPr="00865818" w:rsidRDefault="003144C5" w:rsidP="00916114">
            <w:pPr>
              <w:widowControl/>
              <w:jc w:val="center"/>
              <w:rPr>
                <w:rFonts w:asciiTheme="minorEastAsia" w:eastAsiaTheme="minorEastAsia" w:hAnsiTheme="minorEastAsia"/>
              </w:rPr>
            </w:pPr>
          </w:p>
          <w:p w:rsidR="003144C5" w:rsidRPr="00865818" w:rsidRDefault="003144C5" w:rsidP="003144C5">
            <w:pPr>
              <w:widowControl/>
              <w:rPr>
                <w:rFonts w:asciiTheme="minorEastAsia" w:eastAsiaTheme="minorEastAsia" w:hAnsiTheme="minorEastAsia"/>
              </w:rPr>
            </w:pPr>
          </w:p>
          <w:p w:rsidR="00DF738A" w:rsidRPr="00865818" w:rsidRDefault="00DF738A" w:rsidP="00DF738A">
            <w:pPr>
              <w:rPr>
                <w:rFonts w:asciiTheme="minorEastAsia" w:eastAsiaTheme="minorEastAsia" w:hAnsiTheme="minorEastAsia"/>
              </w:rPr>
            </w:pPr>
            <w:r w:rsidRPr="00865818">
              <w:rPr>
                <w:rFonts w:asciiTheme="minorEastAsia" w:eastAsiaTheme="minorEastAsia" w:hAnsiTheme="minorEastAsia" w:hint="eastAsia"/>
              </w:rPr>
              <w:t>いる・いない</w:t>
            </w:r>
          </w:p>
          <w:p w:rsidR="00712051" w:rsidRPr="00865818" w:rsidRDefault="00712051" w:rsidP="00916114">
            <w:pPr>
              <w:widowControl/>
              <w:jc w:val="center"/>
              <w:rPr>
                <w:rFonts w:asciiTheme="minorEastAsia" w:eastAsiaTheme="minorEastAsia" w:hAnsiTheme="minorEastAsia"/>
              </w:rPr>
            </w:pPr>
          </w:p>
          <w:p w:rsidR="00916114" w:rsidRPr="00865818" w:rsidRDefault="00916114" w:rsidP="00DF738A">
            <w:pPr>
              <w:widowControl/>
              <w:rPr>
                <w:rFonts w:asciiTheme="minorEastAsia" w:eastAsiaTheme="minorEastAsia" w:hAnsiTheme="minorEastAsia"/>
              </w:rPr>
            </w:pPr>
          </w:p>
          <w:p w:rsidR="007856C3" w:rsidRPr="00865818" w:rsidRDefault="007856C3" w:rsidP="00DF738A">
            <w:pPr>
              <w:widowControl/>
              <w:rPr>
                <w:rFonts w:asciiTheme="minorEastAsia" w:eastAsiaTheme="minorEastAsia" w:hAnsiTheme="minorEastAsia"/>
              </w:rPr>
            </w:pPr>
          </w:p>
          <w:p w:rsidR="00F23AE0" w:rsidRPr="00865818" w:rsidRDefault="00F23AE0" w:rsidP="00F23AE0">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left"/>
              <w:rPr>
                <w:rFonts w:asciiTheme="minorEastAsia" w:eastAsiaTheme="minorEastAsia" w:hAnsiTheme="minorEastAsia"/>
              </w:rPr>
            </w:pPr>
          </w:p>
          <w:p w:rsidR="003144C5" w:rsidRPr="00865818" w:rsidRDefault="003144C5" w:rsidP="00916114">
            <w:pPr>
              <w:widowControl/>
              <w:jc w:val="left"/>
              <w:rPr>
                <w:rFonts w:asciiTheme="minorEastAsia" w:eastAsiaTheme="minorEastAsia" w:hAnsiTheme="minorEastAsia"/>
              </w:rPr>
            </w:pPr>
          </w:p>
          <w:p w:rsidR="003144C5" w:rsidRPr="00865818" w:rsidRDefault="003144C5" w:rsidP="00916114">
            <w:pPr>
              <w:widowControl/>
              <w:jc w:val="left"/>
              <w:rPr>
                <w:rFonts w:asciiTheme="minorEastAsia" w:eastAsiaTheme="minorEastAsia" w:hAnsiTheme="minorEastAsia"/>
              </w:rPr>
            </w:pPr>
          </w:p>
          <w:p w:rsidR="00DF738A" w:rsidRPr="00865818" w:rsidRDefault="00DF738A" w:rsidP="00916114">
            <w:pPr>
              <w:widowControl/>
              <w:jc w:val="left"/>
              <w:rPr>
                <w:rFonts w:asciiTheme="minorEastAsia" w:eastAsiaTheme="minorEastAsia" w:hAnsiTheme="minorEastAsia"/>
              </w:rPr>
            </w:pPr>
          </w:p>
          <w:p w:rsidR="00C31C7A" w:rsidRPr="00865818" w:rsidRDefault="00916114" w:rsidP="00C31C7A">
            <w:pPr>
              <w:rPr>
                <w:rFonts w:asciiTheme="minorEastAsia" w:eastAsiaTheme="minorEastAsia" w:hAnsiTheme="minorEastAsia"/>
              </w:rPr>
            </w:pPr>
            <w:r w:rsidRPr="00865818">
              <w:rPr>
                <w:rFonts w:asciiTheme="minorEastAsia" w:eastAsiaTheme="minorEastAsia" w:hAnsiTheme="minorEastAsia" w:hint="eastAsia"/>
              </w:rPr>
              <w:t>いる・いな</w:t>
            </w:r>
            <w:r w:rsidR="00F23AE0" w:rsidRPr="00865818">
              <w:rPr>
                <w:rFonts w:asciiTheme="minorEastAsia" w:eastAsiaTheme="minorEastAsia" w:hAnsiTheme="minorEastAsia" w:hint="eastAsia"/>
              </w:rPr>
              <w:t>い</w:t>
            </w:r>
          </w:p>
          <w:p w:rsidR="00916114" w:rsidRPr="00865818" w:rsidRDefault="00916114" w:rsidP="00916114">
            <w:pPr>
              <w:widowControl/>
              <w:jc w:val="center"/>
              <w:rPr>
                <w:rFonts w:asciiTheme="minorEastAsia" w:eastAsiaTheme="minorEastAsia" w:hAnsiTheme="minorEastAsia"/>
              </w:rPr>
            </w:pPr>
          </w:p>
          <w:p w:rsidR="00DF738A" w:rsidRPr="00865818" w:rsidRDefault="00DF738A"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AB21FF" w:rsidRPr="00865818" w:rsidRDefault="00AB21FF" w:rsidP="00916114">
            <w:pPr>
              <w:widowControl/>
              <w:jc w:val="left"/>
              <w:rPr>
                <w:rFonts w:asciiTheme="minorEastAsia" w:eastAsiaTheme="minorEastAsia" w:hAnsiTheme="minorEastAsia"/>
              </w:rPr>
            </w:pPr>
          </w:p>
          <w:p w:rsidR="003144C5" w:rsidRPr="00865818" w:rsidRDefault="003144C5" w:rsidP="00916114">
            <w:pPr>
              <w:widowControl/>
              <w:jc w:val="left"/>
              <w:rPr>
                <w:rFonts w:asciiTheme="minorEastAsia" w:eastAsiaTheme="minorEastAsia" w:hAnsiTheme="minorEastAsia"/>
              </w:rPr>
            </w:pPr>
          </w:p>
          <w:p w:rsidR="003144C5" w:rsidRPr="00865818" w:rsidRDefault="003144C5" w:rsidP="00916114">
            <w:pPr>
              <w:widowControl/>
              <w:jc w:val="left"/>
              <w:rPr>
                <w:rFonts w:asciiTheme="minorEastAsia" w:eastAsiaTheme="minorEastAsia" w:hAnsiTheme="minorEastAsia"/>
              </w:rPr>
            </w:pPr>
          </w:p>
          <w:p w:rsidR="003144C5" w:rsidRPr="00865818" w:rsidRDefault="003144C5" w:rsidP="00916114">
            <w:pPr>
              <w:widowControl/>
              <w:jc w:val="left"/>
              <w:rPr>
                <w:rFonts w:asciiTheme="minorEastAsia" w:eastAsiaTheme="minorEastAsia" w:hAnsiTheme="minorEastAsia"/>
              </w:rPr>
            </w:pPr>
          </w:p>
          <w:p w:rsidR="003144C5" w:rsidRPr="00865818" w:rsidRDefault="003144C5" w:rsidP="00916114">
            <w:pPr>
              <w:widowControl/>
              <w:jc w:val="left"/>
              <w:rPr>
                <w:rFonts w:asciiTheme="minorEastAsia" w:eastAsiaTheme="minorEastAsia" w:hAnsiTheme="minorEastAsia"/>
              </w:rPr>
            </w:pPr>
          </w:p>
          <w:p w:rsidR="003144C5" w:rsidRPr="00865818" w:rsidRDefault="003144C5" w:rsidP="00916114">
            <w:pPr>
              <w:widowControl/>
              <w:jc w:val="left"/>
              <w:rPr>
                <w:rFonts w:asciiTheme="minorEastAsia" w:eastAsiaTheme="minorEastAsia" w:hAnsiTheme="minorEastAsia"/>
              </w:rPr>
            </w:pPr>
          </w:p>
          <w:p w:rsidR="007856C3" w:rsidRPr="00865818" w:rsidRDefault="007856C3" w:rsidP="00916114">
            <w:pPr>
              <w:widowControl/>
              <w:jc w:val="left"/>
              <w:rPr>
                <w:rFonts w:asciiTheme="minorEastAsia" w:eastAsiaTheme="minorEastAsia" w:hAnsiTheme="minorEastAsia"/>
              </w:rPr>
            </w:pPr>
          </w:p>
          <w:p w:rsidR="007856C3" w:rsidRPr="00865818" w:rsidRDefault="007856C3" w:rsidP="00916114">
            <w:pPr>
              <w:widowControl/>
              <w:jc w:val="left"/>
              <w:rPr>
                <w:rFonts w:asciiTheme="minorEastAsia" w:eastAsiaTheme="minorEastAsia" w:hAnsiTheme="minorEastAsia"/>
              </w:rPr>
            </w:pPr>
          </w:p>
          <w:p w:rsidR="00BB1DDF" w:rsidRPr="00865818" w:rsidRDefault="00BB1DDF"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BB1DDF" w:rsidRPr="00865818" w:rsidRDefault="00BB1DDF"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center"/>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p>
          <w:p w:rsidR="00916114" w:rsidRPr="00865818" w:rsidRDefault="00916114" w:rsidP="00916114">
            <w:pPr>
              <w:widowControl/>
              <w:jc w:val="center"/>
              <w:rPr>
                <w:rFonts w:asciiTheme="minorEastAsia" w:eastAsiaTheme="minorEastAsia" w:hAnsiTheme="minorEastAsia"/>
              </w:rPr>
            </w:pPr>
          </w:p>
          <w:p w:rsidR="003144C5" w:rsidRPr="00865818" w:rsidRDefault="003144C5" w:rsidP="00916114">
            <w:pPr>
              <w:widowControl/>
              <w:jc w:val="center"/>
              <w:rPr>
                <w:rFonts w:asciiTheme="minorEastAsia" w:eastAsiaTheme="minorEastAsia" w:hAnsiTheme="minorEastAsia"/>
              </w:rPr>
            </w:pPr>
          </w:p>
          <w:p w:rsidR="00F23AE0" w:rsidRPr="00865818" w:rsidRDefault="00F23AE0" w:rsidP="00916114">
            <w:pPr>
              <w:widowControl/>
              <w:rPr>
                <w:rFonts w:asciiTheme="minorEastAsia" w:eastAsiaTheme="minorEastAsia" w:hAnsiTheme="minorEastAsia"/>
              </w:rPr>
            </w:pPr>
          </w:p>
          <w:p w:rsidR="00F23AE0" w:rsidRPr="00865818" w:rsidRDefault="00316B60" w:rsidP="00316B60">
            <w:pPr>
              <w:rPr>
                <w:rFonts w:asciiTheme="minorEastAsia" w:eastAsiaTheme="minorEastAsia" w:hAnsiTheme="minorEastAsia"/>
              </w:rPr>
            </w:pPr>
            <w:r w:rsidRPr="00865818">
              <w:rPr>
                <w:rFonts w:asciiTheme="minorEastAsia" w:eastAsiaTheme="minorEastAsia" w:hAnsiTheme="minorEastAsia" w:hint="eastAsia"/>
              </w:rPr>
              <w:t>いる・いない</w:t>
            </w:r>
          </w:p>
          <w:p w:rsidR="00F23AE0" w:rsidRPr="00865818" w:rsidRDefault="00F23AE0" w:rsidP="00916114">
            <w:pPr>
              <w:widowControl/>
              <w:rPr>
                <w:rFonts w:asciiTheme="minorEastAsia" w:eastAsiaTheme="minorEastAsia" w:hAnsiTheme="minorEastAsia"/>
              </w:rPr>
            </w:pPr>
          </w:p>
          <w:p w:rsidR="00F23AE0" w:rsidRPr="00865818" w:rsidRDefault="00F23AE0" w:rsidP="00916114">
            <w:pPr>
              <w:widowControl/>
              <w:rPr>
                <w:rFonts w:asciiTheme="minorEastAsia" w:eastAsiaTheme="minorEastAsia" w:hAnsiTheme="minorEastAsia"/>
              </w:rPr>
            </w:pPr>
          </w:p>
          <w:p w:rsidR="00F23AE0" w:rsidRPr="00865818" w:rsidRDefault="00F23AE0" w:rsidP="00916114">
            <w:pPr>
              <w:widowControl/>
              <w:rPr>
                <w:rFonts w:asciiTheme="minorEastAsia" w:eastAsiaTheme="minorEastAsia" w:hAnsiTheme="minorEastAsia"/>
              </w:rPr>
            </w:pPr>
          </w:p>
          <w:p w:rsidR="00914360" w:rsidRPr="00865818" w:rsidRDefault="00586CF3" w:rsidP="00A466DA">
            <w:pPr>
              <w:rPr>
                <w:rFonts w:asciiTheme="minorEastAsia" w:eastAsiaTheme="minorEastAsia" w:hAnsiTheme="minorEastAsia"/>
              </w:rPr>
            </w:pPr>
            <w:r w:rsidRPr="00865818">
              <w:rPr>
                <w:rFonts w:asciiTheme="minorEastAsia" w:eastAsiaTheme="minorEastAsia" w:hAnsiTheme="minorEastAsia" w:hint="eastAsia"/>
              </w:rPr>
              <w:t>いる・いない</w:t>
            </w: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11257A" w:rsidRPr="00865818" w:rsidRDefault="0011257A" w:rsidP="00A466DA">
            <w:pPr>
              <w:rPr>
                <w:rFonts w:asciiTheme="minorEastAsia" w:eastAsiaTheme="minorEastAsia" w:hAnsiTheme="minorEastAsia"/>
              </w:rPr>
            </w:pPr>
          </w:p>
          <w:p w:rsidR="00BB1DDF" w:rsidRPr="00865818" w:rsidRDefault="00BB1DDF" w:rsidP="00A466DA">
            <w:pPr>
              <w:rPr>
                <w:rFonts w:asciiTheme="minorEastAsia" w:eastAsiaTheme="minorEastAsia" w:hAnsiTheme="minorEastAsia"/>
              </w:rPr>
            </w:pPr>
          </w:p>
          <w:p w:rsidR="00914360" w:rsidRPr="00865818" w:rsidRDefault="00586CF3" w:rsidP="00A466DA">
            <w:pPr>
              <w:rPr>
                <w:rFonts w:asciiTheme="minorEastAsia" w:eastAsiaTheme="minorEastAsia" w:hAnsiTheme="minorEastAsia"/>
              </w:rPr>
            </w:pPr>
            <w:r w:rsidRPr="00865818">
              <w:rPr>
                <w:rFonts w:asciiTheme="minorEastAsia" w:eastAsiaTheme="minorEastAsia" w:hAnsiTheme="minorEastAsia" w:hint="eastAsia"/>
              </w:rPr>
              <w:t>いる・いない</w:t>
            </w:r>
          </w:p>
          <w:p w:rsidR="00914360" w:rsidRPr="00865818" w:rsidRDefault="00914360" w:rsidP="00A466DA">
            <w:pPr>
              <w:rPr>
                <w:rFonts w:asciiTheme="minorEastAsia" w:eastAsiaTheme="minorEastAsia" w:hAnsiTheme="minorEastAsia"/>
              </w:rPr>
            </w:pPr>
          </w:p>
          <w:p w:rsidR="00586CF3" w:rsidRPr="00865818" w:rsidRDefault="00586CF3" w:rsidP="00A466DA">
            <w:pPr>
              <w:rPr>
                <w:rFonts w:asciiTheme="minorEastAsia" w:eastAsiaTheme="minorEastAsia" w:hAnsiTheme="minorEastAsia"/>
              </w:rPr>
            </w:pPr>
          </w:p>
          <w:p w:rsidR="009D034B" w:rsidRPr="00865818" w:rsidRDefault="009D034B" w:rsidP="00A466DA">
            <w:pPr>
              <w:rPr>
                <w:rFonts w:asciiTheme="minorEastAsia" w:eastAsiaTheme="minorEastAsia" w:hAnsiTheme="minorEastAsia"/>
              </w:rPr>
            </w:pPr>
          </w:p>
          <w:p w:rsidR="009D034B" w:rsidRPr="00865818" w:rsidRDefault="009D034B" w:rsidP="00A466DA">
            <w:pPr>
              <w:rPr>
                <w:rFonts w:asciiTheme="minorEastAsia" w:eastAsiaTheme="minorEastAsia" w:hAnsiTheme="minorEastAsia"/>
              </w:rPr>
            </w:pPr>
          </w:p>
          <w:p w:rsidR="00BB1DDF" w:rsidRPr="00865818" w:rsidRDefault="00BB1DDF" w:rsidP="00A466DA">
            <w:pPr>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586CF3" w:rsidRPr="00865818" w:rsidRDefault="00586CF3" w:rsidP="00586CF3">
            <w:pPr>
              <w:widowControl/>
              <w:jc w:val="center"/>
              <w:rPr>
                <w:rFonts w:asciiTheme="minorEastAsia" w:eastAsiaTheme="minorEastAsia" w:hAnsiTheme="minorEastAsia"/>
              </w:rPr>
            </w:pPr>
          </w:p>
          <w:p w:rsidR="00316B60" w:rsidRPr="00865818" w:rsidRDefault="00316B60" w:rsidP="00586CF3">
            <w:pPr>
              <w:widowControl/>
              <w:jc w:val="center"/>
              <w:rPr>
                <w:rFonts w:asciiTheme="minorEastAsia" w:eastAsiaTheme="minorEastAsia" w:hAnsiTheme="minorEastAsia"/>
              </w:rPr>
            </w:pPr>
          </w:p>
          <w:p w:rsidR="00316B60" w:rsidRPr="00865818" w:rsidRDefault="00316B60" w:rsidP="00586CF3">
            <w:pPr>
              <w:widowControl/>
              <w:jc w:val="center"/>
              <w:rPr>
                <w:rFonts w:asciiTheme="minorEastAsia" w:eastAsiaTheme="minorEastAsia" w:hAnsiTheme="minorEastAsia"/>
              </w:rPr>
            </w:pPr>
          </w:p>
          <w:p w:rsidR="00586CF3" w:rsidRPr="00865818" w:rsidRDefault="00586CF3" w:rsidP="00586CF3">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11257A" w:rsidRPr="00865818" w:rsidRDefault="0011257A" w:rsidP="00C31C7A">
            <w:pPr>
              <w:rPr>
                <w:rFonts w:asciiTheme="minorEastAsia" w:eastAsiaTheme="minorEastAsia" w:hAnsiTheme="minorEastAsia"/>
              </w:rPr>
            </w:pPr>
          </w:p>
          <w:p w:rsidR="0011257A" w:rsidRPr="00865818" w:rsidRDefault="0011257A" w:rsidP="00C31C7A">
            <w:pPr>
              <w:rPr>
                <w:rFonts w:asciiTheme="minorEastAsia" w:eastAsiaTheme="minorEastAsia" w:hAnsiTheme="minorEastAsia"/>
              </w:rPr>
            </w:pPr>
          </w:p>
          <w:p w:rsidR="0011257A" w:rsidRPr="00865818" w:rsidRDefault="0011257A" w:rsidP="00C31C7A">
            <w:pPr>
              <w:rPr>
                <w:rFonts w:asciiTheme="minorEastAsia" w:eastAsiaTheme="minorEastAsia" w:hAnsiTheme="minorEastAsia"/>
              </w:rPr>
            </w:pPr>
          </w:p>
          <w:p w:rsidR="0069191A" w:rsidRPr="00865818" w:rsidRDefault="0069191A" w:rsidP="0069191A">
            <w:pPr>
              <w:rPr>
                <w:rFonts w:asciiTheme="minorEastAsia" w:eastAsiaTheme="minorEastAsia" w:hAnsiTheme="minorEastAsia"/>
              </w:rPr>
            </w:pPr>
            <w:r w:rsidRPr="00865818">
              <w:rPr>
                <w:rFonts w:asciiTheme="minorEastAsia" w:eastAsiaTheme="minorEastAsia" w:hAnsiTheme="minorEastAsia" w:hint="eastAsia"/>
              </w:rPr>
              <w:t>いる・いない</w:t>
            </w:r>
          </w:p>
          <w:p w:rsidR="009D034B" w:rsidRPr="00865818" w:rsidRDefault="009D034B" w:rsidP="00C31C7A">
            <w:pPr>
              <w:rPr>
                <w:rFonts w:asciiTheme="minorEastAsia" w:eastAsiaTheme="minorEastAsia" w:hAnsiTheme="minorEastAsia"/>
              </w:rPr>
            </w:pPr>
          </w:p>
          <w:p w:rsidR="0011257A" w:rsidRPr="00865818" w:rsidRDefault="0011257A" w:rsidP="00C31C7A">
            <w:pPr>
              <w:rPr>
                <w:rFonts w:asciiTheme="minorEastAsia" w:eastAsiaTheme="minorEastAsia" w:hAnsiTheme="minorEastAsia"/>
              </w:rPr>
            </w:pPr>
          </w:p>
          <w:p w:rsidR="003144C5" w:rsidRPr="00865818" w:rsidRDefault="003144C5" w:rsidP="00C31C7A">
            <w:pPr>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11257A" w:rsidRPr="00865818" w:rsidRDefault="0011257A" w:rsidP="00586CF3">
            <w:pPr>
              <w:widowControl/>
              <w:jc w:val="left"/>
              <w:rPr>
                <w:rFonts w:asciiTheme="minorEastAsia" w:eastAsiaTheme="minorEastAsia" w:hAnsiTheme="minorEastAsia"/>
              </w:rPr>
            </w:pPr>
          </w:p>
          <w:p w:rsidR="00EC6E3E" w:rsidRPr="00865818" w:rsidRDefault="00EC6E3E" w:rsidP="00586CF3">
            <w:pPr>
              <w:widowControl/>
              <w:jc w:val="left"/>
              <w:rPr>
                <w:rFonts w:asciiTheme="minorEastAsia" w:eastAsiaTheme="minorEastAsia" w:hAnsiTheme="minorEastAsia"/>
              </w:rPr>
            </w:pPr>
          </w:p>
          <w:p w:rsidR="0069191A" w:rsidRPr="00865818" w:rsidRDefault="0069191A" w:rsidP="00586CF3">
            <w:pPr>
              <w:widowControl/>
              <w:jc w:val="left"/>
              <w:rPr>
                <w:rFonts w:asciiTheme="minorEastAsia" w:eastAsiaTheme="minorEastAsia" w:hAnsiTheme="minorEastAsia"/>
              </w:rPr>
            </w:pPr>
          </w:p>
          <w:p w:rsidR="0069191A" w:rsidRPr="00865818" w:rsidRDefault="0069191A" w:rsidP="00586CF3">
            <w:pPr>
              <w:widowControl/>
              <w:jc w:val="left"/>
              <w:rPr>
                <w:rFonts w:asciiTheme="minorEastAsia" w:eastAsiaTheme="minorEastAsia" w:hAnsiTheme="minorEastAsia"/>
              </w:rPr>
            </w:pPr>
          </w:p>
          <w:p w:rsidR="0069191A" w:rsidRPr="00865818" w:rsidRDefault="0069191A" w:rsidP="00586CF3">
            <w:pPr>
              <w:widowControl/>
              <w:jc w:val="left"/>
              <w:rPr>
                <w:rFonts w:asciiTheme="minorEastAsia" w:eastAsiaTheme="minorEastAsia" w:hAnsiTheme="minorEastAsia"/>
              </w:rPr>
            </w:pPr>
          </w:p>
          <w:p w:rsidR="003144C5" w:rsidRPr="00865818" w:rsidRDefault="003144C5" w:rsidP="00586CF3">
            <w:pPr>
              <w:widowControl/>
              <w:jc w:val="left"/>
              <w:rPr>
                <w:rFonts w:asciiTheme="minorEastAsia" w:eastAsiaTheme="minorEastAsia" w:hAnsiTheme="minorEastAsia"/>
              </w:rPr>
            </w:pPr>
          </w:p>
          <w:p w:rsidR="003144C5" w:rsidRPr="00865818" w:rsidRDefault="003144C5" w:rsidP="00586CF3">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586CF3" w:rsidRPr="00865818" w:rsidRDefault="00586CF3" w:rsidP="00586CF3">
            <w:pPr>
              <w:widowControl/>
              <w:jc w:val="left"/>
              <w:rPr>
                <w:rFonts w:asciiTheme="minorEastAsia" w:eastAsiaTheme="minorEastAsia" w:hAnsiTheme="minorEastAsia"/>
              </w:rPr>
            </w:pPr>
          </w:p>
          <w:p w:rsidR="009D034B" w:rsidRPr="00865818" w:rsidRDefault="009D034B" w:rsidP="00586CF3">
            <w:pPr>
              <w:widowControl/>
              <w:jc w:val="left"/>
              <w:rPr>
                <w:rFonts w:asciiTheme="minorEastAsia" w:eastAsiaTheme="minorEastAsia" w:hAnsiTheme="minorEastAsia"/>
              </w:rPr>
            </w:pPr>
          </w:p>
          <w:p w:rsidR="00316B60" w:rsidRPr="00865818" w:rsidRDefault="00316B60" w:rsidP="00316B60">
            <w:pPr>
              <w:rPr>
                <w:rFonts w:asciiTheme="minorEastAsia" w:eastAsiaTheme="minorEastAsia" w:hAnsiTheme="minorEastAsia"/>
              </w:rPr>
            </w:pPr>
            <w:r w:rsidRPr="00865818">
              <w:rPr>
                <w:rFonts w:asciiTheme="minorEastAsia" w:eastAsiaTheme="minorEastAsia" w:hAnsiTheme="minorEastAsia" w:hint="eastAsia"/>
              </w:rPr>
              <w:t>いる・いない</w:t>
            </w:r>
          </w:p>
          <w:p w:rsidR="00DD1736" w:rsidRPr="00865818" w:rsidRDefault="00DD1736" w:rsidP="00586CF3">
            <w:pPr>
              <w:widowControl/>
              <w:jc w:val="left"/>
              <w:rPr>
                <w:rFonts w:asciiTheme="minorEastAsia" w:eastAsiaTheme="minorEastAsia" w:hAnsiTheme="minorEastAsia"/>
              </w:rPr>
            </w:pPr>
          </w:p>
          <w:p w:rsidR="00DD1736" w:rsidRPr="00865818" w:rsidRDefault="00DD1736" w:rsidP="00586CF3">
            <w:pPr>
              <w:widowControl/>
              <w:jc w:val="left"/>
              <w:rPr>
                <w:rFonts w:asciiTheme="minorEastAsia" w:eastAsiaTheme="minorEastAsia" w:hAnsiTheme="minorEastAsia"/>
              </w:rPr>
            </w:pPr>
          </w:p>
          <w:p w:rsidR="00BE5966" w:rsidRPr="00865818" w:rsidRDefault="00BE5966" w:rsidP="00586CF3">
            <w:pPr>
              <w:widowControl/>
              <w:jc w:val="left"/>
              <w:rPr>
                <w:rFonts w:asciiTheme="minorEastAsia" w:eastAsiaTheme="minorEastAsia" w:hAnsiTheme="minorEastAsia"/>
              </w:rPr>
            </w:pPr>
          </w:p>
          <w:p w:rsidR="009D034B" w:rsidRPr="00865818" w:rsidRDefault="009D034B" w:rsidP="00586CF3">
            <w:pPr>
              <w:widowControl/>
              <w:jc w:val="left"/>
              <w:rPr>
                <w:rFonts w:asciiTheme="minorEastAsia" w:eastAsiaTheme="minorEastAsia" w:hAnsiTheme="minorEastAsia"/>
              </w:rPr>
            </w:pPr>
          </w:p>
          <w:p w:rsidR="00E17760" w:rsidRPr="00865818" w:rsidRDefault="00E17760" w:rsidP="00E17760">
            <w:pPr>
              <w:rPr>
                <w:rFonts w:asciiTheme="minorEastAsia" w:eastAsiaTheme="minorEastAsia" w:hAnsiTheme="minorEastAsia"/>
              </w:rPr>
            </w:pPr>
            <w:r w:rsidRPr="00865818">
              <w:rPr>
                <w:rFonts w:asciiTheme="minorEastAsia" w:eastAsiaTheme="minorEastAsia" w:hAnsiTheme="minorEastAsia" w:hint="eastAsia"/>
              </w:rPr>
              <w:t>いる・いない</w:t>
            </w:r>
          </w:p>
          <w:p w:rsidR="00DD1736" w:rsidRPr="00865818" w:rsidRDefault="00DD1736" w:rsidP="00586CF3">
            <w:pPr>
              <w:widowControl/>
              <w:jc w:val="left"/>
              <w:rPr>
                <w:rFonts w:asciiTheme="minorEastAsia" w:eastAsiaTheme="minorEastAsia" w:hAnsiTheme="minorEastAsia"/>
              </w:rPr>
            </w:pPr>
          </w:p>
          <w:p w:rsidR="00DD1736" w:rsidRPr="00865818" w:rsidRDefault="00DD1736" w:rsidP="00586CF3">
            <w:pPr>
              <w:widowControl/>
              <w:jc w:val="left"/>
              <w:rPr>
                <w:rFonts w:asciiTheme="minorEastAsia" w:eastAsiaTheme="minorEastAsia" w:hAnsiTheme="minorEastAsia"/>
              </w:rPr>
            </w:pPr>
          </w:p>
          <w:p w:rsidR="00BE5966" w:rsidRPr="00865818" w:rsidRDefault="00BE5966" w:rsidP="00586CF3">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586CF3" w:rsidRPr="00865818" w:rsidRDefault="00586CF3" w:rsidP="00586CF3">
            <w:pPr>
              <w:widowControl/>
              <w:jc w:val="left"/>
              <w:rPr>
                <w:rFonts w:asciiTheme="minorEastAsia" w:eastAsiaTheme="minorEastAsia" w:hAnsiTheme="minorEastAsia"/>
              </w:rPr>
            </w:pPr>
          </w:p>
          <w:p w:rsidR="00DD1736" w:rsidRPr="00865818" w:rsidRDefault="00DD1736" w:rsidP="00586CF3">
            <w:pPr>
              <w:widowControl/>
              <w:jc w:val="left"/>
              <w:rPr>
                <w:rFonts w:asciiTheme="minorEastAsia" w:eastAsiaTheme="minorEastAsia" w:hAnsiTheme="minorEastAsia"/>
              </w:rPr>
            </w:pPr>
          </w:p>
          <w:p w:rsidR="00586CF3" w:rsidRPr="00865818" w:rsidRDefault="00586CF3" w:rsidP="00586CF3">
            <w:pPr>
              <w:widowControl/>
              <w:jc w:val="left"/>
              <w:rPr>
                <w:rFonts w:asciiTheme="minorEastAsia" w:eastAsiaTheme="minorEastAsia" w:hAnsiTheme="minorEastAsia"/>
              </w:rPr>
            </w:pPr>
          </w:p>
          <w:p w:rsidR="006679E7" w:rsidRPr="00865818" w:rsidRDefault="006679E7" w:rsidP="00586CF3">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586CF3" w:rsidRPr="00865818" w:rsidRDefault="00586CF3" w:rsidP="00AB21FF">
            <w:pPr>
              <w:widowControl/>
              <w:jc w:val="left"/>
              <w:rPr>
                <w:rFonts w:asciiTheme="minorEastAsia" w:eastAsiaTheme="minorEastAsia" w:hAnsiTheme="minorEastAsia"/>
              </w:rPr>
            </w:pPr>
          </w:p>
          <w:p w:rsidR="00EC27BC" w:rsidRPr="00865818" w:rsidRDefault="00EC27BC" w:rsidP="00EC27BC">
            <w:pPr>
              <w:widowControl/>
              <w:jc w:val="left"/>
              <w:rPr>
                <w:rFonts w:asciiTheme="minorEastAsia" w:eastAsiaTheme="minorEastAsia" w:hAnsiTheme="minorEastAsia"/>
              </w:rPr>
            </w:pPr>
          </w:p>
          <w:p w:rsidR="00F045A8" w:rsidRPr="00865818" w:rsidRDefault="00F045A8" w:rsidP="00F045A8">
            <w:pPr>
              <w:rPr>
                <w:rFonts w:asciiTheme="minorEastAsia" w:eastAsiaTheme="minorEastAsia" w:hAnsiTheme="minorEastAsia"/>
              </w:rPr>
            </w:pPr>
            <w:r w:rsidRPr="00865818">
              <w:rPr>
                <w:rFonts w:asciiTheme="minorEastAsia" w:eastAsiaTheme="minorEastAsia" w:hAnsiTheme="minorEastAsia" w:hint="eastAsia"/>
              </w:rPr>
              <w:t>いる・いない</w:t>
            </w:r>
          </w:p>
          <w:p w:rsidR="00EC27BC" w:rsidRPr="00865818" w:rsidRDefault="00EC27BC" w:rsidP="00EC27BC">
            <w:pPr>
              <w:widowControl/>
              <w:jc w:val="left"/>
              <w:rPr>
                <w:rFonts w:asciiTheme="minorEastAsia" w:eastAsiaTheme="minorEastAsia" w:hAnsiTheme="minorEastAsia"/>
              </w:rPr>
            </w:pPr>
          </w:p>
          <w:p w:rsidR="00EC27BC" w:rsidRPr="00865818" w:rsidRDefault="00EC27BC" w:rsidP="00EC27BC">
            <w:pPr>
              <w:widowControl/>
              <w:jc w:val="left"/>
              <w:rPr>
                <w:rFonts w:asciiTheme="minorEastAsia" w:eastAsiaTheme="minorEastAsia" w:hAnsiTheme="minorEastAsia"/>
              </w:rPr>
            </w:pPr>
          </w:p>
          <w:p w:rsidR="00EC27BC" w:rsidRPr="00865818" w:rsidRDefault="00EC27BC" w:rsidP="00EC27BC">
            <w:pPr>
              <w:widowControl/>
              <w:jc w:val="left"/>
              <w:rPr>
                <w:rFonts w:asciiTheme="minorEastAsia" w:eastAsiaTheme="minorEastAsia" w:hAnsiTheme="minorEastAsia"/>
              </w:rPr>
            </w:pPr>
          </w:p>
          <w:p w:rsidR="00F045A8" w:rsidRPr="00865818" w:rsidRDefault="00F045A8" w:rsidP="00F045A8">
            <w:pPr>
              <w:rPr>
                <w:rFonts w:asciiTheme="minorEastAsia" w:eastAsiaTheme="minorEastAsia" w:hAnsiTheme="minorEastAsia"/>
              </w:rPr>
            </w:pPr>
            <w:r w:rsidRPr="00865818">
              <w:rPr>
                <w:rFonts w:asciiTheme="minorEastAsia" w:eastAsiaTheme="minorEastAsia" w:hAnsiTheme="minorEastAsia" w:hint="eastAsia"/>
              </w:rPr>
              <w:t>いる・いない</w:t>
            </w:r>
          </w:p>
          <w:p w:rsidR="00DD1736" w:rsidRPr="00865818" w:rsidRDefault="00DD1736" w:rsidP="00EC27BC">
            <w:pPr>
              <w:widowControl/>
              <w:jc w:val="left"/>
              <w:rPr>
                <w:rFonts w:asciiTheme="minorEastAsia" w:eastAsiaTheme="minorEastAsia" w:hAnsiTheme="minorEastAsia"/>
              </w:rPr>
            </w:pPr>
          </w:p>
          <w:p w:rsidR="00F045A8" w:rsidRPr="00865818" w:rsidRDefault="00F045A8" w:rsidP="00EC27BC">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EC27BC" w:rsidRPr="00865818" w:rsidRDefault="00EC27BC" w:rsidP="00DD1736">
            <w:pPr>
              <w:widowControl/>
              <w:jc w:val="center"/>
              <w:rPr>
                <w:rFonts w:asciiTheme="minorEastAsia" w:eastAsiaTheme="minorEastAsia" w:hAnsiTheme="minorEastAsia"/>
              </w:rPr>
            </w:pPr>
          </w:p>
          <w:p w:rsidR="00EC27BC" w:rsidRPr="00865818" w:rsidRDefault="00EC27BC" w:rsidP="00EC27BC">
            <w:pPr>
              <w:widowControl/>
              <w:jc w:val="left"/>
              <w:rPr>
                <w:rFonts w:asciiTheme="minorEastAsia" w:eastAsiaTheme="minorEastAsia" w:hAnsiTheme="minorEastAsia"/>
              </w:rPr>
            </w:pPr>
          </w:p>
          <w:p w:rsidR="00EC27BC" w:rsidRPr="00865818" w:rsidRDefault="00EC27BC" w:rsidP="00EC27BC">
            <w:pPr>
              <w:widowControl/>
              <w:jc w:val="left"/>
              <w:rPr>
                <w:rFonts w:asciiTheme="minorEastAsia" w:eastAsiaTheme="minorEastAsia" w:hAnsiTheme="minorEastAsia"/>
              </w:rPr>
            </w:pPr>
          </w:p>
          <w:p w:rsidR="00D421C5" w:rsidRPr="00865818" w:rsidRDefault="00D421C5" w:rsidP="00EC27BC">
            <w:pPr>
              <w:widowControl/>
              <w:jc w:val="left"/>
              <w:rPr>
                <w:rFonts w:asciiTheme="minorEastAsia" w:eastAsiaTheme="minorEastAsia" w:hAnsiTheme="minorEastAsia"/>
              </w:rPr>
            </w:pPr>
          </w:p>
          <w:p w:rsidR="00EC27BC" w:rsidRPr="00865818" w:rsidRDefault="00EC27BC" w:rsidP="00EC27BC">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EC27BC" w:rsidRPr="00865818" w:rsidRDefault="00EC27BC" w:rsidP="009661EF">
            <w:pPr>
              <w:widowControl/>
              <w:rPr>
                <w:rFonts w:asciiTheme="minorEastAsia" w:eastAsiaTheme="minorEastAsia" w:hAnsiTheme="minorEastAsia"/>
              </w:rPr>
            </w:pPr>
          </w:p>
          <w:p w:rsidR="00D421C5" w:rsidRPr="00865818" w:rsidRDefault="00D421C5" w:rsidP="00EC27BC">
            <w:pPr>
              <w:widowControl/>
              <w:jc w:val="left"/>
              <w:rPr>
                <w:rFonts w:asciiTheme="minorEastAsia" w:eastAsiaTheme="minorEastAsia" w:hAnsiTheme="minorEastAsia"/>
              </w:rPr>
            </w:pPr>
          </w:p>
          <w:p w:rsidR="003144C5" w:rsidRPr="00865818" w:rsidRDefault="003144C5" w:rsidP="00EC27BC">
            <w:pPr>
              <w:widowControl/>
              <w:jc w:val="left"/>
              <w:rPr>
                <w:rFonts w:asciiTheme="minorEastAsia" w:eastAsiaTheme="minorEastAsia" w:hAnsiTheme="minorEastAsia"/>
              </w:rPr>
            </w:pPr>
          </w:p>
          <w:p w:rsidR="007856C3" w:rsidRPr="00865818" w:rsidRDefault="007856C3" w:rsidP="007856C3">
            <w:pPr>
              <w:rPr>
                <w:rFonts w:asciiTheme="minorEastAsia" w:eastAsiaTheme="minorEastAsia" w:hAnsiTheme="minorEastAsia"/>
              </w:rPr>
            </w:pPr>
            <w:r w:rsidRPr="00865818">
              <w:rPr>
                <w:rFonts w:asciiTheme="minorEastAsia" w:eastAsiaTheme="minorEastAsia" w:hAnsiTheme="minorEastAsia" w:hint="eastAsia"/>
              </w:rPr>
              <w:t>いる・いない</w:t>
            </w:r>
          </w:p>
          <w:p w:rsidR="007856C3" w:rsidRPr="00865818" w:rsidRDefault="007856C3" w:rsidP="007856C3">
            <w:pPr>
              <w:widowControl/>
              <w:jc w:val="center"/>
              <w:rPr>
                <w:rFonts w:asciiTheme="minorEastAsia" w:eastAsiaTheme="minorEastAsia" w:hAnsiTheme="minorEastAsia"/>
              </w:rPr>
            </w:pPr>
            <w:r w:rsidRPr="00865818">
              <w:rPr>
                <w:rFonts w:asciiTheme="minorEastAsia" w:eastAsiaTheme="minorEastAsia" w:hAnsiTheme="minorEastAsia" w:hint="eastAsia"/>
              </w:rPr>
              <w:t>該当なし</w:t>
            </w:r>
          </w:p>
          <w:p w:rsidR="00874F3A" w:rsidRPr="00865818" w:rsidRDefault="00874F3A" w:rsidP="00EC27BC">
            <w:pPr>
              <w:widowControl/>
              <w:jc w:val="left"/>
              <w:rPr>
                <w:rFonts w:asciiTheme="minorEastAsia" w:eastAsiaTheme="minorEastAsia" w:hAnsiTheme="minorEastAsia"/>
              </w:rPr>
            </w:pPr>
          </w:p>
          <w:p w:rsidR="00874F3A" w:rsidRPr="00865818" w:rsidRDefault="00874F3A"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6679E7" w:rsidRPr="00865818" w:rsidRDefault="006679E7"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AB21FF" w:rsidRPr="00865818" w:rsidRDefault="00AB21FF" w:rsidP="00AB21FF">
            <w:pPr>
              <w:rPr>
                <w:rFonts w:asciiTheme="minorEastAsia" w:eastAsiaTheme="minorEastAsia" w:hAnsiTheme="minorEastAsia"/>
              </w:rPr>
            </w:pPr>
            <w:r w:rsidRPr="00865818">
              <w:rPr>
                <w:rFonts w:asciiTheme="minorEastAsia" w:eastAsiaTheme="minorEastAsia" w:hAnsiTheme="minorEastAsia" w:hint="eastAsia"/>
              </w:rPr>
              <w:t>いる・いない</w:t>
            </w:r>
          </w:p>
          <w:p w:rsidR="00874F3A" w:rsidRPr="00865818" w:rsidRDefault="001F4056" w:rsidP="00EC27BC">
            <w:pPr>
              <w:widowControl/>
              <w:jc w:val="left"/>
              <w:rPr>
                <w:rFonts w:asciiTheme="minorEastAsia" w:eastAsiaTheme="minorEastAsia" w:hAnsiTheme="minorEastAsia"/>
              </w:rPr>
            </w:pPr>
            <w:r>
              <w:rPr>
                <w:rFonts w:asciiTheme="minorEastAsia" w:eastAsiaTheme="minorEastAsia" w:hAnsiTheme="minorEastAsia" w:hint="eastAsia"/>
              </w:rPr>
              <w:t xml:space="preserve">　事例なし</w:t>
            </w:r>
          </w:p>
          <w:p w:rsidR="00EC27BC" w:rsidRPr="00865818" w:rsidRDefault="00EC27BC" w:rsidP="00EC27BC">
            <w:pPr>
              <w:widowControl/>
              <w:jc w:val="left"/>
              <w:rPr>
                <w:rFonts w:asciiTheme="minorEastAsia" w:eastAsiaTheme="minorEastAsia" w:hAnsiTheme="minorEastAsia"/>
              </w:rPr>
            </w:pPr>
          </w:p>
          <w:p w:rsidR="00343F36" w:rsidRPr="00865818" w:rsidRDefault="00343F36"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343F36" w:rsidRPr="00865818" w:rsidRDefault="00343F36" w:rsidP="00343F36">
            <w:pPr>
              <w:rPr>
                <w:rFonts w:asciiTheme="minorEastAsia" w:eastAsiaTheme="minorEastAsia" w:hAnsiTheme="minorEastAsia"/>
              </w:rPr>
            </w:pPr>
            <w:r w:rsidRPr="00865818">
              <w:rPr>
                <w:rFonts w:asciiTheme="minorEastAsia" w:eastAsiaTheme="minorEastAsia" w:hAnsiTheme="minorEastAsia" w:hint="eastAsia"/>
              </w:rPr>
              <w:t>いる・いない</w:t>
            </w:r>
          </w:p>
          <w:p w:rsidR="00EC27BC" w:rsidRPr="00865818" w:rsidRDefault="00EC27BC" w:rsidP="00A466DA">
            <w:pPr>
              <w:rPr>
                <w:rFonts w:asciiTheme="minorEastAsia" w:eastAsiaTheme="minorEastAsia" w:hAnsiTheme="minorEastAsia"/>
              </w:rPr>
            </w:pPr>
          </w:p>
          <w:p w:rsidR="00AB21FF" w:rsidRPr="00865818" w:rsidRDefault="00AB21FF" w:rsidP="00A466DA">
            <w:pPr>
              <w:rPr>
                <w:rFonts w:asciiTheme="minorEastAsia" w:eastAsiaTheme="minorEastAsia" w:hAnsiTheme="minorEastAsia"/>
              </w:rPr>
            </w:pPr>
          </w:p>
          <w:p w:rsidR="00BE5966" w:rsidRPr="00865818" w:rsidRDefault="00BE5966" w:rsidP="00A466DA">
            <w:pPr>
              <w:rPr>
                <w:rFonts w:asciiTheme="minorEastAsia" w:eastAsiaTheme="minorEastAsia" w:hAnsiTheme="minorEastAsia"/>
              </w:rPr>
            </w:pPr>
          </w:p>
          <w:p w:rsidR="00BE5966" w:rsidRPr="00865818" w:rsidRDefault="00BE5966" w:rsidP="00A466DA">
            <w:pPr>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D421C5" w:rsidRPr="00865818" w:rsidRDefault="00D421C5" w:rsidP="00D421C5">
            <w:pPr>
              <w:widowControl/>
              <w:jc w:val="center"/>
              <w:rPr>
                <w:rFonts w:asciiTheme="minorEastAsia" w:eastAsiaTheme="minorEastAsia" w:hAnsiTheme="minorEastAsia"/>
              </w:rPr>
            </w:pPr>
          </w:p>
          <w:p w:rsidR="00F045A8" w:rsidRPr="00865818" w:rsidRDefault="00F045A8" w:rsidP="00F045A8">
            <w:pPr>
              <w:widowControl/>
              <w:rPr>
                <w:rFonts w:asciiTheme="minorEastAsia" w:eastAsiaTheme="minorEastAsia" w:hAnsiTheme="minorEastAsia"/>
              </w:rPr>
            </w:pPr>
          </w:p>
          <w:p w:rsidR="00DD1736" w:rsidRPr="00865818" w:rsidRDefault="00DD1736" w:rsidP="00D421C5">
            <w:pPr>
              <w:widowControl/>
              <w:jc w:val="left"/>
              <w:rPr>
                <w:rFonts w:asciiTheme="minorEastAsia" w:eastAsiaTheme="minorEastAsia" w:hAnsiTheme="minorEastAsia"/>
              </w:rPr>
            </w:pPr>
          </w:p>
          <w:p w:rsidR="00AB21FF" w:rsidRPr="00865818" w:rsidRDefault="00AB21FF" w:rsidP="00D421C5">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D421C5" w:rsidRPr="00865818" w:rsidRDefault="00D421C5" w:rsidP="00F045A8">
            <w:pPr>
              <w:widowControl/>
              <w:rPr>
                <w:rFonts w:asciiTheme="minorEastAsia" w:eastAsiaTheme="minorEastAsia" w:hAnsiTheme="minorEastAsia"/>
              </w:rPr>
            </w:pPr>
          </w:p>
          <w:p w:rsidR="00D421C5" w:rsidRPr="00865818" w:rsidRDefault="00D421C5" w:rsidP="00D421C5">
            <w:pPr>
              <w:widowControl/>
              <w:jc w:val="left"/>
              <w:rPr>
                <w:rFonts w:asciiTheme="minorEastAsia" w:eastAsiaTheme="minorEastAsia" w:hAnsiTheme="minorEastAsia"/>
              </w:rPr>
            </w:pPr>
          </w:p>
          <w:p w:rsidR="006679E7" w:rsidRPr="00865818" w:rsidRDefault="006679E7" w:rsidP="00D421C5">
            <w:pPr>
              <w:widowControl/>
              <w:jc w:val="left"/>
              <w:rPr>
                <w:rFonts w:asciiTheme="minorEastAsia" w:eastAsiaTheme="minorEastAsia" w:hAnsiTheme="minorEastAsia"/>
              </w:rPr>
            </w:pPr>
          </w:p>
          <w:p w:rsidR="00B93F50" w:rsidRPr="00865818" w:rsidRDefault="00B93F50" w:rsidP="00B93F50">
            <w:pPr>
              <w:rPr>
                <w:rFonts w:asciiTheme="minorEastAsia" w:eastAsiaTheme="minorEastAsia" w:hAnsiTheme="minorEastAsia"/>
              </w:rPr>
            </w:pPr>
            <w:r w:rsidRPr="00865818">
              <w:rPr>
                <w:rFonts w:asciiTheme="minorEastAsia" w:eastAsiaTheme="minorEastAsia" w:hAnsiTheme="minorEastAsia" w:hint="eastAsia"/>
              </w:rPr>
              <w:t>いる・いない</w:t>
            </w:r>
          </w:p>
          <w:p w:rsidR="00AB21FF" w:rsidRDefault="00AB21FF"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763483" w:rsidRPr="00865818" w:rsidRDefault="00763483" w:rsidP="00D421C5">
            <w:pPr>
              <w:widowControl/>
              <w:jc w:val="left"/>
              <w:rPr>
                <w:rFonts w:asciiTheme="minorEastAsia" w:eastAsiaTheme="minorEastAsia" w:hAnsiTheme="minorEastAsia"/>
              </w:rPr>
            </w:pPr>
          </w:p>
          <w:p w:rsidR="00AB21FF" w:rsidRPr="00865818" w:rsidRDefault="00B93F50" w:rsidP="00D73CF2">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AB21FF" w:rsidRPr="00865818" w:rsidRDefault="00AB21FF" w:rsidP="00D421C5">
            <w:pPr>
              <w:widowControl/>
              <w:jc w:val="left"/>
              <w:rPr>
                <w:rFonts w:asciiTheme="minorEastAsia" w:eastAsiaTheme="minorEastAsia" w:hAnsiTheme="minorEastAsia"/>
              </w:rPr>
            </w:pPr>
          </w:p>
          <w:p w:rsidR="003144C5" w:rsidRDefault="003144C5"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AB21FF" w:rsidRPr="00865818" w:rsidRDefault="00AB21FF" w:rsidP="00763483">
            <w:pPr>
              <w:rPr>
                <w:rFonts w:asciiTheme="minorEastAsia" w:eastAsiaTheme="minorEastAsia" w:hAnsiTheme="minorEastAsia"/>
              </w:rPr>
            </w:pPr>
          </w:p>
          <w:p w:rsidR="00AB21FF" w:rsidRPr="00865818" w:rsidRDefault="00AB21FF" w:rsidP="00AB21FF">
            <w:pPr>
              <w:rPr>
                <w:rFonts w:asciiTheme="minorEastAsia" w:eastAsiaTheme="minorEastAsia" w:hAnsiTheme="minorEastAsia"/>
              </w:rPr>
            </w:pPr>
            <w:r w:rsidRPr="00865818">
              <w:rPr>
                <w:rFonts w:asciiTheme="minorEastAsia" w:eastAsiaTheme="minorEastAsia" w:hAnsiTheme="minorEastAsia" w:hint="eastAsia"/>
              </w:rPr>
              <w:t>いる・いない</w:t>
            </w:r>
          </w:p>
          <w:p w:rsidR="00AB21FF" w:rsidRPr="00865818" w:rsidRDefault="00AB21FF" w:rsidP="00D421C5">
            <w:pPr>
              <w:widowControl/>
              <w:jc w:val="left"/>
              <w:rPr>
                <w:rFonts w:asciiTheme="minorEastAsia" w:eastAsiaTheme="minorEastAsia" w:hAnsiTheme="minorEastAsia"/>
              </w:rPr>
            </w:pPr>
          </w:p>
          <w:p w:rsidR="00DD1736" w:rsidRDefault="00DD1736"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763483" w:rsidRPr="00865818" w:rsidRDefault="00763483" w:rsidP="00D421C5">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D421C5" w:rsidRPr="00865818" w:rsidRDefault="00D421C5" w:rsidP="00D421C5">
            <w:pPr>
              <w:widowControl/>
              <w:jc w:val="center"/>
              <w:rPr>
                <w:rFonts w:asciiTheme="minorEastAsia" w:eastAsiaTheme="minorEastAsia" w:hAnsiTheme="minorEastAsia"/>
              </w:rPr>
            </w:pPr>
          </w:p>
          <w:p w:rsidR="00D421C5" w:rsidRPr="00865818" w:rsidRDefault="00D421C5" w:rsidP="00A466DA">
            <w:pPr>
              <w:rPr>
                <w:rFonts w:asciiTheme="minorEastAsia" w:eastAsiaTheme="minorEastAsia" w:hAnsiTheme="minorEastAsia"/>
              </w:rPr>
            </w:pPr>
          </w:p>
          <w:p w:rsidR="00B93F50" w:rsidRDefault="00B93F50"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Pr="00865818" w:rsidRDefault="00573D8E" w:rsidP="00A466DA">
            <w:pPr>
              <w:rPr>
                <w:rFonts w:asciiTheme="minorEastAsia" w:eastAsiaTheme="minorEastAsia" w:hAnsiTheme="minorEastAsia"/>
              </w:rPr>
            </w:pPr>
          </w:p>
          <w:p w:rsidR="00B93F50" w:rsidRDefault="00B93F50" w:rsidP="00A466DA">
            <w:pPr>
              <w:rPr>
                <w:rFonts w:asciiTheme="minorEastAsia" w:eastAsiaTheme="minorEastAsia" w:hAnsiTheme="minorEastAsia"/>
              </w:rPr>
            </w:pPr>
          </w:p>
          <w:p w:rsidR="00573D8E" w:rsidRPr="00865818" w:rsidRDefault="00573D8E" w:rsidP="00A466DA">
            <w:pPr>
              <w:rPr>
                <w:rFonts w:asciiTheme="minorEastAsia" w:eastAsiaTheme="minorEastAsia" w:hAnsiTheme="minorEastAsia"/>
              </w:rPr>
            </w:pPr>
          </w:p>
          <w:p w:rsidR="00B93F50" w:rsidRPr="00865818" w:rsidRDefault="00B93F50" w:rsidP="00A466DA">
            <w:pPr>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481FDF" w:rsidRPr="00865818" w:rsidRDefault="00481FDF"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4531EC" w:rsidRPr="00865818" w:rsidRDefault="004531EC" w:rsidP="000D1AB8">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0D1AB8" w:rsidRPr="00865818" w:rsidRDefault="000D1AB8" w:rsidP="000D1AB8">
            <w:pPr>
              <w:widowControl/>
              <w:jc w:val="left"/>
              <w:rPr>
                <w:rFonts w:asciiTheme="minorEastAsia" w:eastAsiaTheme="minorEastAsia" w:hAnsiTheme="minorEastAsia"/>
              </w:rPr>
            </w:pPr>
          </w:p>
          <w:p w:rsidR="00E93625" w:rsidRPr="00865818" w:rsidRDefault="00E93625" w:rsidP="000D1AB8">
            <w:pPr>
              <w:widowControl/>
              <w:jc w:val="left"/>
              <w:rPr>
                <w:rFonts w:asciiTheme="minorEastAsia" w:eastAsiaTheme="minorEastAsia" w:hAnsiTheme="minorEastAsia"/>
              </w:rPr>
            </w:pPr>
          </w:p>
          <w:p w:rsidR="00E93625" w:rsidRPr="00865818" w:rsidRDefault="00E93625" w:rsidP="000D1AB8">
            <w:pPr>
              <w:widowControl/>
              <w:jc w:val="left"/>
              <w:rPr>
                <w:rFonts w:asciiTheme="minorEastAsia" w:eastAsiaTheme="minorEastAsia" w:hAnsiTheme="minorEastAsia"/>
              </w:rPr>
            </w:pPr>
          </w:p>
          <w:p w:rsidR="00E93625" w:rsidRPr="00865818" w:rsidRDefault="00E93625" w:rsidP="000D1AB8">
            <w:pPr>
              <w:widowControl/>
              <w:jc w:val="left"/>
              <w:rPr>
                <w:rFonts w:asciiTheme="minorEastAsia" w:eastAsiaTheme="minorEastAsia" w:hAnsiTheme="minorEastAsia"/>
              </w:rPr>
            </w:pPr>
          </w:p>
          <w:p w:rsidR="00E93625" w:rsidRPr="00865818" w:rsidRDefault="00E93625" w:rsidP="000D1AB8">
            <w:pPr>
              <w:widowControl/>
              <w:jc w:val="left"/>
              <w:rPr>
                <w:rFonts w:asciiTheme="minorEastAsia" w:eastAsiaTheme="minorEastAsia" w:hAnsiTheme="minorEastAsia"/>
              </w:rPr>
            </w:pPr>
          </w:p>
          <w:p w:rsidR="00E93625" w:rsidRPr="00865818" w:rsidRDefault="00E93625" w:rsidP="000D1AB8">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A216B5" w:rsidRPr="00865818" w:rsidRDefault="00A216B5" w:rsidP="000D1AB8">
            <w:pPr>
              <w:widowControl/>
              <w:rPr>
                <w:rFonts w:asciiTheme="minorEastAsia" w:eastAsiaTheme="minorEastAsia" w:hAnsiTheme="minorEastAsia"/>
              </w:rPr>
            </w:pPr>
          </w:p>
          <w:p w:rsidR="00A216B5" w:rsidRPr="00865818" w:rsidRDefault="00A216B5" w:rsidP="000D1AB8">
            <w:pPr>
              <w:widowControl/>
              <w:rPr>
                <w:rFonts w:asciiTheme="minorEastAsia" w:eastAsiaTheme="minorEastAsia" w:hAnsiTheme="minorEastAsia"/>
              </w:rPr>
            </w:pPr>
          </w:p>
          <w:p w:rsidR="000D1AB8" w:rsidRPr="00865818" w:rsidRDefault="00CE4030" w:rsidP="000D1AB8">
            <w:pPr>
              <w:widowControl/>
              <w:rPr>
                <w:rFonts w:asciiTheme="minorEastAsia" w:eastAsiaTheme="minorEastAsia" w:hAnsiTheme="minorEastAsia"/>
              </w:rPr>
            </w:pPr>
            <w:r w:rsidRPr="00865818">
              <w:rPr>
                <w:rFonts w:asciiTheme="minorEastAsia" w:eastAsiaTheme="minorEastAsia" w:hAnsiTheme="minorEastAsia" w:hint="eastAsia"/>
              </w:rPr>
              <w:t>いる・いない</w:t>
            </w:r>
          </w:p>
          <w:p w:rsidR="000D1AB8" w:rsidRPr="00865818" w:rsidRDefault="000D1AB8" w:rsidP="000D1AB8">
            <w:pPr>
              <w:widowControl/>
              <w:jc w:val="left"/>
              <w:rPr>
                <w:rFonts w:asciiTheme="minorEastAsia" w:eastAsiaTheme="minorEastAsia" w:hAnsiTheme="minorEastAsia"/>
              </w:rPr>
            </w:pPr>
          </w:p>
          <w:p w:rsidR="00E93625" w:rsidRPr="00865818" w:rsidRDefault="00E93625" w:rsidP="00E93625">
            <w:pPr>
              <w:widowControl/>
              <w:rPr>
                <w:rFonts w:asciiTheme="minorEastAsia" w:eastAsiaTheme="minorEastAsia" w:hAnsiTheme="minorEastAsia"/>
              </w:rPr>
            </w:pPr>
          </w:p>
          <w:p w:rsidR="00A216B5" w:rsidRPr="00865818" w:rsidRDefault="00A216B5" w:rsidP="000D1AB8">
            <w:pPr>
              <w:widowControl/>
              <w:jc w:val="left"/>
              <w:rPr>
                <w:rFonts w:asciiTheme="minorEastAsia" w:eastAsiaTheme="minorEastAsia" w:hAnsiTheme="minorEastAsia"/>
              </w:rPr>
            </w:pPr>
          </w:p>
          <w:p w:rsidR="00D73CF2" w:rsidRPr="00865818" w:rsidRDefault="00D73CF2" w:rsidP="00D73CF2">
            <w:pPr>
              <w:widowControl/>
              <w:rPr>
                <w:rFonts w:asciiTheme="minorEastAsia" w:eastAsiaTheme="minorEastAsia" w:hAnsiTheme="minorEastAsia"/>
              </w:rPr>
            </w:pPr>
            <w:r w:rsidRPr="00865818">
              <w:rPr>
                <w:rFonts w:asciiTheme="minorEastAsia" w:eastAsiaTheme="minorEastAsia" w:hAnsiTheme="minorEastAsia" w:hint="eastAsia"/>
              </w:rPr>
              <w:t>いる・いない</w:t>
            </w:r>
          </w:p>
          <w:p w:rsidR="00D73CF2" w:rsidRPr="00865818" w:rsidRDefault="00D73CF2" w:rsidP="000D1AB8">
            <w:pPr>
              <w:widowControl/>
              <w:jc w:val="left"/>
              <w:rPr>
                <w:rFonts w:asciiTheme="minorEastAsia" w:eastAsiaTheme="minorEastAsia" w:hAnsiTheme="minorEastAsia"/>
              </w:rPr>
            </w:pPr>
          </w:p>
          <w:p w:rsidR="00A216B5" w:rsidRDefault="00A216B5" w:rsidP="000D1AB8">
            <w:pPr>
              <w:widowControl/>
              <w:jc w:val="left"/>
              <w:rPr>
                <w:rFonts w:asciiTheme="minorEastAsia" w:eastAsiaTheme="minorEastAsia" w:hAnsiTheme="minorEastAsia"/>
              </w:rPr>
            </w:pPr>
          </w:p>
          <w:p w:rsidR="004D5FC0" w:rsidRPr="00865818" w:rsidRDefault="004D5FC0" w:rsidP="000D1AB8">
            <w:pPr>
              <w:widowControl/>
              <w:jc w:val="left"/>
              <w:rPr>
                <w:rFonts w:asciiTheme="minorEastAsia" w:eastAsiaTheme="minorEastAsia" w:hAnsiTheme="minorEastAsia"/>
              </w:rPr>
            </w:pPr>
          </w:p>
          <w:p w:rsidR="00874F3A" w:rsidRPr="00865818" w:rsidRDefault="00874F3A" w:rsidP="000D1AB8">
            <w:pPr>
              <w:widowControl/>
              <w:jc w:val="left"/>
              <w:rPr>
                <w:rFonts w:asciiTheme="minorEastAsia" w:eastAsiaTheme="minorEastAsia" w:hAnsiTheme="minorEastAsia"/>
              </w:rPr>
            </w:pPr>
          </w:p>
          <w:p w:rsidR="00267FB5" w:rsidRDefault="00267FB5" w:rsidP="000D1AB8">
            <w:pPr>
              <w:widowControl/>
              <w:jc w:val="left"/>
              <w:rPr>
                <w:rFonts w:asciiTheme="minorEastAsia" w:eastAsiaTheme="minorEastAsia" w:hAnsiTheme="minorEastAsia"/>
              </w:rPr>
            </w:pPr>
          </w:p>
          <w:p w:rsidR="00573D8E" w:rsidRDefault="00573D8E" w:rsidP="000D1AB8">
            <w:pPr>
              <w:widowControl/>
              <w:jc w:val="left"/>
              <w:rPr>
                <w:rFonts w:asciiTheme="minorEastAsia" w:eastAsiaTheme="minorEastAsia" w:hAnsiTheme="minorEastAsia"/>
              </w:rPr>
            </w:pPr>
          </w:p>
          <w:p w:rsidR="00573D8E" w:rsidRDefault="00573D8E" w:rsidP="000D1AB8">
            <w:pPr>
              <w:widowControl/>
              <w:jc w:val="left"/>
              <w:rPr>
                <w:rFonts w:asciiTheme="minorEastAsia" w:eastAsiaTheme="minorEastAsia" w:hAnsiTheme="minorEastAsia"/>
              </w:rPr>
            </w:pPr>
          </w:p>
          <w:p w:rsidR="00573D8E" w:rsidRDefault="00573D8E" w:rsidP="000D1AB8">
            <w:pPr>
              <w:widowControl/>
              <w:jc w:val="left"/>
              <w:rPr>
                <w:rFonts w:asciiTheme="minorEastAsia" w:eastAsiaTheme="minorEastAsia" w:hAnsiTheme="minorEastAsia"/>
              </w:rPr>
            </w:pPr>
          </w:p>
          <w:p w:rsidR="00573D8E" w:rsidRDefault="00573D8E" w:rsidP="000D1AB8">
            <w:pPr>
              <w:widowControl/>
              <w:jc w:val="left"/>
              <w:rPr>
                <w:rFonts w:asciiTheme="minorEastAsia" w:eastAsiaTheme="minorEastAsia" w:hAnsiTheme="minorEastAsia"/>
              </w:rPr>
            </w:pPr>
          </w:p>
          <w:p w:rsidR="00573D8E" w:rsidRDefault="00573D8E" w:rsidP="000D1AB8">
            <w:pPr>
              <w:widowControl/>
              <w:jc w:val="left"/>
              <w:rPr>
                <w:rFonts w:asciiTheme="minorEastAsia" w:eastAsiaTheme="minorEastAsia" w:hAnsiTheme="minorEastAsia"/>
              </w:rPr>
            </w:pPr>
          </w:p>
          <w:p w:rsidR="00573D8E" w:rsidRDefault="00573D8E" w:rsidP="000D1AB8">
            <w:pPr>
              <w:widowControl/>
              <w:jc w:val="left"/>
              <w:rPr>
                <w:rFonts w:asciiTheme="minorEastAsia" w:eastAsiaTheme="minorEastAsia" w:hAnsiTheme="minorEastAsia"/>
              </w:rPr>
            </w:pPr>
          </w:p>
          <w:p w:rsidR="004D5FC0" w:rsidRDefault="004D5FC0" w:rsidP="000D1AB8">
            <w:pPr>
              <w:widowControl/>
              <w:jc w:val="left"/>
              <w:rPr>
                <w:rFonts w:asciiTheme="minorEastAsia" w:eastAsiaTheme="minorEastAsia" w:hAnsiTheme="minorEastAsia"/>
              </w:rPr>
            </w:pPr>
          </w:p>
          <w:p w:rsidR="00573D8E" w:rsidRDefault="00573D8E" w:rsidP="000D1AB8">
            <w:pPr>
              <w:widowControl/>
              <w:jc w:val="left"/>
              <w:rPr>
                <w:rFonts w:asciiTheme="minorEastAsia" w:eastAsiaTheme="minorEastAsia" w:hAnsiTheme="minorEastAsia"/>
              </w:rPr>
            </w:pPr>
          </w:p>
          <w:p w:rsidR="00573D8E" w:rsidRDefault="00573D8E" w:rsidP="000D1AB8">
            <w:pPr>
              <w:widowControl/>
              <w:jc w:val="left"/>
              <w:rPr>
                <w:rFonts w:asciiTheme="minorEastAsia" w:eastAsiaTheme="minorEastAsia" w:hAnsiTheme="minorEastAsia"/>
              </w:rPr>
            </w:pPr>
          </w:p>
          <w:p w:rsidR="00573D8E" w:rsidRDefault="00573D8E" w:rsidP="000D1AB8">
            <w:pPr>
              <w:widowControl/>
              <w:jc w:val="left"/>
              <w:rPr>
                <w:rFonts w:asciiTheme="minorEastAsia" w:eastAsiaTheme="minorEastAsia" w:hAnsiTheme="minorEastAsia"/>
              </w:rPr>
            </w:pPr>
          </w:p>
          <w:p w:rsidR="00573D8E" w:rsidRDefault="00573D8E" w:rsidP="000D1AB8">
            <w:pPr>
              <w:widowControl/>
              <w:jc w:val="left"/>
              <w:rPr>
                <w:rFonts w:asciiTheme="minorEastAsia" w:eastAsiaTheme="minorEastAsia" w:hAnsiTheme="minorEastAsia"/>
              </w:rPr>
            </w:pPr>
          </w:p>
          <w:p w:rsidR="00573D8E" w:rsidRPr="00865818" w:rsidRDefault="00573D8E"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E93625" w:rsidRPr="00865818" w:rsidRDefault="00E93625" w:rsidP="00E93625">
            <w:pPr>
              <w:widowControl/>
              <w:rPr>
                <w:rFonts w:asciiTheme="minorEastAsia" w:eastAsiaTheme="minorEastAsia" w:hAnsiTheme="minorEastAsia"/>
              </w:rPr>
            </w:pPr>
            <w:r w:rsidRPr="00865818">
              <w:rPr>
                <w:rFonts w:asciiTheme="minorEastAsia" w:eastAsiaTheme="minorEastAsia" w:hAnsiTheme="minorEastAsia" w:hint="eastAsia"/>
              </w:rPr>
              <w:t>いる・いない</w:t>
            </w:r>
          </w:p>
          <w:p w:rsidR="00481FDF" w:rsidRPr="00865818" w:rsidRDefault="00481FDF"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0D4EC3" w:rsidRPr="00865818" w:rsidRDefault="000D4EC3" w:rsidP="000D1AB8">
            <w:pPr>
              <w:widowControl/>
              <w:jc w:val="left"/>
              <w:rPr>
                <w:rFonts w:asciiTheme="minorEastAsia" w:eastAsiaTheme="minorEastAsia" w:hAnsiTheme="minorEastAsia"/>
              </w:rPr>
            </w:pPr>
          </w:p>
          <w:p w:rsidR="000D4EC3" w:rsidRPr="00865818" w:rsidRDefault="000D4EC3"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874F3A" w:rsidRPr="00865818" w:rsidRDefault="00E763BE" w:rsidP="00D73CF2">
            <w:pPr>
              <w:rPr>
                <w:rFonts w:asciiTheme="minorEastAsia" w:eastAsiaTheme="minorEastAsia" w:hAnsiTheme="minorEastAsia"/>
              </w:rPr>
            </w:pPr>
            <w:r w:rsidRPr="00865818">
              <w:rPr>
                <w:rFonts w:asciiTheme="minorEastAsia" w:eastAsiaTheme="minorEastAsia" w:hAnsiTheme="minorEastAsia" w:hint="eastAsia"/>
              </w:rPr>
              <w:t>いる・いない</w:t>
            </w:r>
          </w:p>
          <w:p w:rsidR="00874F3A" w:rsidRPr="00865818" w:rsidRDefault="00874F3A" w:rsidP="000D1AB8">
            <w:pPr>
              <w:widowControl/>
              <w:jc w:val="left"/>
              <w:rPr>
                <w:rFonts w:asciiTheme="minorEastAsia" w:eastAsiaTheme="minorEastAsia" w:hAnsiTheme="minorEastAsia"/>
              </w:rPr>
            </w:pPr>
          </w:p>
          <w:p w:rsidR="00874F3A" w:rsidRPr="00865818" w:rsidRDefault="00874F3A" w:rsidP="000D1AB8">
            <w:pPr>
              <w:widowControl/>
              <w:jc w:val="left"/>
              <w:rPr>
                <w:rFonts w:asciiTheme="minorEastAsia" w:eastAsiaTheme="minorEastAsia" w:hAnsiTheme="minorEastAsia"/>
              </w:rPr>
            </w:pPr>
          </w:p>
          <w:p w:rsidR="00350F75" w:rsidRPr="00865818" w:rsidRDefault="00350F75" w:rsidP="000D1AB8">
            <w:pPr>
              <w:widowControl/>
              <w:jc w:val="left"/>
              <w:rPr>
                <w:rFonts w:asciiTheme="minorEastAsia" w:eastAsiaTheme="minorEastAsia" w:hAnsiTheme="minorEastAsia"/>
              </w:rPr>
            </w:pPr>
          </w:p>
          <w:p w:rsidR="00874F3A" w:rsidRPr="00865818" w:rsidRDefault="00874F3A" w:rsidP="00874F3A">
            <w:pPr>
              <w:rPr>
                <w:rFonts w:asciiTheme="minorEastAsia" w:eastAsiaTheme="minorEastAsia" w:hAnsiTheme="minorEastAsia"/>
              </w:rPr>
            </w:pPr>
            <w:r w:rsidRPr="00865818">
              <w:rPr>
                <w:rFonts w:asciiTheme="minorEastAsia" w:eastAsiaTheme="minorEastAsia" w:hAnsiTheme="minorEastAsia" w:hint="eastAsia"/>
              </w:rPr>
              <w:t>いる・いない</w:t>
            </w:r>
          </w:p>
          <w:p w:rsidR="00E93625" w:rsidRPr="00865818" w:rsidRDefault="00E93625" w:rsidP="000D1AB8">
            <w:pPr>
              <w:widowControl/>
              <w:jc w:val="left"/>
              <w:rPr>
                <w:rFonts w:asciiTheme="minorEastAsia" w:eastAsiaTheme="minorEastAsia" w:hAnsiTheme="minorEastAsia"/>
              </w:rPr>
            </w:pPr>
          </w:p>
          <w:p w:rsidR="00E93625" w:rsidRDefault="00E93625"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874F3A" w:rsidRPr="00865818" w:rsidRDefault="00874F3A" w:rsidP="00874F3A">
            <w:pPr>
              <w:rPr>
                <w:rFonts w:asciiTheme="minorEastAsia" w:eastAsiaTheme="minorEastAsia" w:hAnsiTheme="minorEastAsia"/>
              </w:rPr>
            </w:pPr>
            <w:r w:rsidRPr="00865818">
              <w:rPr>
                <w:rFonts w:asciiTheme="minorEastAsia" w:eastAsiaTheme="minorEastAsia" w:hAnsiTheme="minorEastAsia" w:hint="eastAsia"/>
              </w:rPr>
              <w:t>いる・いない</w:t>
            </w:r>
          </w:p>
          <w:p w:rsidR="00E93625" w:rsidRPr="00865818" w:rsidRDefault="00E93625" w:rsidP="000D1AB8">
            <w:pPr>
              <w:widowControl/>
              <w:jc w:val="left"/>
              <w:rPr>
                <w:rFonts w:asciiTheme="minorEastAsia" w:eastAsiaTheme="minorEastAsia" w:hAnsiTheme="minorEastAsia"/>
              </w:rPr>
            </w:pPr>
          </w:p>
          <w:p w:rsidR="00343F36" w:rsidRPr="00865818" w:rsidRDefault="00343F36" w:rsidP="000D1AB8">
            <w:pPr>
              <w:widowControl/>
              <w:jc w:val="left"/>
              <w:rPr>
                <w:rFonts w:asciiTheme="minorEastAsia" w:eastAsiaTheme="minorEastAsia" w:hAnsiTheme="minorEastAsia"/>
              </w:rPr>
            </w:pPr>
          </w:p>
          <w:p w:rsidR="006679E7" w:rsidRPr="00865818" w:rsidRDefault="006679E7" w:rsidP="000D1AB8">
            <w:pPr>
              <w:widowControl/>
              <w:jc w:val="left"/>
              <w:rPr>
                <w:rFonts w:asciiTheme="minorEastAsia" w:eastAsiaTheme="minorEastAsia" w:hAnsiTheme="minorEastAsia"/>
              </w:rPr>
            </w:pPr>
          </w:p>
          <w:p w:rsidR="00343F36" w:rsidRPr="00865818" w:rsidRDefault="00343F36" w:rsidP="00343F36">
            <w:pPr>
              <w:rPr>
                <w:rFonts w:asciiTheme="minorEastAsia" w:eastAsiaTheme="minorEastAsia" w:hAnsiTheme="minorEastAsia"/>
              </w:rPr>
            </w:pPr>
            <w:r w:rsidRPr="00865818">
              <w:rPr>
                <w:rFonts w:asciiTheme="minorEastAsia" w:eastAsiaTheme="minorEastAsia" w:hAnsiTheme="minorEastAsia" w:hint="eastAsia"/>
              </w:rPr>
              <w:t>いる・いない</w:t>
            </w:r>
          </w:p>
          <w:p w:rsidR="00343F36" w:rsidRPr="00865818" w:rsidRDefault="00343F36"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E93625" w:rsidRPr="00865818" w:rsidRDefault="00E93625" w:rsidP="000D1AB8">
            <w:pPr>
              <w:widowControl/>
              <w:jc w:val="left"/>
              <w:rPr>
                <w:rFonts w:asciiTheme="minorEastAsia" w:eastAsiaTheme="minorEastAsia" w:hAnsiTheme="minorEastAsia"/>
              </w:rPr>
            </w:pPr>
          </w:p>
          <w:p w:rsidR="00343F36" w:rsidRPr="00865818" w:rsidRDefault="00343F36" w:rsidP="00343F36">
            <w:pPr>
              <w:rPr>
                <w:rFonts w:asciiTheme="minorEastAsia" w:eastAsiaTheme="minorEastAsia" w:hAnsiTheme="minorEastAsia"/>
              </w:rPr>
            </w:pPr>
            <w:r w:rsidRPr="00865818">
              <w:rPr>
                <w:rFonts w:asciiTheme="minorEastAsia" w:eastAsiaTheme="minorEastAsia" w:hAnsiTheme="minorEastAsia" w:hint="eastAsia"/>
              </w:rPr>
              <w:t>いる・いない</w:t>
            </w:r>
          </w:p>
          <w:p w:rsidR="00AB21FF" w:rsidRPr="00865818" w:rsidRDefault="00AB21FF" w:rsidP="000D1AB8">
            <w:pPr>
              <w:widowControl/>
              <w:jc w:val="left"/>
              <w:rPr>
                <w:rFonts w:asciiTheme="minorEastAsia" w:eastAsiaTheme="minorEastAsia" w:hAnsiTheme="minorEastAsia"/>
              </w:rPr>
            </w:pPr>
          </w:p>
          <w:p w:rsidR="00343F36" w:rsidRPr="00865818" w:rsidRDefault="00343F36"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Default="00D73CF2" w:rsidP="000D1AB8">
            <w:pPr>
              <w:widowControl/>
              <w:jc w:val="left"/>
              <w:rPr>
                <w:rFonts w:asciiTheme="minorEastAsia" w:eastAsiaTheme="minorEastAsia" w:hAnsiTheme="minorEastAsia"/>
              </w:rPr>
            </w:pPr>
          </w:p>
          <w:p w:rsidR="0003754E" w:rsidRDefault="0003754E" w:rsidP="000D1AB8">
            <w:pPr>
              <w:widowControl/>
              <w:jc w:val="left"/>
              <w:rPr>
                <w:rFonts w:asciiTheme="minorEastAsia" w:eastAsiaTheme="minorEastAsia" w:hAnsiTheme="minorEastAsia"/>
              </w:rPr>
            </w:pPr>
          </w:p>
          <w:p w:rsidR="0003754E" w:rsidRDefault="0003754E" w:rsidP="000D1AB8">
            <w:pPr>
              <w:widowControl/>
              <w:jc w:val="left"/>
              <w:rPr>
                <w:rFonts w:asciiTheme="minorEastAsia" w:eastAsiaTheme="minorEastAsia" w:hAnsiTheme="minorEastAsia"/>
              </w:rPr>
            </w:pPr>
          </w:p>
          <w:p w:rsidR="0003754E" w:rsidRDefault="0003754E" w:rsidP="000D1AB8">
            <w:pPr>
              <w:widowControl/>
              <w:jc w:val="left"/>
              <w:rPr>
                <w:rFonts w:asciiTheme="minorEastAsia" w:eastAsiaTheme="minorEastAsia" w:hAnsiTheme="minorEastAsia"/>
              </w:rPr>
            </w:pPr>
          </w:p>
          <w:p w:rsidR="0003754E" w:rsidRDefault="0003754E" w:rsidP="000D1AB8">
            <w:pPr>
              <w:widowControl/>
              <w:jc w:val="left"/>
              <w:rPr>
                <w:rFonts w:asciiTheme="minorEastAsia" w:eastAsiaTheme="minorEastAsia" w:hAnsiTheme="minorEastAsia"/>
              </w:rPr>
            </w:pPr>
          </w:p>
          <w:p w:rsidR="0003754E" w:rsidRDefault="0003754E" w:rsidP="000D1AB8">
            <w:pPr>
              <w:widowControl/>
              <w:jc w:val="left"/>
              <w:rPr>
                <w:rFonts w:asciiTheme="minorEastAsia" w:eastAsiaTheme="minorEastAsia" w:hAnsiTheme="minorEastAsia"/>
              </w:rPr>
            </w:pPr>
          </w:p>
          <w:p w:rsidR="0003754E" w:rsidRDefault="0003754E" w:rsidP="000D1AB8">
            <w:pPr>
              <w:widowControl/>
              <w:jc w:val="left"/>
              <w:rPr>
                <w:rFonts w:asciiTheme="minorEastAsia" w:eastAsiaTheme="minorEastAsia" w:hAnsiTheme="minorEastAsia"/>
              </w:rPr>
            </w:pPr>
          </w:p>
          <w:p w:rsidR="0003754E" w:rsidRDefault="0003754E"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0D1AB8" w:rsidRPr="00865818" w:rsidRDefault="000D1AB8" w:rsidP="000D1AB8">
            <w:pPr>
              <w:widowControl/>
              <w:jc w:val="left"/>
              <w:rPr>
                <w:rFonts w:asciiTheme="minorEastAsia" w:eastAsiaTheme="minorEastAsia" w:hAnsiTheme="minorEastAsia"/>
              </w:rPr>
            </w:pPr>
          </w:p>
          <w:p w:rsidR="000D1AB8" w:rsidRDefault="000D1AB8"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Default="0003754E" w:rsidP="00154BC1">
            <w:pPr>
              <w:widowControl/>
              <w:jc w:val="left"/>
              <w:rPr>
                <w:rFonts w:asciiTheme="minorEastAsia" w:eastAsiaTheme="minorEastAsia" w:hAnsiTheme="minorEastAsia"/>
              </w:rPr>
            </w:pPr>
          </w:p>
          <w:p w:rsidR="0003754E" w:rsidRPr="00865818" w:rsidRDefault="0003754E" w:rsidP="00154BC1">
            <w:pPr>
              <w:widowControl/>
              <w:jc w:val="left"/>
              <w:rPr>
                <w:rFonts w:asciiTheme="minorEastAsia" w:eastAsiaTheme="minorEastAsia" w:hAnsiTheme="minorEastAsia"/>
              </w:rPr>
            </w:pPr>
          </w:p>
          <w:p w:rsidR="00D73CF2" w:rsidRPr="00865818" w:rsidRDefault="00D73CF2" w:rsidP="00D73CF2">
            <w:pPr>
              <w:rPr>
                <w:rFonts w:asciiTheme="minorEastAsia" w:eastAsiaTheme="minorEastAsia" w:hAnsiTheme="minorEastAsia"/>
              </w:rPr>
            </w:pPr>
            <w:r w:rsidRPr="00865818">
              <w:rPr>
                <w:rFonts w:asciiTheme="minorEastAsia" w:eastAsiaTheme="minorEastAsia" w:hAnsiTheme="minorEastAsia" w:hint="eastAsia"/>
              </w:rPr>
              <w:t>いる・いない</w:t>
            </w:r>
          </w:p>
          <w:p w:rsidR="00874F3A" w:rsidRPr="00865818" w:rsidRDefault="00874F3A" w:rsidP="00154BC1">
            <w:pPr>
              <w:widowControl/>
              <w:jc w:val="left"/>
              <w:rPr>
                <w:rFonts w:asciiTheme="minorEastAsia" w:eastAsiaTheme="minorEastAsia" w:hAnsiTheme="minorEastAsia"/>
              </w:rPr>
            </w:pPr>
          </w:p>
          <w:p w:rsidR="00874F3A" w:rsidRPr="00865818" w:rsidRDefault="00874F3A" w:rsidP="00154BC1">
            <w:pPr>
              <w:widowControl/>
              <w:jc w:val="left"/>
              <w:rPr>
                <w:rFonts w:asciiTheme="minorEastAsia" w:eastAsiaTheme="minorEastAsia" w:hAnsiTheme="minorEastAsia"/>
              </w:rPr>
            </w:pPr>
          </w:p>
          <w:p w:rsidR="00874F3A" w:rsidRPr="00865818" w:rsidRDefault="00874F3A" w:rsidP="00154BC1">
            <w:pPr>
              <w:widowControl/>
              <w:jc w:val="left"/>
              <w:rPr>
                <w:rFonts w:asciiTheme="minorEastAsia" w:eastAsiaTheme="minorEastAsia" w:hAnsiTheme="minorEastAsia"/>
              </w:rPr>
            </w:pPr>
          </w:p>
          <w:p w:rsidR="0003754E" w:rsidRPr="00865818" w:rsidRDefault="0003754E" w:rsidP="00154BC1">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0D1AB8" w:rsidRPr="00865818" w:rsidRDefault="000D1AB8" w:rsidP="000D1AB8">
            <w:pPr>
              <w:rPr>
                <w:rFonts w:asciiTheme="minorEastAsia" w:eastAsiaTheme="minorEastAsia" w:hAnsiTheme="minorEastAsia"/>
              </w:rPr>
            </w:pPr>
          </w:p>
          <w:p w:rsidR="00CE4030" w:rsidRPr="00865818" w:rsidRDefault="00CE4030" w:rsidP="000D1AB8">
            <w:pPr>
              <w:rPr>
                <w:rFonts w:asciiTheme="minorEastAsia" w:eastAsiaTheme="minorEastAsia" w:hAnsiTheme="minorEastAsia"/>
              </w:rPr>
            </w:pPr>
          </w:p>
          <w:p w:rsidR="00350F75" w:rsidRPr="00865818" w:rsidRDefault="00350F75" w:rsidP="000D1AB8">
            <w:pPr>
              <w:rPr>
                <w:rFonts w:asciiTheme="minorEastAsia" w:eastAsiaTheme="minorEastAsia" w:hAnsiTheme="minorEastAsia"/>
              </w:rPr>
            </w:pPr>
          </w:p>
          <w:p w:rsidR="00350F75" w:rsidRPr="00865818" w:rsidRDefault="00350F75" w:rsidP="000D1AB8">
            <w:pPr>
              <w:rPr>
                <w:rFonts w:asciiTheme="minorEastAsia" w:eastAsiaTheme="minorEastAsia" w:hAnsiTheme="minorEastAsia"/>
              </w:rPr>
            </w:pPr>
          </w:p>
          <w:p w:rsidR="00350F75" w:rsidRPr="00865818" w:rsidRDefault="00350F75" w:rsidP="000D1AB8">
            <w:pPr>
              <w:rPr>
                <w:rFonts w:asciiTheme="minorEastAsia" w:eastAsiaTheme="minorEastAsia" w:hAnsiTheme="minorEastAsia"/>
              </w:rPr>
            </w:pPr>
          </w:p>
          <w:p w:rsidR="00350F75" w:rsidRPr="00865818" w:rsidRDefault="00350F75" w:rsidP="000D1AB8">
            <w:pPr>
              <w:rPr>
                <w:rFonts w:asciiTheme="minorEastAsia" w:eastAsiaTheme="minorEastAsia" w:hAnsiTheme="minorEastAsia"/>
              </w:rPr>
            </w:pPr>
          </w:p>
          <w:p w:rsidR="00350F75" w:rsidRPr="00865818" w:rsidRDefault="00350F75" w:rsidP="000D1AB8">
            <w:pPr>
              <w:rPr>
                <w:rFonts w:asciiTheme="minorEastAsia" w:eastAsiaTheme="minorEastAsia" w:hAnsiTheme="minorEastAsia"/>
              </w:rPr>
            </w:pPr>
          </w:p>
          <w:p w:rsidR="00350F75" w:rsidRDefault="00350F75" w:rsidP="000D1AB8">
            <w:pPr>
              <w:rPr>
                <w:rFonts w:asciiTheme="minorEastAsia" w:eastAsiaTheme="minorEastAsia" w:hAnsiTheme="minorEastAsia"/>
              </w:rPr>
            </w:pPr>
          </w:p>
          <w:p w:rsidR="004A599F" w:rsidRPr="00865818" w:rsidRDefault="004A599F" w:rsidP="000D1AB8">
            <w:pPr>
              <w:rPr>
                <w:rFonts w:asciiTheme="minorEastAsia" w:eastAsiaTheme="minorEastAsia" w:hAnsiTheme="minorEastAsia"/>
              </w:rPr>
            </w:pPr>
          </w:p>
          <w:p w:rsidR="00350F75" w:rsidRPr="00865818" w:rsidRDefault="00350F75" w:rsidP="000D1AB8">
            <w:pPr>
              <w:rPr>
                <w:rFonts w:asciiTheme="minorEastAsia" w:eastAsiaTheme="minorEastAsia" w:hAnsiTheme="minorEastAsia"/>
              </w:rPr>
            </w:pPr>
          </w:p>
          <w:p w:rsidR="00350F75" w:rsidRDefault="00350F75" w:rsidP="000D1AB8">
            <w:pPr>
              <w:rPr>
                <w:rFonts w:asciiTheme="minorEastAsia" w:eastAsiaTheme="minorEastAsia" w:hAnsiTheme="minorEastAsia"/>
              </w:rPr>
            </w:pPr>
          </w:p>
          <w:p w:rsidR="004A599F" w:rsidRPr="00865818" w:rsidRDefault="004A599F" w:rsidP="000D1AB8">
            <w:pPr>
              <w:rPr>
                <w:rFonts w:asciiTheme="minorEastAsia" w:eastAsiaTheme="minorEastAsia" w:hAnsiTheme="minorEastAsia"/>
              </w:rPr>
            </w:pPr>
          </w:p>
          <w:p w:rsidR="00350F75" w:rsidRPr="00865818" w:rsidRDefault="00350F75" w:rsidP="000D1AB8">
            <w:pPr>
              <w:rPr>
                <w:rFonts w:asciiTheme="minorEastAsia" w:eastAsiaTheme="minorEastAsia" w:hAnsiTheme="minorEastAsia"/>
              </w:rPr>
            </w:pPr>
          </w:p>
          <w:p w:rsidR="00350F75" w:rsidRPr="00865818" w:rsidRDefault="00350F75" w:rsidP="000D1AB8">
            <w:pPr>
              <w:rPr>
                <w:rFonts w:asciiTheme="minorEastAsia" w:eastAsiaTheme="minorEastAsia" w:hAnsiTheme="minorEastAsia"/>
              </w:rPr>
            </w:pPr>
          </w:p>
          <w:p w:rsidR="00CE4030" w:rsidRPr="00865818" w:rsidRDefault="00E763BE" w:rsidP="00481FDF">
            <w:pPr>
              <w:rPr>
                <w:rFonts w:asciiTheme="minorEastAsia" w:eastAsiaTheme="minorEastAsia" w:hAnsiTheme="minorEastAsia"/>
              </w:rPr>
            </w:pPr>
            <w:r w:rsidRPr="00865818">
              <w:rPr>
                <w:rFonts w:asciiTheme="minorEastAsia" w:eastAsiaTheme="minorEastAsia" w:hAnsiTheme="minorEastAsia" w:hint="eastAsia"/>
              </w:rPr>
              <w:t>いる・いない</w:t>
            </w:r>
          </w:p>
          <w:p w:rsidR="00874F3A" w:rsidRPr="00865818" w:rsidRDefault="00874F3A" w:rsidP="00481FDF">
            <w:pPr>
              <w:rPr>
                <w:rFonts w:asciiTheme="minorEastAsia" w:eastAsiaTheme="minorEastAsia" w:hAnsiTheme="minorEastAsia"/>
              </w:rPr>
            </w:pPr>
          </w:p>
          <w:p w:rsidR="00874F3A" w:rsidRPr="00865818" w:rsidRDefault="00874F3A" w:rsidP="00481FDF">
            <w:pPr>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154BC1" w:rsidRPr="00865818" w:rsidRDefault="00154BC1" w:rsidP="004531EC">
            <w:pPr>
              <w:widowControl/>
              <w:jc w:val="left"/>
              <w:rPr>
                <w:rFonts w:asciiTheme="minorEastAsia" w:eastAsiaTheme="minorEastAsia" w:hAnsiTheme="minorEastAsia"/>
              </w:rPr>
            </w:pPr>
          </w:p>
          <w:p w:rsidR="00350F75" w:rsidRDefault="00350F75" w:rsidP="004531EC">
            <w:pPr>
              <w:widowControl/>
              <w:jc w:val="left"/>
              <w:rPr>
                <w:rFonts w:asciiTheme="minorEastAsia" w:eastAsiaTheme="minorEastAsia" w:hAnsiTheme="minorEastAsia"/>
              </w:rPr>
            </w:pPr>
          </w:p>
          <w:p w:rsidR="00573D8E" w:rsidRPr="00865818" w:rsidRDefault="00573D8E" w:rsidP="004531EC">
            <w:pPr>
              <w:widowControl/>
              <w:jc w:val="left"/>
              <w:rPr>
                <w:rFonts w:asciiTheme="minorEastAsia" w:eastAsiaTheme="minorEastAsia" w:hAnsiTheme="minorEastAsia"/>
              </w:rPr>
            </w:pPr>
          </w:p>
          <w:p w:rsidR="00154BC1" w:rsidRPr="00865818" w:rsidRDefault="00154BC1" w:rsidP="00154BC1">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154BC1" w:rsidRPr="00865818" w:rsidRDefault="00154BC1" w:rsidP="00CE4030">
            <w:pPr>
              <w:widowControl/>
              <w:jc w:val="center"/>
              <w:rPr>
                <w:rFonts w:asciiTheme="minorEastAsia" w:eastAsiaTheme="minorEastAsia" w:hAnsiTheme="minorEastAsia"/>
              </w:rPr>
            </w:pPr>
          </w:p>
          <w:p w:rsidR="00154BC1" w:rsidRPr="00865818" w:rsidRDefault="00154BC1" w:rsidP="00154BC1">
            <w:pPr>
              <w:widowControl/>
              <w:jc w:val="left"/>
              <w:rPr>
                <w:rFonts w:asciiTheme="minorEastAsia" w:eastAsiaTheme="minorEastAsia" w:hAnsiTheme="minorEastAsia"/>
              </w:rPr>
            </w:pPr>
          </w:p>
          <w:p w:rsidR="00154BC1" w:rsidRPr="00865818" w:rsidRDefault="00154BC1" w:rsidP="00154BC1">
            <w:pPr>
              <w:widowControl/>
              <w:jc w:val="left"/>
              <w:rPr>
                <w:rFonts w:asciiTheme="minorEastAsia" w:eastAsiaTheme="minorEastAsia" w:hAnsiTheme="minorEastAsia"/>
              </w:rPr>
            </w:pPr>
          </w:p>
          <w:p w:rsidR="0097765A" w:rsidRPr="00865818" w:rsidRDefault="0097765A" w:rsidP="00154BC1">
            <w:pPr>
              <w:widowControl/>
              <w:jc w:val="left"/>
              <w:rPr>
                <w:rFonts w:asciiTheme="minorEastAsia" w:eastAsiaTheme="minorEastAsia" w:hAnsiTheme="minorEastAsia"/>
              </w:rPr>
            </w:pPr>
          </w:p>
          <w:p w:rsidR="004531EC" w:rsidRPr="00865818" w:rsidRDefault="004531EC" w:rsidP="004531EC">
            <w:pPr>
              <w:rPr>
                <w:rFonts w:asciiTheme="minorEastAsia" w:eastAsiaTheme="minorEastAsia" w:hAnsiTheme="minorEastAsia"/>
              </w:rPr>
            </w:pPr>
            <w:r w:rsidRPr="00865818">
              <w:rPr>
                <w:rFonts w:asciiTheme="minorEastAsia" w:eastAsiaTheme="minorEastAsia" w:hAnsiTheme="minorEastAsia" w:hint="eastAsia"/>
              </w:rPr>
              <w:t>いる・いない</w:t>
            </w:r>
          </w:p>
          <w:p w:rsidR="00154BC1" w:rsidRPr="00865818" w:rsidRDefault="00154BC1" w:rsidP="00154BC1">
            <w:pPr>
              <w:widowControl/>
              <w:jc w:val="left"/>
              <w:rPr>
                <w:rFonts w:asciiTheme="minorEastAsia" w:eastAsiaTheme="minorEastAsia" w:hAnsiTheme="minorEastAsia"/>
              </w:rPr>
            </w:pPr>
          </w:p>
          <w:p w:rsidR="004531EC" w:rsidRPr="00865818" w:rsidRDefault="004531EC" w:rsidP="00154BC1">
            <w:pPr>
              <w:widowControl/>
              <w:jc w:val="left"/>
              <w:rPr>
                <w:rFonts w:asciiTheme="minorEastAsia" w:eastAsiaTheme="minorEastAsia" w:hAnsiTheme="minorEastAsia"/>
              </w:rPr>
            </w:pPr>
          </w:p>
          <w:p w:rsidR="004531EC" w:rsidRPr="00865818" w:rsidRDefault="004531EC" w:rsidP="00154BC1">
            <w:pPr>
              <w:widowControl/>
              <w:jc w:val="left"/>
              <w:rPr>
                <w:rFonts w:asciiTheme="minorEastAsia" w:eastAsiaTheme="minorEastAsia" w:hAnsiTheme="minorEastAsia"/>
              </w:rPr>
            </w:pPr>
          </w:p>
          <w:p w:rsidR="00AB21FF" w:rsidRPr="00865818" w:rsidRDefault="00AB21FF" w:rsidP="00154BC1">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F64137" w:rsidRPr="00865818" w:rsidRDefault="00F64137" w:rsidP="00A466DA">
            <w:pPr>
              <w:rPr>
                <w:rFonts w:asciiTheme="minorEastAsia" w:eastAsiaTheme="minorEastAsia" w:hAnsiTheme="minorEastAsia"/>
              </w:rPr>
            </w:pPr>
          </w:p>
          <w:p w:rsidR="00481FDF" w:rsidRPr="00865818" w:rsidRDefault="00481FDF" w:rsidP="00A466DA">
            <w:pPr>
              <w:rPr>
                <w:rFonts w:asciiTheme="minorEastAsia" w:eastAsiaTheme="minorEastAsia" w:hAnsiTheme="minorEastAsia"/>
              </w:rPr>
            </w:pPr>
          </w:p>
          <w:p w:rsidR="004531EC" w:rsidRPr="00865818" w:rsidRDefault="004531EC" w:rsidP="004531EC">
            <w:pPr>
              <w:rPr>
                <w:rFonts w:asciiTheme="minorEastAsia" w:eastAsiaTheme="minorEastAsia" w:hAnsiTheme="minorEastAsia"/>
              </w:rPr>
            </w:pPr>
          </w:p>
          <w:p w:rsidR="00481FDF" w:rsidRPr="00865818" w:rsidRDefault="00481FDF" w:rsidP="00A466DA">
            <w:pPr>
              <w:rPr>
                <w:rFonts w:asciiTheme="minorEastAsia" w:eastAsiaTheme="minorEastAsia" w:hAnsiTheme="minorEastAsia"/>
              </w:rPr>
            </w:pPr>
          </w:p>
          <w:p w:rsidR="00481FDF" w:rsidRPr="00865818" w:rsidRDefault="00481FDF" w:rsidP="00A466DA">
            <w:pPr>
              <w:rPr>
                <w:rFonts w:asciiTheme="minorEastAsia" w:eastAsiaTheme="minorEastAsia" w:hAnsiTheme="minorEastAsia"/>
              </w:rPr>
            </w:pPr>
          </w:p>
          <w:p w:rsidR="00F64137" w:rsidRPr="00865818" w:rsidRDefault="00370A0B" w:rsidP="00A466DA">
            <w:pPr>
              <w:rPr>
                <w:rFonts w:asciiTheme="minorEastAsia" w:eastAsiaTheme="minorEastAsia" w:hAnsiTheme="minorEastAsia"/>
              </w:rPr>
            </w:pPr>
            <w:r w:rsidRPr="00865818">
              <w:rPr>
                <w:rFonts w:asciiTheme="minorEastAsia" w:eastAsiaTheme="minorEastAsia" w:hAnsiTheme="minorEastAsia" w:hint="eastAsia"/>
              </w:rPr>
              <w:t>いる・いない</w:t>
            </w:r>
          </w:p>
          <w:p w:rsidR="00F64137" w:rsidRPr="00865818" w:rsidRDefault="00F64137" w:rsidP="00370A0B">
            <w:pPr>
              <w:jc w:val="center"/>
              <w:rPr>
                <w:rFonts w:asciiTheme="minorEastAsia" w:eastAsiaTheme="minorEastAsia" w:hAnsiTheme="minorEastAsia"/>
              </w:rPr>
            </w:pPr>
          </w:p>
          <w:p w:rsidR="00481FDF" w:rsidRPr="00865818" w:rsidRDefault="00481FDF" w:rsidP="00370A0B">
            <w:pPr>
              <w:jc w:val="center"/>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F64137" w:rsidRPr="00865818" w:rsidRDefault="0003754E" w:rsidP="00370A0B">
            <w:pPr>
              <w:widowControl/>
              <w:jc w:val="center"/>
              <w:rPr>
                <w:rFonts w:asciiTheme="minorEastAsia" w:eastAsiaTheme="minorEastAsia" w:hAnsiTheme="minorEastAsia"/>
              </w:rPr>
            </w:pPr>
            <w:r>
              <w:rPr>
                <w:rFonts w:asciiTheme="minorEastAsia" w:eastAsiaTheme="minorEastAsia" w:hAnsiTheme="minorEastAsia" w:hint="eastAsia"/>
              </w:rPr>
              <w:t>事例なし</w:t>
            </w:r>
          </w:p>
          <w:p w:rsidR="00F64137" w:rsidRPr="00865818" w:rsidRDefault="00F64137" w:rsidP="00F64137">
            <w:pPr>
              <w:widowControl/>
              <w:jc w:val="left"/>
              <w:rPr>
                <w:rFonts w:asciiTheme="minorEastAsia" w:eastAsiaTheme="minorEastAsia" w:hAnsiTheme="minorEastAsia"/>
              </w:rPr>
            </w:pPr>
          </w:p>
          <w:p w:rsidR="00F64137" w:rsidRPr="00865818" w:rsidRDefault="00F64137" w:rsidP="00F64137">
            <w:pPr>
              <w:widowControl/>
              <w:jc w:val="left"/>
              <w:rPr>
                <w:rFonts w:asciiTheme="minorEastAsia" w:eastAsiaTheme="minorEastAsia" w:hAnsiTheme="minorEastAsia"/>
              </w:rPr>
            </w:pPr>
          </w:p>
          <w:p w:rsidR="00481FDF" w:rsidRPr="00865818" w:rsidRDefault="00481FDF" w:rsidP="00481FDF">
            <w:pPr>
              <w:rPr>
                <w:rFonts w:asciiTheme="minorEastAsia" w:eastAsiaTheme="minorEastAsia" w:hAnsiTheme="minorEastAsia"/>
              </w:rPr>
            </w:pPr>
            <w:r w:rsidRPr="00865818">
              <w:rPr>
                <w:rFonts w:asciiTheme="minorEastAsia" w:eastAsiaTheme="minorEastAsia" w:hAnsiTheme="minorEastAsia" w:hint="eastAsia"/>
              </w:rPr>
              <w:t>いる・いない</w:t>
            </w:r>
          </w:p>
          <w:p w:rsidR="00F64137" w:rsidRPr="00865818" w:rsidRDefault="00F64137" w:rsidP="00F64137">
            <w:pPr>
              <w:widowControl/>
              <w:jc w:val="left"/>
              <w:rPr>
                <w:rFonts w:asciiTheme="minorEastAsia" w:eastAsiaTheme="minorEastAsia" w:hAnsiTheme="minorEastAsia"/>
              </w:rPr>
            </w:pPr>
          </w:p>
          <w:p w:rsidR="00F64137" w:rsidRPr="00865818" w:rsidRDefault="00F64137" w:rsidP="00F64137">
            <w:pPr>
              <w:widowControl/>
              <w:jc w:val="left"/>
              <w:rPr>
                <w:rFonts w:asciiTheme="minorEastAsia" w:eastAsiaTheme="minorEastAsia" w:hAnsiTheme="minorEastAsia"/>
              </w:rPr>
            </w:pPr>
          </w:p>
          <w:p w:rsidR="00350F75" w:rsidRPr="00865818" w:rsidRDefault="00350F75" w:rsidP="00350F75">
            <w:pPr>
              <w:rPr>
                <w:rFonts w:asciiTheme="minorEastAsia" w:eastAsiaTheme="minorEastAsia" w:hAnsiTheme="minorEastAsia"/>
              </w:rPr>
            </w:pPr>
            <w:r w:rsidRPr="00865818">
              <w:rPr>
                <w:rFonts w:asciiTheme="minorEastAsia" w:eastAsiaTheme="minorEastAsia" w:hAnsiTheme="minorEastAsia" w:hint="eastAsia"/>
              </w:rPr>
              <w:t>いる・いない</w:t>
            </w:r>
          </w:p>
          <w:p w:rsidR="004531EC" w:rsidRPr="00865818" w:rsidRDefault="0003754E" w:rsidP="0003754E">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8A0146" w:rsidRPr="00865818" w:rsidRDefault="008A0146" w:rsidP="00E71342">
            <w:pPr>
              <w:rPr>
                <w:rFonts w:asciiTheme="minorEastAsia" w:eastAsiaTheme="minorEastAsia" w:hAnsiTheme="minorEastAsia"/>
              </w:rPr>
            </w:pPr>
          </w:p>
          <w:p w:rsidR="00E763BE" w:rsidRPr="00865818" w:rsidRDefault="00481FDF" w:rsidP="00E71342">
            <w:pPr>
              <w:rPr>
                <w:rFonts w:asciiTheme="minorEastAsia" w:eastAsiaTheme="minorEastAsia" w:hAnsiTheme="minorEastAsia"/>
              </w:rPr>
            </w:pPr>
            <w:r w:rsidRPr="00865818">
              <w:rPr>
                <w:rFonts w:asciiTheme="minorEastAsia" w:eastAsiaTheme="minorEastAsia" w:hAnsiTheme="minorEastAsia" w:hint="eastAsia"/>
              </w:rPr>
              <w:t>いる・いない</w:t>
            </w:r>
          </w:p>
          <w:p w:rsidR="008A0146" w:rsidRPr="00865818" w:rsidRDefault="008A0146" w:rsidP="00E71342">
            <w:pPr>
              <w:rPr>
                <w:rFonts w:asciiTheme="minorEastAsia" w:eastAsiaTheme="minorEastAsia" w:hAnsiTheme="minorEastAsia"/>
              </w:rPr>
            </w:pPr>
          </w:p>
          <w:p w:rsidR="008A0146" w:rsidRPr="00865818" w:rsidRDefault="008A0146" w:rsidP="00E71342">
            <w:pPr>
              <w:rPr>
                <w:rFonts w:asciiTheme="minorEastAsia" w:eastAsiaTheme="minorEastAsia" w:hAnsiTheme="minorEastAsia"/>
              </w:rPr>
            </w:pPr>
          </w:p>
          <w:p w:rsidR="008A0146" w:rsidRPr="00865818" w:rsidRDefault="008A0146" w:rsidP="00E71342">
            <w:pPr>
              <w:rPr>
                <w:rFonts w:asciiTheme="minorEastAsia" w:eastAsiaTheme="minorEastAsia" w:hAnsiTheme="minorEastAsia"/>
              </w:rPr>
            </w:pPr>
          </w:p>
          <w:p w:rsidR="00350F75" w:rsidRPr="00865818" w:rsidRDefault="00350F75" w:rsidP="00350F75">
            <w:pPr>
              <w:rPr>
                <w:rFonts w:asciiTheme="minorEastAsia" w:eastAsiaTheme="minorEastAsia" w:hAnsiTheme="minorEastAsia"/>
              </w:rPr>
            </w:pPr>
            <w:r w:rsidRPr="00865818">
              <w:rPr>
                <w:rFonts w:asciiTheme="minorEastAsia" w:eastAsiaTheme="minorEastAsia" w:hAnsiTheme="minorEastAsia" w:hint="eastAsia"/>
              </w:rPr>
              <w:t>いる・いない</w:t>
            </w:r>
          </w:p>
          <w:p w:rsidR="008A0146" w:rsidRPr="00865818" w:rsidRDefault="008A0146" w:rsidP="00E71342">
            <w:pPr>
              <w:rPr>
                <w:rFonts w:asciiTheme="minorEastAsia" w:eastAsiaTheme="minorEastAsia" w:hAnsiTheme="minorEastAsia"/>
              </w:rPr>
            </w:pPr>
          </w:p>
          <w:p w:rsidR="008A0146" w:rsidRPr="00865818" w:rsidRDefault="008A0146" w:rsidP="00E71342">
            <w:pPr>
              <w:rPr>
                <w:rFonts w:asciiTheme="minorEastAsia" w:eastAsiaTheme="minorEastAsia" w:hAnsiTheme="minorEastAsia"/>
              </w:rPr>
            </w:pPr>
          </w:p>
          <w:p w:rsidR="008A0146" w:rsidRPr="00865818" w:rsidRDefault="008A0146" w:rsidP="00E71342">
            <w:pPr>
              <w:rPr>
                <w:rFonts w:asciiTheme="minorEastAsia" w:eastAsiaTheme="minorEastAsia" w:hAnsiTheme="minorEastAsia"/>
              </w:rPr>
            </w:pPr>
          </w:p>
          <w:p w:rsidR="00350F75" w:rsidRPr="00865818" w:rsidRDefault="00350F75" w:rsidP="00350F75">
            <w:pPr>
              <w:rPr>
                <w:rFonts w:asciiTheme="minorEastAsia" w:eastAsiaTheme="minorEastAsia" w:hAnsiTheme="minorEastAsia"/>
              </w:rPr>
            </w:pPr>
            <w:r w:rsidRPr="00865818">
              <w:rPr>
                <w:rFonts w:asciiTheme="minorEastAsia" w:eastAsiaTheme="minorEastAsia" w:hAnsiTheme="minorEastAsia" w:hint="eastAsia"/>
              </w:rPr>
              <w:t>いる・いない</w:t>
            </w:r>
          </w:p>
          <w:p w:rsidR="008A0146" w:rsidRPr="00865818" w:rsidRDefault="008F4A80" w:rsidP="00E71342">
            <w:pPr>
              <w:rPr>
                <w:rFonts w:asciiTheme="minorEastAsia" w:eastAsiaTheme="minorEastAsia" w:hAnsiTheme="minorEastAsia"/>
              </w:rPr>
            </w:pPr>
            <w:r>
              <w:rPr>
                <w:rFonts w:asciiTheme="minorEastAsia" w:eastAsiaTheme="minorEastAsia" w:hAnsiTheme="minorEastAsia" w:hint="eastAsia"/>
              </w:rPr>
              <w:t xml:space="preserve">　事例なし</w:t>
            </w:r>
          </w:p>
          <w:p w:rsidR="008A0146" w:rsidRPr="00865818" w:rsidRDefault="008A0146" w:rsidP="00E71342">
            <w:pPr>
              <w:rPr>
                <w:rFonts w:asciiTheme="minorEastAsia" w:eastAsiaTheme="minorEastAsia" w:hAnsiTheme="minorEastAsia"/>
              </w:rPr>
            </w:pPr>
          </w:p>
          <w:p w:rsidR="008A0146" w:rsidRPr="00865818" w:rsidRDefault="008A0146" w:rsidP="00E71342">
            <w:pPr>
              <w:rPr>
                <w:rFonts w:asciiTheme="minorEastAsia" w:eastAsiaTheme="minorEastAsia" w:hAnsiTheme="minorEastAsia"/>
              </w:rPr>
            </w:pPr>
          </w:p>
          <w:p w:rsidR="008A0146" w:rsidRPr="00865818" w:rsidRDefault="008A0146" w:rsidP="00E71342">
            <w:pPr>
              <w:rPr>
                <w:rFonts w:asciiTheme="minorEastAsia" w:eastAsiaTheme="minorEastAsia" w:hAnsiTheme="minorEastAsia"/>
              </w:rPr>
            </w:pPr>
          </w:p>
          <w:p w:rsidR="00D31C89" w:rsidRPr="00865818" w:rsidRDefault="00D31C89" w:rsidP="00D31C89">
            <w:pPr>
              <w:rPr>
                <w:rFonts w:asciiTheme="minorEastAsia" w:eastAsiaTheme="minorEastAsia" w:hAnsiTheme="minorEastAsia"/>
              </w:rPr>
            </w:pPr>
            <w:r w:rsidRPr="00865818">
              <w:rPr>
                <w:rFonts w:asciiTheme="minorEastAsia" w:eastAsiaTheme="minorEastAsia" w:hAnsiTheme="minorEastAsia" w:hint="eastAsia"/>
              </w:rPr>
              <w:t>いる・いない</w:t>
            </w:r>
          </w:p>
          <w:p w:rsidR="00D31C89" w:rsidRPr="00865818" w:rsidRDefault="00D31C89" w:rsidP="00D31C89">
            <w:pPr>
              <w:ind w:firstLineChars="100" w:firstLine="210"/>
              <w:rPr>
                <w:rFonts w:asciiTheme="minorEastAsia" w:eastAsiaTheme="minorEastAsia" w:hAnsiTheme="minorEastAsia"/>
              </w:rPr>
            </w:pPr>
            <w:r w:rsidRPr="00865818">
              <w:rPr>
                <w:rFonts w:asciiTheme="minorEastAsia" w:eastAsiaTheme="minorEastAsia" w:hAnsiTheme="minorEastAsia" w:hint="eastAsia"/>
              </w:rPr>
              <w:t>事例なし</w:t>
            </w:r>
          </w:p>
          <w:p w:rsidR="00E763BE" w:rsidRDefault="00E763BE" w:rsidP="00E763BE">
            <w:pPr>
              <w:rPr>
                <w:rFonts w:asciiTheme="minorEastAsia" w:eastAsiaTheme="minorEastAsia" w:hAnsiTheme="minorEastAsia"/>
              </w:rPr>
            </w:pPr>
          </w:p>
          <w:p w:rsidR="00763483" w:rsidRDefault="00763483" w:rsidP="00E763BE">
            <w:pPr>
              <w:rPr>
                <w:rFonts w:asciiTheme="minorEastAsia" w:eastAsiaTheme="minorEastAsia" w:hAnsiTheme="minorEastAsia"/>
              </w:rPr>
            </w:pPr>
          </w:p>
          <w:p w:rsidR="00763483" w:rsidRDefault="00763483" w:rsidP="00E763BE">
            <w:pPr>
              <w:rPr>
                <w:rFonts w:asciiTheme="minorEastAsia" w:eastAsiaTheme="minorEastAsia" w:hAnsiTheme="minorEastAsia"/>
              </w:rPr>
            </w:pPr>
          </w:p>
          <w:p w:rsidR="00763483" w:rsidRDefault="00763483" w:rsidP="00E763BE">
            <w:pPr>
              <w:rPr>
                <w:rFonts w:asciiTheme="minorEastAsia" w:eastAsiaTheme="minorEastAsia" w:hAnsiTheme="minorEastAsia"/>
              </w:rPr>
            </w:pPr>
          </w:p>
          <w:p w:rsidR="00763483" w:rsidRDefault="00763483" w:rsidP="00E763BE">
            <w:pPr>
              <w:rPr>
                <w:rFonts w:asciiTheme="minorEastAsia" w:eastAsiaTheme="minorEastAsia" w:hAnsiTheme="minorEastAsia"/>
              </w:rPr>
            </w:pPr>
          </w:p>
          <w:p w:rsidR="00763483" w:rsidRDefault="00763483" w:rsidP="00E763BE">
            <w:pPr>
              <w:rPr>
                <w:rFonts w:asciiTheme="minorEastAsia" w:eastAsiaTheme="minorEastAsia" w:hAnsiTheme="minorEastAsia"/>
              </w:rPr>
            </w:pPr>
          </w:p>
          <w:p w:rsidR="00763483" w:rsidRPr="00865818" w:rsidRDefault="00763483" w:rsidP="00E763BE">
            <w:pPr>
              <w:rPr>
                <w:rFonts w:asciiTheme="minorEastAsia" w:eastAsiaTheme="minorEastAsia" w:hAnsiTheme="minorEastAsia"/>
              </w:rPr>
            </w:pPr>
          </w:p>
          <w:p w:rsidR="00350F75" w:rsidRPr="00865818" w:rsidRDefault="00350F75" w:rsidP="00E763BE">
            <w:pPr>
              <w:rPr>
                <w:rFonts w:asciiTheme="minorEastAsia" w:eastAsiaTheme="minorEastAsia" w:hAnsiTheme="minorEastAsia"/>
              </w:rPr>
            </w:pPr>
          </w:p>
          <w:p w:rsidR="00E71342" w:rsidRPr="00865818" w:rsidRDefault="00E71342" w:rsidP="00E763BE">
            <w:pPr>
              <w:rPr>
                <w:rFonts w:asciiTheme="minorEastAsia" w:eastAsiaTheme="minorEastAsia" w:hAnsiTheme="minorEastAsia"/>
              </w:rPr>
            </w:pPr>
          </w:p>
          <w:p w:rsidR="00E71342" w:rsidRPr="00865818" w:rsidRDefault="00E71342" w:rsidP="00F64137">
            <w:pPr>
              <w:rPr>
                <w:rFonts w:asciiTheme="minorEastAsia" w:eastAsiaTheme="minorEastAsia" w:hAnsiTheme="minorEastAsia"/>
              </w:rPr>
            </w:pPr>
          </w:p>
          <w:p w:rsidR="00ED6FC2" w:rsidRPr="00BA5637" w:rsidRDefault="00ED6FC2" w:rsidP="00ED6FC2">
            <w:pPr>
              <w:rPr>
                <w:rFonts w:asciiTheme="minorEastAsia" w:eastAsiaTheme="minorEastAsia" w:hAnsiTheme="minorEastAsia"/>
              </w:rPr>
            </w:pPr>
            <w:r w:rsidRPr="00BA5637">
              <w:rPr>
                <w:rFonts w:asciiTheme="minorEastAsia" w:eastAsiaTheme="minorEastAsia" w:hAnsiTheme="minorEastAsia" w:hint="eastAsia"/>
              </w:rPr>
              <w:t>いる・いない</w:t>
            </w:r>
          </w:p>
          <w:p w:rsidR="00ED6FC2" w:rsidRDefault="00ED6FC2" w:rsidP="00ED6FC2">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763483" w:rsidRPr="00865818" w:rsidRDefault="00763483" w:rsidP="00F64137">
            <w:pPr>
              <w:rPr>
                <w:rFonts w:asciiTheme="minorEastAsia" w:eastAsiaTheme="minorEastAsia" w:hAnsiTheme="minorEastAsia"/>
              </w:rPr>
            </w:pPr>
          </w:p>
          <w:p w:rsidR="00AB21FF" w:rsidRDefault="00AB21FF" w:rsidP="00F64137">
            <w:pPr>
              <w:rPr>
                <w:rFonts w:asciiTheme="minorEastAsia" w:eastAsiaTheme="minorEastAsia" w:hAnsiTheme="minorEastAsia"/>
              </w:rPr>
            </w:pPr>
          </w:p>
          <w:p w:rsidR="00763483" w:rsidRPr="00865818" w:rsidRDefault="00763483" w:rsidP="00F64137">
            <w:pPr>
              <w:rPr>
                <w:rFonts w:asciiTheme="minorEastAsia" w:eastAsiaTheme="minorEastAsia" w:hAnsiTheme="minorEastAsia"/>
              </w:rPr>
            </w:pPr>
          </w:p>
          <w:p w:rsidR="00D31C89" w:rsidRPr="00865818" w:rsidRDefault="00D31C89" w:rsidP="00D31C89">
            <w:pPr>
              <w:rPr>
                <w:rFonts w:asciiTheme="minorEastAsia" w:eastAsiaTheme="minorEastAsia" w:hAnsiTheme="minorEastAsia"/>
              </w:rPr>
            </w:pPr>
            <w:r w:rsidRPr="00865818">
              <w:rPr>
                <w:rFonts w:asciiTheme="minorEastAsia" w:eastAsiaTheme="minorEastAsia" w:hAnsiTheme="minorEastAsia" w:hint="eastAsia"/>
              </w:rPr>
              <w:t>いる・いない</w:t>
            </w:r>
          </w:p>
          <w:p w:rsidR="00D31C89" w:rsidRPr="00865818" w:rsidRDefault="00D31C89" w:rsidP="00D31C89">
            <w:pPr>
              <w:ind w:firstLineChars="100" w:firstLine="210"/>
              <w:rPr>
                <w:rFonts w:asciiTheme="minorEastAsia" w:eastAsiaTheme="minorEastAsia" w:hAnsiTheme="minorEastAsia"/>
              </w:rPr>
            </w:pPr>
            <w:r w:rsidRPr="00865818">
              <w:rPr>
                <w:rFonts w:asciiTheme="minorEastAsia" w:eastAsiaTheme="minorEastAsia" w:hAnsiTheme="minorEastAsia" w:hint="eastAsia"/>
              </w:rPr>
              <w:t>事例なし</w:t>
            </w:r>
          </w:p>
          <w:p w:rsidR="00F64137" w:rsidRPr="00865818" w:rsidRDefault="00F64137" w:rsidP="00A466DA">
            <w:pPr>
              <w:rPr>
                <w:rFonts w:asciiTheme="minorEastAsia" w:eastAsiaTheme="minorEastAsia" w:hAnsiTheme="minorEastAsia"/>
              </w:rPr>
            </w:pPr>
          </w:p>
          <w:p w:rsidR="00350F75" w:rsidRPr="00865818" w:rsidRDefault="00350F75" w:rsidP="00A466DA">
            <w:pPr>
              <w:rPr>
                <w:rFonts w:asciiTheme="minorEastAsia" w:eastAsiaTheme="minorEastAsia" w:hAnsiTheme="minorEastAsia"/>
              </w:rPr>
            </w:pPr>
          </w:p>
          <w:p w:rsidR="00641FB4" w:rsidRPr="00865818" w:rsidRDefault="00641FB4" w:rsidP="00A466DA">
            <w:pPr>
              <w:rPr>
                <w:rFonts w:asciiTheme="minorEastAsia" w:eastAsiaTheme="minorEastAsia" w:hAnsiTheme="minorEastAsia"/>
              </w:rPr>
            </w:pPr>
          </w:p>
          <w:p w:rsidR="00D31C89" w:rsidRPr="00865818" w:rsidRDefault="00D31C89" w:rsidP="00D31C89">
            <w:pPr>
              <w:rPr>
                <w:rFonts w:asciiTheme="minorEastAsia" w:eastAsiaTheme="minorEastAsia" w:hAnsiTheme="minorEastAsia"/>
              </w:rPr>
            </w:pPr>
            <w:r w:rsidRPr="00865818">
              <w:rPr>
                <w:rFonts w:asciiTheme="minorEastAsia" w:eastAsiaTheme="minorEastAsia" w:hAnsiTheme="minorEastAsia" w:hint="eastAsia"/>
              </w:rPr>
              <w:t>いる・いない</w:t>
            </w:r>
          </w:p>
          <w:p w:rsidR="00D31C89" w:rsidRPr="00865818" w:rsidRDefault="00D31C89" w:rsidP="00D31C89">
            <w:pPr>
              <w:ind w:firstLineChars="100" w:firstLine="210"/>
              <w:rPr>
                <w:rFonts w:asciiTheme="minorEastAsia" w:eastAsiaTheme="minorEastAsia" w:hAnsiTheme="minorEastAsia"/>
              </w:rPr>
            </w:pPr>
            <w:r w:rsidRPr="00865818">
              <w:rPr>
                <w:rFonts w:asciiTheme="minorEastAsia" w:eastAsiaTheme="minorEastAsia" w:hAnsiTheme="minorEastAsia" w:hint="eastAsia"/>
              </w:rPr>
              <w:t>事例なし</w:t>
            </w:r>
          </w:p>
          <w:p w:rsidR="00F64137" w:rsidRDefault="00F64137" w:rsidP="00F64137">
            <w:pPr>
              <w:widowControl/>
              <w:jc w:val="left"/>
              <w:rPr>
                <w:rFonts w:asciiTheme="minorEastAsia" w:eastAsiaTheme="minorEastAsia" w:hAnsiTheme="minorEastAsia"/>
              </w:rPr>
            </w:pPr>
          </w:p>
          <w:p w:rsidR="00763483" w:rsidRDefault="00763483" w:rsidP="00F64137">
            <w:pPr>
              <w:widowControl/>
              <w:jc w:val="left"/>
              <w:rPr>
                <w:rFonts w:asciiTheme="minorEastAsia" w:eastAsiaTheme="minorEastAsia" w:hAnsiTheme="minorEastAsia"/>
              </w:rPr>
            </w:pPr>
          </w:p>
          <w:p w:rsidR="00763483" w:rsidRDefault="00763483" w:rsidP="00F64137">
            <w:pPr>
              <w:widowControl/>
              <w:jc w:val="left"/>
              <w:rPr>
                <w:rFonts w:asciiTheme="minorEastAsia" w:eastAsiaTheme="minorEastAsia" w:hAnsiTheme="minorEastAsia"/>
              </w:rPr>
            </w:pPr>
          </w:p>
          <w:p w:rsidR="00763483" w:rsidRPr="00865818" w:rsidRDefault="00763483" w:rsidP="00F64137">
            <w:pPr>
              <w:widowControl/>
              <w:jc w:val="left"/>
              <w:rPr>
                <w:rFonts w:asciiTheme="minorEastAsia" w:eastAsiaTheme="minorEastAsia" w:hAnsiTheme="minorEastAsia"/>
              </w:rPr>
            </w:pPr>
          </w:p>
          <w:p w:rsidR="00350F75" w:rsidRDefault="00350F75" w:rsidP="00F64137">
            <w:pPr>
              <w:widowControl/>
              <w:jc w:val="left"/>
              <w:rPr>
                <w:rFonts w:asciiTheme="minorEastAsia" w:eastAsiaTheme="minorEastAsia" w:hAnsiTheme="minorEastAsia"/>
              </w:rPr>
            </w:pPr>
          </w:p>
          <w:p w:rsidR="00573D8E" w:rsidRDefault="00573D8E" w:rsidP="00F64137">
            <w:pPr>
              <w:widowControl/>
              <w:jc w:val="left"/>
              <w:rPr>
                <w:rFonts w:asciiTheme="minorEastAsia" w:eastAsiaTheme="minorEastAsia" w:hAnsiTheme="minorEastAsia"/>
              </w:rPr>
            </w:pPr>
          </w:p>
          <w:p w:rsidR="00573D8E" w:rsidRPr="00865818" w:rsidRDefault="00573D8E" w:rsidP="00F64137">
            <w:pPr>
              <w:widowControl/>
              <w:jc w:val="left"/>
              <w:rPr>
                <w:rFonts w:asciiTheme="minorEastAsia" w:eastAsiaTheme="minorEastAsia" w:hAnsiTheme="minorEastAsia"/>
              </w:rPr>
            </w:pPr>
          </w:p>
          <w:p w:rsidR="00D31C89" w:rsidRPr="00865818" w:rsidRDefault="00D31C89" w:rsidP="00F64137">
            <w:pPr>
              <w:widowControl/>
              <w:jc w:val="left"/>
              <w:rPr>
                <w:rFonts w:asciiTheme="minorEastAsia" w:eastAsiaTheme="minorEastAsia" w:hAnsiTheme="minorEastAsia"/>
              </w:rPr>
            </w:pPr>
          </w:p>
          <w:p w:rsidR="00B41B7E" w:rsidRPr="00865818" w:rsidRDefault="00B41B7E" w:rsidP="00B41B7E">
            <w:pPr>
              <w:rPr>
                <w:rFonts w:asciiTheme="minorEastAsia" w:eastAsiaTheme="minorEastAsia" w:hAnsiTheme="minorEastAsia"/>
              </w:rPr>
            </w:pPr>
            <w:r w:rsidRPr="00865818">
              <w:rPr>
                <w:rFonts w:asciiTheme="minorEastAsia" w:eastAsiaTheme="minorEastAsia" w:hAnsiTheme="minorEastAsia" w:hint="eastAsia"/>
              </w:rPr>
              <w:t>いる・いない</w:t>
            </w:r>
          </w:p>
          <w:p w:rsidR="00F64137" w:rsidRPr="00865818" w:rsidRDefault="00F64137" w:rsidP="00F64137">
            <w:pPr>
              <w:widowControl/>
              <w:jc w:val="left"/>
              <w:rPr>
                <w:rFonts w:asciiTheme="minorEastAsia" w:eastAsiaTheme="minorEastAsia" w:hAnsiTheme="minorEastAsia"/>
              </w:rPr>
            </w:pPr>
          </w:p>
          <w:p w:rsidR="00343F36" w:rsidRPr="00865818" w:rsidRDefault="00343F36" w:rsidP="00F64137">
            <w:pPr>
              <w:widowControl/>
              <w:jc w:val="left"/>
              <w:rPr>
                <w:rFonts w:asciiTheme="minorEastAsia" w:eastAsiaTheme="minorEastAsia" w:hAnsiTheme="minorEastAsia"/>
              </w:rPr>
            </w:pPr>
          </w:p>
          <w:p w:rsidR="00DA69A7" w:rsidRPr="00865818" w:rsidRDefault="00DA69A7" w:rsidP="00F64137">
            <w:pPr>
              <w:widowControl/>
              <w:jc w:val="left"/>
              <w:rPr>
                <w:rFonts w:asciiTheme="minorEastAsia" w:eastAsiaTheme="minorEastAsia" w:hAnsiTheme="minorEastAsia"/>
              </w:rPr>
            </w:pPr>
          </w:p>
          <w:p w:rsidR="00672F98" w:rsidRDefault="00672F98" w:rsidP="00DA69A7">
            <w:pPr>
              <w:rPr>
                <w:rFonts w:asciiTheme="minorEastAsia" w:eastAsiaTheme="minorEastAsia" w:hAnsiTheme="minorEastAsia"/>
              </w:rPr>
            </w:pPr>
          </w:p>
          <w:p w:rsidR="00763483" w:rsidRPr="00865818" w:rsidRDefault="00763483" w:rsidP="00DA69A7">
            <w:pPr>
              <w:rPr>
                <w:rFonts w:asciiTheme="minorEastAsia" w:eastAsiaTheme="minorEastAsia" w:hAnsiTheme="minorEastAsia"/>
              </w:rPr>
            </w:pPr>
          </w:p>
          <w:p w:rsidR="00350F75" w:rsidRPr="00865818" w:rsidRDefault="00350F75" w:rsidP="00DA69A7">
            <w:pPr>
              <w:rPr>
                <w:rFonts w:asciiTheme="minorEastAsia" w:eastAsiaTheme="minorEastAsia" w:hAnsiTheme="minorEastAsia"/>
              </w:rPr>
            </w:pPr>
          </w:p>
          <w:p w:rsidR="00DA69A7" w:rsidRPr="00865818" w:rsidRDefault="00DA69A7" w:rsidP="00DA69A7">
            <w:pPr>
              <w:rPr>
                <w:rFonts w:asciiTheme="minorEastAsia" w:eastAsiaTheme="minorEastAsia" w:hAnsiTheme="minorEastAsia"/>
              </w:rPr>
            </w:pPr>
          </w:p>
          <w:p w:rsidR="0097765A" w:rsidRPr="00865818" w:rsidRDefault="0097765A" w:rsidP="00F64137">
            <w:pPr>
              <w:widowControl/>
              <w:jc w:val="left"/>
              <w:rPr>
                <w:rFonts w:asciiTheme="minorEastAsia" w:eastAsiaTheme="minorEastAsia" w:hAnsiTheme="minorEastAsia"/>
              </w:rPr>
            </w:pPr>
          </w:p>
          <w:p w:rsidR="00B41B7E" w:rsidRPr="00865818" w:rsidRDefault="00B41B7E" w:rsidP="00B41B7E">
            <w:pPr>
              <w:rPr>
                <w:rFonts w:asciiTheme="minorEastAsia" w:eastAsiaTheme="minorEastAsia" w:hAnsiTheme="minorEastAsia"/>
              </w:rPr>
            </w:pPr>
            <w:r w:rsidRPr="00865818">
              <w:rPr>
                <w:rFonts w:asciiTheme="minorEastAsia" w:eastAsiaTheme="minorEastAsia" w:hAnsiTheme="minorEastAsia" w:hint="eastAsia"/>
              </w:rPr>
              <w:t>いる・いない</w:t>
            </w:r>
          </w:p>
          <w:p w:rsidR="00B41B7E" w:rsidRPr="00865818" w:rsidRDefault="00B41B7E" w:rsidP="0003567E">
            <w:pPr>
              <w:widowControl/>
              <w:jc w:val="center"/>
              <w:rPr>
                <w:rFonts w:asciiTheme="minorEastAsia" w:eastAsiaTheme="minorEastAsia" w:hAnsiTheme="minorEastAsia"/>
              </w:rPr>
            </w:pPr>
          </w:p>
          <w:p w:rsidR="00672F98" w:rsidRDefault="00672F98" w:rsidP="0003567E">
            <w:pPr>
              <w:widowControl/>
              <w:jc w:val="center"/>
              <w:rPr>
                <w:rFonts w:asciiTheme="minorEastAsia" w:eastAsiaTheme="minorEastAsia" w:hAnsiTheme="minorEastAsia"/>
              </w:rPr>
            </w:pPr>
          </w:p>
          <w:p w:rsidR="0003754E" w:rsidRDefault="0003754E" w:rsidP="0003567E">
            <w:pPr>
              <w:widowControl/>
              <w:jc w:val="center"/>
              <w:rPr>
                <w:rFonts w:asciiTheme="minorEastAsia" w:eastAsiaTheme="minorEastAsia" w:hAnsiTheme="minorEastAsia"/>
              </w:rPr>
            </w:pPr>
          </w:p>
          <w:p w:rsidR="0003754E" w:rsidRDefault="0003754E" w:rsidP="0003567E">
            <w:pPr>
              <w:widowControl/>
              <w:jc w:val="center"/>
              <w:rPr>
                <w:rFonts w:asciiTheme="minorEastAsia" w:eastAsiaTheme="minorEastAsia" w:hAnsiTheme="minorEastAsia"/>
              </w:rPr>
            </w:pPr>
          </w:p>
          <w:p w:rsidR="0003754E" w:rsidRDefault="0003754E" w:rsidP="0003567E">
            <w:pPr>
              <w:widowControl/>
              <w:jc w:val="center"/>
              <w:rPr>
                <w:rFonts w:asciiTheme="minorEastAsia" w:eastAsiaTheme="minorEastAsia" w:hAnsiTheme="minorEastAsia"/>
              </w:rPr>
            </w:pPr>
          </w:p>
          <w:p w:rsidR="0003754E" w:rsidRDefault="0003754E" w:rsidP="0003567E">
            <w:pPr>
              <w:widowControl/>
              <w:jc w:val="center"/>
              <w:rPr>
                <w:rFonts w:asciiTheme="minorEastAsia" w:eastAsiaTheme="minorEastAsia" w:hAnsiTheme="minorEastAsia"/>
              </w:rPr>
            </w:pPr>
          </w:p>
          <w:p w:rsidR="0003754E" w:rsidRPr="00865818" w:rsidRDefault="0003754E" w:rsidP="0003567E">
            <w:pPr>
              <w:widowControl/>
              <w:jc w:val="center"/>
              <w:rPr>
                <w:rFonts w:asciiTheme="minorEastAsia" w:eastAsiaTheme="minorEastAsia" w:hAnsiTheme="minorEastAsia"/>
              </w:rPr>
            </w:pPr>
          </w:p>
          <w:p w:rsidR="002576A1" w:rsidRDefault="002576A1" w:rsidP="002576A1">
            <w:pPr>
              <w:widowControl/>
              <w:rPr>
                <w:rFonts w:asciiTheme="minorEastAsia" w:eastAsiaTheme="minorEastAsia" w:hAnsiTheme="minorEastAsia"/>
              </w:rPr>
            </w:pPr>
          </w:p>
          <w:p w:rsidR="00763483" w:rsidRDefault="00763483" w:rsidP="002576A1">
            <w:pPr>
              <w:widowControl/>
              <w:rPr>
                <w:rFonts w:asciiTheme="minorEastAsia" w:eastAsiaTheme="minorEastAsia" w:hAnsiTheme="minorEastAsia"/>
              </w:rPr>
            </w:pPr>
          </w:p>
          <w:p w:rsidR="00763483" w:rsidRDefault="00763483" w:rsidP="002576A1">
            <w:pPr>
              <w:widowControl/>
              <w:rPr>
                <w:rFonts w:asciiTheme="minorEastAsia" w:eastAsiaTheme="minorEastAsia" w:hAnsiTheme="minorEastAsia"/>
              </w:rPr>
            </w:pPr>
          </w:p>
          <w:p w:rsidR="00763483" w:rsidRPr="00865818" w:rsidRDefault="00763483" w:rsidP="002576A1">
            <w:pPr>
              <w:widowControl/>
              <w:rPr>
                <w:rFonts w:asciiTheme="minorEastAsia" w:eastAsiaTheme="minorEastAsia" w:hAnsiTheme="minorEastAsia"/>
              </w:rPr>
            </w:pPr>
          </w:p>
          <w:p w:rsidR="000A345D" w:rsidRPr="00865818" w:rsidRDefault="000A345D" w:rsidP="000A345D">
            <w:pPr>
              <w:rPr>
                <w:rFonts w:asciiTheme="minorEastAsia" w:eastAsiaTheme="minorEastAsia" w:hAnsiTheme="minorEastAsia"/>
              </w:rPr>
            </w:pPr>
            <w:r w:rsidRPr="00865818">
              <w:rPr>
                <w:rFonts w:asciiTheme="minorEastAsia" w:eastAsiaTheme="minorEastAsia" w:hAnsiTheme="minorEastAsia" w:hint="eastAsia"/>
              </w:rPr>
              <w:t>いる・いない</w:t>
            </w:r>
          </w:p>
          <w:p w:rsidR="00B41B7E" w:rsidRDefault="00B41B7E" w:rsidP="0003567E">
            <w:pPr>
              <w:widowControl/>
              <w:jc w:val="center"/>
              <w:rPr>
                <w:rFonts w:asciiTheme="minorEastAsia" w:eastAsiaTheme="minorEastAsia" w:hAnsiTheme="minorEastAsia"/>
              </w:rPr>
            </w:pPr>
          </w:p>
          <w:p w:rsidR="00573D8E" w:rsidRPr="00865818" w:rsidRDefault="00573D8E" w:rsidP="0003567E">
            <w:pPr>
              <w:widowControl/>
              <w:jc w:val="center"/>
              <w:rPr>
                <w:rFonts w:asciiTheme="minorEastAsia" w:eastAsiaTheme="minorEastAsia" w:hAnsiTheme="minorEastAsia"/>
              </w:rPr>
            </w:pPr>
          </w:p>
          <w:p w:rsidR="00763483" w:rsidRPr="00865818" w:rsidRDefault="00763483" w:rsidP="00763483">
            <w:pPr>
              <w:rPr>
                <w:rFonts w:asciiTheme="minorEastAsia" w:eastAsiaTheme="minorEastAsia" w:hAnsiTheme="minorEastAsia"/>
              </w:rPr>
            </w:pPr>
            <w:r w:rsidRPr="00865818">
              <w:rPr>
                <w:rFonts w:asciiTheme="minorEastAsia" w:eastAsiaTheme="minorEastAsia" w:hAnsiTheme="minorEastAsia" w:hint="eastAsia"/>
              </w:rPr>
              <w:t>いる・いない</w:t>
            </w:r>
          </w:p>
          <w:p w:rsidR="00B41B7E" w:rsidRPr="00763483" w:rsidRDefault="00B41B7E" w:rsidP="0003567E">
            <w:pPr>
              <w:widowControl/>
              <w:jc w:val="center"/>
              <w:rPr>
                <w:rFonts w:asciiTheme="minorEastAsia" w:eastAsiaTheme="minorEastAsia" w:hAnsiTheme="minorEastAsia"/>
              </w:rPr>
            </w:pPr>
          </w:p>
          <w:p w:rsidR="008E726F" w:rsidRPr="00865818" w:rsidRDefault="008E726F" w:rsidP="00827C2A">
            <w:pPr>
              <w:rPr>
                <w:rFonts w:asciiTheme="minorEastAsia" w:eastAsiaTheme="minorEastAsia" w:hAnsiTheme="minorEastAsia"/>
              </w:rPr>
            </w:pPr>
          </w:p>
          <w:p w:rsidR="00827C2A" w:rsidRPr="00865818" w:rsidRDefault="00827C2A" w:rsidP="00827C2A">
            <w:pPr>
              <w:rPr>
                <w:rFonts w:asciiTheme="minorEastAsia" w:eastAsiaTheme="minorEastAsia" w:hAnsiTheme="minorEastAsia"/>
              </w:rPr>
            </w:pPr>
          </w:p>
          <w:p w:rsidR="00763483" w:rsidRPr="00865818" w:rsidRDefault="00763483" w:rsidP="00763483">
            <w:pPr>
              <w:rPr>
                <w:rFonts w:asciiTheme="minorEastAsia" w:eastAsiaTheme="minorEastAsia" w:hAnsiTheme="minorEastAsia"/>
              </w:rPr>
            </w:pPr>
            <w:r w:rsidRPr="00865818">
              <w:rPr>
                <w:rFonts w:asciiTheme="minorEastAsia" w:eastAsiaTheme="minorEastAsia" w:hAnsiTheme="minorEastAsia" w:hint="eastAsia"/>
              </w:rPr>
              <w:t>いる・いない</w:t>
            </w:r>
          </w:p>
          <w:p w:rsidR="00350F75" w:rsidRPr="00865818" w:rsidRDefault="00350F75" w:rsidP="00827C2A">
            <w:pPr>
              <w:rPr>
                <w:rFonts w:asciiTheme="minorEastAsia" w:eastAsiaTheme="minorEastAsia" w:hAnsiTheme="minorEastAsia"/>
              </w:rPr>
            </w:pPr>
          </w:p>
          <w:p w:rsidR="00350F75" w:rsidRPr="00865818" w:rsidRDefault="00350F75" w:rsidP="00827C2A">
            <w:pPr>
              <w:rPr>
                <w:rFonts w:asciiTheme="minorEastAsia" w:eastAsiaTheme="minorEastAsia" w:hAnsiTheme="minorEastAsia"/>
              </w:rPr>
            </w:pPr>
          </w:p>
          <w:p w:rsidR="005F12F2" w:rsidRPr="00865818" w:rsidRDefault="005F12F2" w:rsidP="00827C2A">
            <w:pPr>
              <w:rPr>
                <w:rFonts w:asciiTheme="minorEastAsia" w:eastAsiaTheme="minorEastAsia" w:hAnsiTheme="minorEastAsia"/>
              </w:rPr>
            </w:pPr>
          </w:p>
          <w:p w:rsidR="00DA69A7" w:rsidRPr="00865818" w:rsidRDefault="00827C2A" w:rsidP="00827C2A">
            <w:pPr>
              <w:rPr>
                <w:rFonts w:asciiTheme="minorEastAsia" w:eastAsiaTheme="minorEastAsia" w:hAnsiTheme="minorEastAsia"/>
              </w:rPr>
            </w:pPr>
            <w:r w:rsidRPr="00865818">
              <w:rPr>
                <w:rFonts w:asciiTheme="minorEastAsia" w:eastAsiaTheme="minorEastAsia" w:hAnsiTheme="minorEastAsia" w:hint="eastAsia"/>
              </w:rPr>
              <w:t>いる・いない</w:t>
            </w:r>
          </w:p>
          <w:p w:rsidR="002576A1" w:rsidRPr="00865818" w:rsidRDefault="002576A1" w:rsidP="002576A1">
            <w:pPr>
              <w:rPr>
                <w:rFonts w:asciiTheme="minorEastAsia" w:eastAsiaTheme="minorEastAsia" w:hAnsiTheme="minorEastAsia"/>
              </w:rPr>
            </w:pPr>
            <w:r w:rsidRPr="00865818">
              <w:rPr>
                <w:rFonts w:asciiTheme="minorEastAsia" w:eastAsiaTheme="minorEastAsia" w:hAnsiTheme="minorEastAsia" w:hint="eastAsia"/>
              </w:rPr>
              <w:t>いる・いない</w:t>
            </w:r>
          </w:p>
          <w:p w:rsidR="002576A1" w:rsidRPr="00865818" w:rsidRDefault="002576A1" w:rsidP="009510CE">
            <w:pPr>
              <w:widowControl/>
              <w:rPr>
                <w:rFonts w:asciiTheme="minorEastAsia" w:eastAsiaTheme="minorEastAsia" w:hAnsiTheme="minorEastAsia"/>
                <w:strike/>
              </w:rPr>
            </w:pPr>
          </w:p>
          <w:p w:rsidR="000A345D" w:rsidRPr="00865818" w:rsidRDefault="000A345D" w:rsidP="00827C2A">
            <w:pPr>
              <w:rPr>
                <w:rFonts w:asciiTheme="minorEastAsia" w:eastAsiaTheme="minorEastAsia" w:hAnsiTheme="minorEastAsia"/>
              </w:rPr>
            </w:pPr>
          </w:p>
          <w:p w:rsidR="00DA69A7" w:rsidRDefault="00DA69A7" w:rsidP="00827C2A">
            <w:pPr>
              <w:rPr>
                <w:rFonts w:asciiTheme="minorEastAsia" w:eastAsiaTheme="minorEastAsia" w:hAnsiTheme="minorEastAsia"/>
              </w:rPr>
            </w:pPr>
          </w:p>
          <w:p w:rsidR="00763483" w:rsidRDefault="00763483" w:rsidP="00827C2A">
            <w:pPr>
              <w:rPr>
                <w:rFonts w:asciiTheme="minorEastAsia" w:eastAsiaTheme="minorEastAsia" w:hAnsiTheme="minorEastAsia"/>
              </w:rPr>
            </w:pPr>
          </w:p>
          <w:p w:rsidR="00763483" w:rsidRDefault="00763483" w:rsidP="00827C2A">
            <w:pPr>
              <w:rPr>
                <w:rFonts w:asciiTheme="minorEastAsia" w:eastAsiaTheme="minorEastAsia" w:hAnsiTheme="minorEastAsia"/>
              </w:rPr>
            </w:pPr>
          </w:p>
          <w:p w:rsidR="00763483" w:rsidRDefault="00763483" w:rsidP="00827C2A">
            <w:pPr>
              <w:rPr>
                <w:rFonts w:asciiTheme="minorEastAsia" w:eastAsiaTheme="minorEastAsia" w:hAnsiTheme="minorEastAsia"/>
              </w:rPr>
            </w:pPr>
          </w:p>
          <w:p w:rsidR="00763483" w:rsidRDefault="00763483" w:rsidP="00827C2A">
            <w:pPr>
              <w:rPr>
                <w:rFonts w:asciiTheme="minorEastAsia" w:eastAsiaTheme="minorEastAsia" w:hAnsiTheme="minorEastAsia"/>
              </w:rPr>
            </w:pPr>
          </w:p>
          <w:p w:rsidR="00763483" w:rsidRDefault="00763483" w:rsidP="00827C2A">
            <w:pPr>
              <w:rPr>
                <w:rFonts w:asciiTheme="minorEastAsia" w:eastAsiaTheme="minorEastAsia" w:hAnsiTheme="minorEastAsia"/>
              </w:rPr>
            </w:pPr>
          </w:p>
          <w:p w:rsidR="00763483" w:rsidRPr="00865818" w:rsidRDefault="00763483" w:rsidP="00827C2A">
            <w:pPr>
              <w:rPr>
                <w:rFonts w:asciiTheme="minorEastAsia" w:eastAsiaTheme="minorEastAsia" w:hAnsiTheme="minorEastAsia"/>
              </w:rPr>
            </w:pPr>
          </w:p>
          <w:p w:rsidR="00827C2A" w:rsidRPr="00865818" w:rsidRDefault="00827C2A" w:rsidP="00827C2A">
            <w:pPr>
              <w:rPr>
                <w:rFonts w:asciiTheme="minorEastAsia" w:eastAsiaTheme="minorEastAsia" w:hAnsiTheme="minorEastAsia"/>
              </w:rPr>
            </w:pPr>
            <w:r w:rsidRPr="00865818">
              <w:rPr>
                <w:rFonts w:asciiTheme="minorEastAsia" w:eastAsiaTheme="minorEastAsia" w:hAnsiTheme="minorEastAsia" w:hint="eastAsia"/>
              </w:rPr>
              <w:t>いる・いない</w:t>
            </w:r>
          </w:p>
          <w:p w:rsidR="002576A1" w:rsidRPr="00865818" w:rsidRDefault="002576A1" w:rsidP="002576A1">
            <w:pPr>
              <w:ind w:firstLineChars="100" w:firstLine="210"/>
              <w:rPr>
                <w:rFonts w:asciiTheme="minorEastAsia" w:eastAsiaTheme="minorEastAsia" w:hAnsiTheme="minorEastAsia"/>
              </w:rPr>
            </w:pPr>
          </w:p>
          <w:p w:rsidR="002576A1" w:rsidRPr="00865818" w:rsidRDefault="002576A1" w:rsidP="00763483">
            <w:pPr>
              <w:rPr>
                <w:rFonts w:asciiTheme="minorEastAsia" w:eastAsiaTheme="minorEastAsia" w:hAnsiTheme="minorEastAsia"/>
              </w:rPr>
            </w:pPr>
          </w:p>
          <w:p w:rsidR="00350F75" w:rsidRPr="00865818" w:rsidRDefault="00350F75" w:rsidP="00350F75">
            <w:pPr>
              <w:rPr>
                <w:rFonts w:asciiTheme="minorEastAsia" w:eastAsiaTheme="minorEastAsia" w:hAnsiTheme="minorEastAsia"/>
              </w:rPr>
            </w:pPr>
            <w:r w:rsidRPr="00865818">
              <w:rPr>
                <w:rFonts w:asciiTheme="minorEastAsia" w:eastAsiaTheme="minorEastAsia" w:hAnsiTheme="minorEastAsia" w:hint="eastAsia"/>
              </w:rPr>
              <w:t>いる・いない</w:t>
            </w:r>
          </w:p>
          <w:p w:rsidR="00DA69A7" w:rsidRDefault="00DA69A7" w:rsidP="00350F75">
            <w:pPr>
              <w:rPr>
                <w:rFonts w:asciiTheme="minorEastAsia" w:eastAsiaTheme="minorEastAsia" w:hAnsiTheme="minorEastAsia"/>
              </w:rPr>
            </w:pPr>
          </w:p>
          <w:p w:rsidR="00763483" w:rsidRDefault="00763483" w:rsidP="00350F75">
            <w:pPr>
              <w:rPr>
                <w:rFonts w:asciiTheme="minorEastAsia" w:eastAsiaTheme="minorEastAsia" w:hAnsiTheme="minorEastAsia"/>
              </w:rPr>
            </w:pPr>
          </w:p>
          <w:p w:rsidR="00763483" w:rsidRPr="00865818" w:rsidRDefault="00763483" w:rsidP="00350F75">
            <w:pPr>
              <w:rPr>
                <w:rFonts w:asciiTheme="minorEastAsia" w:eastAsiaTheme="minorEastAsia" w:hAnsiTheme="minorEastAsia"/>
              </w:rPr>
            </w:pPr>
          </w:p>
          <w:p w:rsidR="00FD07EE" w:rsidRPr="00865818" w:rsidRDefault="00FD07EE" w:rsidP="00FD07EE">
            <w:pPr>
              <w:rPr>
                <w:rFonts w:asciiTheme="minorEastAsia" w:eastAsiaTheme="minorEastAsia" w:hAnsiTheme="minorEastAsia"/>
              </w:rPr>
            </w:pPr>
            <w:r w:rsidRPr="00865818">
              <w:rPr>
                <w:rFonts w:asciiTheme="minorEastAsia" w:eastAsiaTheme="minorEastAsia" w:hAnsiTheme="minorEastAsia" w:hint="eastAsia"/>
              </w:rPr>
              <w:t>いる・いない</w:t>
            </w:r>
          </w:p>
          <w:p w:rsidR="00FD07EE" w:rsidRPr="00865818" w:rsidRDefault="00FD07EE" w:rsidP="000A345D">
            <w:pPr>
              <w:ind w:firstLineChars="100" w:firstLine="210"/>
              <w:rPr>
                <w:rFonts w:asciiTheme="minorEastAsia" w:eastAsiaTheme="minorEastAsia" w:hAnsiTheme="minorEastAsia"/>
              </w:rPr>
            </w:pPr>
          </w:p>
          <w:p w:rsidR="00DA69A7" w:rsidRPr="00865818" w:rsidRDefault="00DA69A7" w:rsidP="00FD07EE">
            <w:pPr>
              <w:rPr>
                <w:rFonts w:asciiTheme="minorEastAsia" w:eastAsiaTheme="minorEastAsia" w:hAnsiTheme="minorEastAsia"/>
              </w:rPr>
            </w:pPr>
          </w:p>
          <w:p w:rsidR="00827C2A" w:rsidRPr="00865818" w:rsidRDefault="00827C2A" w:rsidP="00827C2A">
            <w:pPr>
              <w:rPr>
                <w:rFonts w:asciiTheme="minorEastAsia" w:eastAsiaTheme="minorEastAsia" w:hAnsiTheme="minorEastAsia"/>
              </w:rPr>
            </w:pPr>
          </w:p>
          <w:p w:rsidR="00827C2A" w:rsidRPr="00865818" w:rsidRDefault="00827C2A" w:rsidP="000A345D">
            <w:pPr>
              <w:ind w:firstLineChars="100" w:firstLine="210"/>
              <w:rPr>
                <w:rFonts w:asciiTheme="minorEastAsia" w:eastAsiaTheme="minorEastAsia" w:hAnsiTheme="minorEastAsia"/>
              </w:rPr>
            </w:pPr>
          </w:p>
          <w:p w:rsidR="002576A1" w:rsidRPr="00865818" w:rsidRDefault="002576A1" w:rsidP="000A345D">
            <w:pPr>
              <w:ind w:firstLineChars="100" w:firstLine="210"/>
              <w:rPr>
                <w:rFonts w:asciiTheme="minorEastAsia" w:eastAsiaTheme="minorEastAsia" w:hAnsiTheme="minorEastAsia"/>
              </w:rPr>
            </w:pPr>
          </w:p>
          <w:p w:rsidR="002576A1" w:rsidRPr="00865818" w:rsidRDefault="002576A1" w:rsidP="000A345D">
            <w:pPr>
              <w:ind w:firstLineChars="100" w:firstLine="210"/>
              <w:rPr>
                <w:rFonts w:asciiTheme="minorEastAsia" w:eastAsiaTheme="minorEastAsia" w:hAnsiTheme="minorEastAsia"/>
              </w:rPr>
            </w:pPr>
          </w:p>
          <w:p w:rsidR="00763483" w:rsidRPr="00865818" w:rsidRDefault="00763483" w:rsidP="00763483">
            <w:pPr>
              <w:rPr>
                <w:rFonts w:asciiTheme="minorEastAsia" w:eastAsiaTheme="minorEastAsia" w:hAnsiTheme="minorEastAsia"/>
              </w:rPr>
            </w:pPr>
            <w:r w:rsidRPr="00865818">
              <w:rPr>
                <w:rFonts w:asciiTheme="minorEastAsia" w:eastAsiaTheme="minorEastAsia" w:hAnsiTheme="minorEastAsia" w:hint="eastAsia"/>
              </w:rPr>
              <w:t>いる・いない</w:t>
            </w:r>
          </w:p>
          <w:p w:rsidR="002576A1" w:rsidRDefault="002576A1" w:rsidP="000A345D">
            <w:pPr>
              <w:ind w:firstLineChars="100" w:firstLine="210"/>
              <w:rPr>
                <w:rFonts w:asciiTheme="minorEastAsia" w:eastAsiaTheme="minorEastAsia" w:hAnsiTheme="minorEastAsia"/>
              </w:rPr>
            </w:pPr>
          </w:p>
          <w:p w:rsidR="00573D8E" w:rsidRPr="00763483" w:rsidRDefault="00573D8E" w:rsidP="000A345D">
            <w:pPr>
              <w:ind w:firstLineChars="100" w:firstLine="210"/>
              <w:rPr>
                <w:rFonts w:asciiTheme="minorEastAsia" w:eastAsiaTheme="minorEastAsia" w:hAnsiTheme="minorEastAsia"/>
              </w:rPr>
            </w:pPr>
          </w:p>
          <w:p w:rsidR="00763483" w:rsidRPr="00865818" w:rsidRDefault="00763483" w:rsidP="00763483">
            <w:pPr>
              <w:rPr>
                <w:rFonts w:asciiTheme="minorEastAsia" w:eastAsiaTheme="minorEastAsia" w:hAnsiTheme="minorEastAsia"/>
              </w:rPr>
            </w:pPr>
            <w:r w:rsidRPr="00865818">
              <w:rPr>
                <w:rFonts w:asciiTheme="minorEastAsia" w:eastAsiaTheme="minorEastAsia" w:hAnsiTheme="minorEastAsia" w:hint="eastAsia"/>
              </w:rPr>
              <w:t>いる・いない</w:t>
            </w:r>
          </w:p>
          <w:p w:rsidR="002576A1" w:rsidRPr="00865818" w:rsidRDefault="002576A1" w:rsidP="000A345D">
            <w:pPr>
              <w:ind w:firstLineChars="100" w:firstLine="210"/>
              <w:rPr>
                <w:rFonts w:asciiTheme="minorEastAsia" w:eastAsiaTheme="minorEastAsia" w:hAnsiTheme="minorEastAsia"/>
              </w:rPr>
            </w:pPr>
          </w:p>
          <w:p w:rsidR="002576A1" w:rsidRPr="00865818" w:rsidRDefault="002576A1" w:rsidP="000A345D">
            <w:pPr>
              <w:ind w:firstLineChars="100" w:firstLine="210"/>
              <w:rPr>
                <w:rFonts w:asciiTheme="minorEastAsia" w:eastAsiaTheme="minorEastAsia" w:hAnsiTheme="minorEastAsia"/>
              </w:rPr>
            </w:pPr>
          </w:p>
          <w:p w:rsidR="00DA69A7" w:rsidRPr="00865818" w:rsidRDefault="00DA69A7" w:rsidP="00350F75">
            <w:pPr>
              <w:rPr>
                <w:rFonts w:asciiTheme="minorEastAsia" w:eastAsiaTheme="minorEastAsia" w:hAnsiTheme="minorEastAsia"/>
              </w:rPr>
            </w:pPr>
          </w:p>
          <w:p w:rsidR="00F47073" w:rsidRPr="00865818" w:rsidRDefault="00F47073" w:rsidP="00350F75">
            <w:pPr>
              <w:rPr>
                <w:rFonts w:asciiTheme="minorEastAsia" w:eastAsiaTheme="minorEastAsia" w:hAnsiTheme="minorEastAsia"/>
              </w:rPr>
            </w:pPr>
          </w:p>
          <w:p w:rsidR="00424FF3" w:rsidRPr="00865818" w:rsidRDefault="00424FF3" w:rsidP="00424FF3">
            <w:pPr>
              <w:rPr>
                <w:rFonts w:asciiTheme="minorEastAsia" w:eastAsiaTheme="minorEastAsia" w:hAnsiTheme="minorEastAsia"/>
              </w:rPr>
            </w:pPr>
          </w:p>
          <w:p w:rsidR="00F47073" w:rsidRPr="00865818" w:rsidRDefault="00F47073" w:rsidP="00F47073">
            <w:pPr>
              <w:rPr>
                <w:rFonts w:asciiTheme="minorEastAsia" w:eastAsiaTheme="minorEastAsia" w:hAnsiTheme="minorEastAsia"/>
              </w:rPr>
            </w:pPr>
            <w:r w:rsidRPr="00865818">
              <w:rPr>
                <w:rFonts w:asciiTheme="minorEastAsia" w:eastAsiaTheme="minorEastAsia" w:hAnsiTheme="minorEastAsia" w:hint="eastAsia"/>
              </w:rPr>
              <w:t>いる・いない</w:t>
            </w:r>
          </w:p>
          <w:p w:rsidR="00424FF3" w:rsidRPr="00865818" w:rsidRDefault="00424FF3" w:rsidP="00424FF3">
            <w:pPr>
              <w:rPr>
                <w:rFonts w:asciiTheme="minorEastAsia" w:eastAsiaTheme="minorEastAsia" w:hAnsiTheme="minorEastAsia"/>
              </w:rPr>
            </w:pPr>
          </w:p>
          <w:p w:rsidR="00424FF3" w:rsidRDefault="00424FF3" w:rsidP="00424FF3">
            <w:pPr>
              <w:rPr>
                <w:rFonts w:asciiTheme="minorEastAsia" w:eastAsiaTheme="minorEastAsia" w:hAnsiTheme="minorEastAsia"/>
              </w:rPr>
            </w:pPr>
          </w:p>
          <w:p w:rsidR="00763483" w:rsidRPr="00865818" w:rsidRDefault="00763483" w:rsidP="00424FF3">
            <w:pPr>
              <w:rPr>
                <w:rFonts w:asciiTheme="minorEastAsia" w:eastAsiaTheme="minorEastAsia" w:hAnsiTheme="minorEastAsia"/>
              </w:rPr>
            </w:pPr>
          </w:p>
          <w:p w:rsidR="00672F98" w:rsidRPr="00865818" w:rsidRDefault="00672F98" w:rsidP="00424FF3">
            <w:pPr>
              <w:rPr>
                <w:rFonts w:asciiTheme="minorEastAsia" w:eastAsiaTheme="minorEastAsia" w:hAnsiTheme="minorEastAsia"/>
              </w:rPr>
            </w:pPr>
          </w:p>
          <w:p w:rsidR="00F47073" w:rsidRPr="00865818" w:rsidRDefault="00F47073" w:rsidP="00F47073">
            <w:pPr>
              <w:rPr>
                <w:rFonts w:asciiTheme="minorEastAsia" w:eastAsiaTheme="minorEastAsia" w:hAnsiTheme="minorEastAsia"/>
              </w:rPr>
            </w:pPr>
            <w:r w:rsidRPr="00865818">
              <w:rPr>
                <w:rFonts w:asciiTheme="minorEastAsia" w:eastAsiaTheme="minorEastAsia" w:hAnsiTheme="minorEastAsia" w:hint="eastAsia"/>
              </w:rPr>
              <w:t>いる・いない</w:t>
            </w:r>
          </w:p>
          <w:p w:rsidR="00672F98" w:rsidRPr="00865818" w:rsidRDefault="00672F98" w:rsidP="00424FF3">
            <w:pPr>
              <w:rPr>
                <w:rFonts w:asciiTheme="minorEastAsia" w:eastAsiaTheme="minorEastAsia" w:hAnsiTheme="minorEastAsia"/>
              </w:rPr>
            </w:pPr>
          </w:p>
          <w:p w:rsidR="00672F98" w:rsidRPr="00865818" w:rsidRDefault="00672F98" w:rsidP="00424FF3">
            <w:pPr>
              <w:rPr>
                <w:rFonts w:asciiTheme="minorEastAsia" w:eastAsiaTheme="minorEastAsia" w:hAnsiTheme="minorEastAsia"/>
              </w:rPr>
            </w:pPr>
          </w:p>
          <w:p w:rsidR="00672F98" w:rsidRPr="00865818" w:rsidRDefault="00672F98"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Default="00F47073" w:rsidP="00F47073">
            <w:pPr>
              <w:rPr>
                <w:rFonts w:asciiTheme="minorEastAsia" w:eastAsiaTheme="minorEastAsia" w:hAnsiTheme="minorEastAsia"/>
              </w:rPr>
            </w:pPr>
          </w:p>
          <w:p w:rsidR="00573D8E" w:rsidRDefault="00573D8E" w:rsidP="00F4707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F47073">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763483" w:rsidRDefault="00763483" w:rsidP="00424FF3">
            <w:pPr>
              <w:rPr>
                <w:rFonts w:asciiTheme="minorEastAsia" w:eastAsiaTheme="minorEastAsia" w:hAnsiTheme="minorEastAsia"/>
              </w:rPr>
            </w:pPr>
          </w:p>
          <w:p w:rsidR="00763483" w:rsidRPr="00865818" w:rsidRDefault="00763483" w:rsidP="00424FF3">
            <w:pPr>
              <w:rPr>
                <w:rFonts w:asciiTheme="minorEastAsia" w:eastAsiaTheme="minorEastAsia" w:hAnsiTheme="minorEastAsia"/>
              </w:rPr>
            </w:pPr>
          </w:p>
          <w:p w:rsidR="00F47073" w:rsidRPr="00865818" w:rsidRDefault="00F47073" w:rsidP="00F47073">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F47073">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F47073">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F47073" w:rsidRDefault="00F47073" w:rsidP="00424FF3">
            <w:pPr>
              <w:rPr>
                <w:rFonts w:asciiTheme="minorEastAsia" w:eastAsiaTheme="minorEastAsia" w:hAnsiTheme="minorEastAsia"/>
              </w:rPr>
            </w:pPr>
          </w:p>
          <w:p w:rsidR="0003754E" w:rsidRDefault="0003754E" w:rsidP="00424FF3">
            <w:pPr>
              <w:rPr>
                <w:rFonts w:asciiTheme="minorEastAsia" w:eastAsiaTheme="minorEastAsia" w:hAnsiTheme="minorEastAsia"/>
              </w:rPr>
            </w:pPr>
          </w:p>
          <w:p w:rsidR="0003754E" w:rsidRPr="00865818" w:rsidRDefault="0003754E"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F47073">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F47073">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672F98" w:rsidRDefault="00672F98" w:rsidP="00424FF3">
            <w:pPr>
              <w:rPr>
                <w:rFonts w:asciiTheme="minorEastAsia" w:eastAsiaTheme="minorEastAsia" w:hAnsiTheme="minorEastAsia"/>
              </w:rPr>
            </w:pPr>
          </w:p>
          <w:p w:rsidR="00763483" w:rsidRPr="00865818" w:rsidRDefault="00763483" w:rsidP="00424FF3">
            <w:pPr>
              <w:rPr>
                <w:rFonts w:asciiTheme="minorEastAsia" w:eastAsiaTheme="minorEastAsia" w:hAnsiTheme="minorEastAsia"/>
              </w:rPr>
            </w:pPr>
          </w:p>
          <w:p w:rsidR="00672F98" w:rsidRPr="00865818" w:rsidRDefault="00672F98" w:rsidP="00424FF3">
            <w:pPr>
              <w:rPr>
                <w:rFonts w:asciiTheme="minorEastAsia" w:eastAsiaTheme="minorEastAsia" w:hAnsiTheme="minorEastAsia"/>
              </w:rPr>
            </w:pPr>
          </w:p>
          <w:p w:rsidR="006442DB" w:rsidRPr="00865818" w:rsidRDefault="006442DB" w:rsidP="006442DB">
            <w:pPr>
              <w:rPr>
                <w:rFonts w:asciiTheme="minorEastAsia" w:eastAsiaTheme="minorEastAsia" w:hAnsiTheme="minorEastAsia"/>
              </w:rPr>
            </w:pPr>
            <w:r w:rsidRPr="00865818">
              <w:rPr>
                <w:rFonts w:asciiTheme="minorEastAsia" w:eastAsiaTheme="minorEastAsia" w:hAnsiTheme="minorEastAsia" w:hint="eastAsia"/>
              </w:rPr>
              <w:t>いる・いない</w:t>
            </w:r>
          </w:p>
          <w:p w:rsidR="006442DB" w:rsidRDefault="006442DB" w:rsidP="00424FF3">
            <w:pPr>
              <w:rPr>
                <w:rFonts w:asciiTheme="minorEastAsia" w:eastAsiaTheme="minorEastAsia" w:hAnsiTheme="minorEastAsia"/>
              </w:rPr>
            </w:pPr>
          </w:p>
          <w:p w:rsidR="00573D8E" w:rsidRDefault="00573D8E" w:rsidP="00424FF3">
            <w:pPr>
              <w:rPr>
                <w:rFonts w:asciiTheme="minorEastAsia" w:eastAsiaTheme="minorEastAsia" w:hAnsiTheme="minorEastAsia"/>
              </w:rPr>
            </w:pPr>
          </w:p>
          <w:p w:rsidR="00573D8E" w:rsidRDefault="00573D8E" w:rsidP="00424FF3">
            <w:pPr>
              <w:rPr>
                <w:rFonts w:asciiTheme="minorEastAsia" w:eastAsiaTheme="minorEastAsia" w:hAnsiTheme="minorEastAsia"/>
              </w:rPr>
            </w:pPr>
          </w:p>
          <w:p w:rsidR="00573D8E" w:rsidRDefault="00573D8E" w:rsidP="00424FF3">
            <w:pPr>
              <w:rPr>
                <w:rFonts w:asciiTheme="minorEastAsia" w:eastAsiaTheme="minorEastAsia" w:hAnsiTheme="minorEastAsia"/>
              </w:rPr>
            </w:pPr>
          </w:p>
          <w:p w:rsidR="00573D8E" w:rsidRDefault="00573D8E" w:rsidP="00424FF3">
            <w:pPr>
              <w:rPr>
                <w:rFonts w:asciiTheme="minorEastAsia" w:eastAsiaTheme="minorEastAsia" w:hAnsiTheme="minorEastAsia"/>
              </w:rPr>
            </w:pPr>
          </w:p>
          <w:p w:rsidR="00573D8E" w:rsidRPr="00865818" w:rsidRDefault="00573D8E"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CB504A" w:rsidRPr="00865818" w:rsidRDefault="00CB504A" w:rsidP="00CB504A">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Default="00F47073" w:rsidP="00424FF3">
            <w:pPr>
              <w:rPr>
                <w:rFonts w:asciiTheme="minorEastAsia" w:eastAsiaTheme="minorEastAsia" w:hAnsiTheme="minorEastAsia"/>
              </w:rPr>
            </w:pPr>
          </w:p>
          <w:p w:rsidR="00763483" w:rsidRDefault="00763483" w:rsidP="00424FF3">
            <w:pPr>
              <w:rPr>
                <w:rFonts w:asciiTheme="minorEastAsia" w:eastAsiaTheme="minorEastAsia" w:hAnsiTheme="minorEastAsia"/>
              </w:rPr>
            </w:pPr>
          </w:p>
          <w:p w:rsidR="00763483" w:rsidRDefault="00763483" w:rsidP="00424FF3">
            <w:pPr>
              <w:rPr>
                <w:rFonts w:asciiTheme="minorEastAsia" w:eastAsiaTheme="minorEastAsia" w:hAnsiTheme="minorEastAsia"/>
              </w:rPr>
            </w:pPr>
          </w:p>
          <w:p w:rsidR="00763483" w:rsidRDefault="00763483" w:rsidP="00424FF3">
            <w:pPr>
              <w:rPr>
                <w:rFonts w:asciiTheme="minorEastAsia" w:eastAsiaTheme="minorEastAsia" w:hAnsiTheme="minorEastAsia"/>
              </w:rPr>
            </w:pPr>
          </w:p>
          <w:p w:rsidR="00763483" w:rsidRDefault="00763483" w:rsidP="00424FF3">
            <w:pPr>
              <w:rPr>
                <w:rFonts w:asciiTheme="minorEastAsia" w:eastAsiaTheme="minorEastAsia" w:hAnsiTheme="minorEastAsia"/>
              </w:rPr>
            </w:pPr>
          </w:p>
          <w:p w:rsidR="00763483" w:rsidRDefault="00763483" w:rsidP="00424FF3">
            <w:pPr>
              <w:rPr>
                <w:rFonts w:asciiTheme="minorEastAsia" w:eastAsiaTheme="minorEastAsia" w:hAnsiTheme="minorEastAsia"/>
              </w:rPr>
            </w:pPr>
          </w:p>
          <w:p w:rsidR="00763483" w:rsidRDefault="00763483" w:rsidP="00424FF3">
            <w:pPr>
              <w:rPr>
                <w:rFonts w:asciiTheme="minorEastAsia" w:eastAsiaTheme="minorEastAsia" w:hAnsiTheme="minorEastAsia"/>
              </w:rPr>
            </w:pPr>
          </w:p>
          <w:p w:rsidR="00763483" w:rsidRPr="00865818" w:rsidRDefault="00763483" w:rsidP="00424FF3">
            <w:pPr>
              <w:rPr>
                <w:rFonts w:asciiTheme="minorEastAsia" w:eastAsiaTheme="minorEastAsia" w:hAnsiTheme="minorEastAsia"/>
              </w:rPr>
            </w:pPr>
          </w:p>
          <w:p w:rsidR="00CB504A" w:rsidRPr="00865818" w:rsidRDefault="00CB504A" w:rsidP="00CB504A">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CB504A" w:rsidRPr="00865818" w:rsidRDefault="00CB504A" w:rsidP="00CB504A">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CB504A" w:rsidRPr="00865818" w:rsidRDefault="00CB504A" w:rsidP="00CB504A">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Default="00F47073" w:rsidP="00424FF3">
            <w:pPr>
              <w:rPr>
                <w:rFonts w:asciiTheme="minorEastAsia" w:eastAsiaTheme="minorEastAsia" w:hAnsiTheme="minorEastAsia"/>
              </w:rPr>
            </w:pPr>
          </w:p>
          <w:p w:rsidR="00573D8E" w:rsidRPr="00865818" w:rsidRDefault="00573D8E"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CB504A" w:rsidP="00424FF3">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CB504A" w:rsidRPr="00865818" w:rsidRDefault="00CB504A" w:rsidP="00CB504A">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CB504A" w:rsidRPr="00865818" w:rsidRDefault="00CB504A" w:rsidP="00CB504A">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CB504A" w:rsidRPr="00865818" w:rsidRDefault="00CB504A" w:rsidP="00CB504A">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CB504A">
            <w:pPr>
              <w:rPr>
                <w:rFonts w:asciiTheme="minorEastAsia" w:eastAsiaTheme="minorEastAsia" w:hAnsiTheme="minorEastAsia"/>
              </w:rPr>
            </w:pPr>
            <w:r w:rsidRPr="00865818">
              <w:rPr>
                <w:rFonts w:asciiTheme="minorEastAsia" w:eastAsiaTheme="minorEastAsia" w:hAnsiTheme="minorEastAsia" w:hint="eastAsia"/>
              </w:rPr>
              <w:t>いる・いない</w:t>
            </w: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Default="00CB504A" w:rsidP="00424FF3">
            <w:pPr>
              <w:rPr>
                <w:rFonts w:asciiTheme="minorEastAsia" w:eastAsiaTheme="minorEastAsia" w:hAnsiTheme="minorEastAsia"/>
              </w:rPr>
            </w:pPr>
          </w:p>
          <w:p w:rsidR="00573D8E" w:rsidRPr="00865818" w:rsidRDefault="00573D8E" w:rsidP="00424FF3">
            <w:pPr>
              <w:rPr>
                <w:rFonts w:asciiTheme="minorEastAsia" w:eastAsiaTheme="minorEastAsia" w:hAnsiTheme="minorEastAsia"/>
              </w:rPr>
            </w:pPr>
          </w:p>
          <w:p w:rsidR="00CB504A" w:rsidRPr="00865818" w:rsidRDefault="00CB504A" w:rsidP="00CB504A">
            <w:pPr>
              <w:rPr>
                <w:rFonts w:asciiTheme="minorEastAsia" w:eastAsiaTheme="minorEastAsia" w:hAnsiTheme="minorEastAsia"/>
              </w:rPr>
            </w:pPr>
            <w:r w:rsidRPr="00865818">
              <w:rPr>
                <w:rFonts w:asciiTheme="minorEastAsia" w:eastAsiaTheme="minorEastAsia" w:hAnsiTheme="minorEastAsia" w:hint="eastAsia"/>
              </w:rPr>
              <w:t>いる・いない</w:t>
            </w: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CB504A">
            <w:pPr>
              <w:rPr>
                <w:rFonts w:asciiTheme="minorEastAsia" w:eastAsiaTheme="minorEastAsia" w:hAnsiTheme="minorEastAsia"/>
              </w:rPr>
            </w:pPr>
            <w:r w:rsidRPr="00865818">
              <w:rPr>
                <w:rFonts w:asciiTheme="minorEastAsia" w:eastAsiaTheme="minorEastAsia" w:hAnsiTheme="minorEastAsia" w:hint="eastAsia"/>
              </w:rPr>
              <w:t>いる・いない</w:t>
            </w: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CB504A">
            <w:pPr>
              <w:rPr>
                <w:rFonts w:asciiTheme="minorEastAsia" w:eastAsiaTheme="minorEastAsia" w:hAnsiTheme="minorEastAsia"/>
              </w:rPr>
            </w:pPr>
            <w:r w:rsidRPr="00865818">
              <w:rPr>
                <w:rFonts w:asciiTheme="minorEastAsia" w:eastAsiaTheme="minorEastAsia" w:hAnsiTheme="minorEastAsia" w:hint="eastAsia"/>
              </w:rPr>
              <w:t>いる・いない</w:t>
            </w: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Default="00CB504A" w:rsidP="00424FF3">
            <w:pPr>
              <w:rPr>
                <w:rFonts w:asciiTheme="minorEastAsia" w:eastAsiaTheme="minorEastAsia" w:hAnsiTheme="minorEastAsia"/>
              </w:rPr>
            </w:pPr>
          </w:p>
          <w:p w:rsidR="0003754E" w:rsidRDefault="0003754E"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6442DB" w:rsidRPr="00865818" w:rsidRDefault="006442DB" w:rsidP="006442DB">
            <w:pPr>
              <w:rPr>
                <w:rFonts w:asciiTheme="minorEastAsia" w:eastAsiaTheme="minorEastAsia" w:hAnsiTheme="minorEastAsia"/>
              </w:rPr>
            </w:pPr>
            <w:r w:rsidRPr="00865818">
              <w:rPr>
                <w:rFonts w:asciiTheme="minorEastAsia" w:eastAsiaTheme="minorEastAsia" w:hAnsiTheme="minorEastAsia" w:hint="eastAsia"/>
              </w:rPr>
              <w:t>いる・いない</w:t>
            </w:r>
          </w:p>
          <w:p w:rsidR="006442DB" w:rsidRPr="00865818" w:rsidRDefault="006442DB" w:rsidP="00424FF3">
            <w:pPr>
              <w:rPr>
                <w:rFonts w:asciiTheme="minorEastAsia" w:eastAsiaTheme="minorEastAsia" w:hAnsiTheme="minorEastAsia"/>
              </w:rPr>
            </w:pPr>
          </w:p>
          <w:p w:rsidR="006442DB" w:rsidRPr="00865818" w:rsidRDefault="006442DB" w:rsidP="00424FF3">
            <w:pPr>
              <w:rPr>
                <w:rFonts w:asciiTheme="minorEastAsia" w:eastAsiaTheme="minorEastAsia" w:hAnsiTheme="minorEastAsia"/>
              </w:rPr>
            </w:pPr>
          </w:p>
          <w:p w:rsidR="006442DB" w:rsidRPr="00865818" w:rsidRDefault="006442DB"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6442DB" w:rsidRPr="00865818" w:rsidRDefault="006442DB" w:rsidP="006442DB">
            <w:pPr>
              <w:rPr>
                <w:rFonts w:asciiTheme="minorEastAsia" w:eastAsiaTheme="minorEastAsia" w:hAnsiTheme="minorEastAsia"/>
              </w:rPr>
            </w:pPr>
            <w:r w:rsidRPr="00865818">
              <w:rPr>
                <w:rFonts w:asciiTheme="minorEastAsia" w:eastAsiaTheme="minorEastAsia" w:hAnsiTheme="minorEastAsia" w:hint="eastAsia"/>
              </w:rPr>
              <w:t>いる・いない</w:t>
            </w:r>
          </w:p>
          <w:p w:rsidR="006442DB" w:rsidRPr="00865818" w:rsidRDefault="006442DB" w:rsidP="00424FF3">
            <w:pPr>
              <w:rPr>
                <w:rFonts w:asciiTheme="minorEastAsia" w:eastAsiaTheme="minorEastAsia" w:hAnsiTheme="minorEastAsia"/>
              </w:rPr>
            </w:pPr>
          </w:p>
          <w:p w:rsidR="006442DB" w:rsidRPr="00865818" w:rsidRDefault="006442DB" w:rsidP="00424FF3">
            <w:pPr>
              <w:rPr>
                <w:rFonts w:asciiTheme="minorEastAsia" w:eastAsiaTheme="minorEastAsia" w:hAnsiTheme="minorEastAsia"/>
              </w:rPr>
            </w:pPr>
          </w:p>
          <w:p w:rsidR="00CB504A" w:rsidRPr="00865818" w:rsidRDefault="00CB504A" w:rsidP="00CB504A">
            <w:pPr>
              <w:rPr>
                <w:rFonts w:asciiTheme="minorEastAsia" w:eastAsiaTheme="minorEastAsia" w:hAnsiTheme="minorEastAsia"/>
              </w:rPr>
            </w:pPr>
            <w:r w:rsidRPr="00865818">
              <w:rPr>
                <w:rFonts w:asciiTheme="minorEastAsia" w:eastAsiaTheme="minorEastAsia" w:hAnsiTheme="minorEastAsia" w:hint="eastAsia"/>
              </w:rPr>
              <w:t>いる・いない</w:t>
            </w:r>
          </w:p>
          <w:p w:rsidR="006442DB" w:rsidRPr="00865818" w:rsidRDefault="006442DB"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CB504A">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6442DB" w:rsidRPr="00865818" w:rsidRDefault="006442DB" w:rsidP="00E66D69">
            <w:pPr>
              <w:jc w:val="center"/>
              <w:rPr>
                <w:rFonts w:asciiTheme="minorEastAsia" w:eastAsiaTheme="minorEastAsia" w:hAnsiTheme="minorEastAsia"/>
              </w:rPr>
            </w:pPr>
            <w:r w:rsidRPr="00865818">
              <w:rPr>
                <w:rFonts w:asciiTheme="minorEastAsia" w:eastAsiaTheme="minorEastAsia" w:hAnsiTheme="minorEastAsia" w:hint="eastAsia"/>
              </w:rPr>
              <w:t>ア・イ・ウ</w:t>
            </w:r>
          </w:p>
          <w:p w:rsidR="006442DB" w:rsidRPr="00865818" w:rsidRDefault="006442DB" w:rsidP="006442DB">
            <w:pPr>
              <w:ind w:firstLineChars="100" w:firstLine="210"/>
              <w:rPr>
                <w:rFonts w:asciiTheme="minorEastAsia" w:eastAsiaTheme="minorEastAsia" w:hAnsiTheme="minorEastAsia"/>
              </w:rPr>
            </w:pPr>
            <w:r w:rsidRPr="00865818">
              <w:rPr>
                <w:rFonts w:asciiTheme="minorEastAsia" w:eastAsiaTheme="minorEastAsia" w:hAnsiTheme="minorEastAsia" w:hint="eastAsia"/>
              </w:rPr>
              <w:t>を算定</w:t>
            </w: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E66D69" w:rsidRPr="00865818" w:rsidRDefault="00E66D69" w:rsidP="00E66D69">
            <w:pPr>
              <w:rPr>
                <w:rFonts w:asciiTheme="minorEastAsia" w:eastAsiaTheme="minorEastAsia" w:hAnsiTheme="minorEastAsia"/>
              </w:rPr>
            </w:pPr>
            <w:r w:rsidRPr="00865818">
              <w:rPr>
                <w:rFonts w:asciiTheme="minorEastAsia" w:eastAsiaTheme="minorEastAsia" w:hAnsiTheme="minorEastAsia" w:hint="eastAsia"/>
              </w:rPr>
              <w:t>いる・いない</w:t>
            </w:r>
          </w:p>
          <w:p w:rsidR="00E66D69" w:rsidRPr="00865818" w:rsidRDefault="00E66D69" w:rsidP="00E66D69">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311B" w:rsidRPr="00865818" w:rsidRDefault="00C0311B" w:rsidP="00C0311B">
            <w:pPr>
              <w:ind w:firstLineChars="100" w:firstLine="210"/>
              <w:rPr>
                <w:rFonts w:asciiTheme="minorEastAsia" w:eastAsiaTheme="minorEastAsia" w:hAnsiTheme="minorEastAsia"/>
              </w:rPr>
            </w:pPr>
          </w:p>
          <w:p w:rsidR="00C0311B" w:rsidRPr="00865818" w:rsidRDefault="00C0311B" w:rsidP="00C0311B">
            <w:pPr>
              <w:ind w:firstLineChars="100" w:firstLine="210"/>
              <w:rPr>
                <w:rFonts w:asciiTheme="minorEastAsia" w:eastAsiaTheme="minorEastAsia" w:hAnsiTheme="minorEastAsia"/>
              </w:rPr>
            </w:pPr>
          </w:p>
          <w:p w:rsidR="00C0311B" w:rsidRPr="00865818" w:rsidRDefault="00C0311B" w:rsidP="00C0311B">
            <w:pPr>
              <w:ind w:firstLineChars="100" w:firstLine="210"/>
              <w:rPr>
                <w:rFonts w:asciiTheme="minorEastAsia" w:eastAsiaTheme="minorEastAsia" w:hAnsiTheme="minorEastAsia"/>
              </w:rPr>
            </w:pPr>
          </w:p>
          <w:p w:rsidR="00C0311B" w:rsidRPr="00865818" w:rsidRDefault="00C0311B" w:rsidP="00C0311B">
            <w:pPr>
              <w:ind w:firstLineChars="100" w:firstLine="210"/>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E66D69" w:rsidRPr="00865818" w:rsidRDefault="00E66D69" w:rsidP="00C0311B">
            <w:pPr>
              <w:rPr>
                <w:rFonts w:asciiTheme="minorEastAsia" w:eastAsiaTheme="minorEastAsia" w:hAnsiTheme="minorEastAsia"/>
              </w:rPr>
            </w:pPr>
          </w:p>
          <w:p w:rsidR="00E66D69" w:rsidRPr="00865818" w:rsidRDefault="00E66D69" w:rsidP="00C0311B">
            <w:pPr>
              <w:rPr>
                <w:rFonts w:asciiTheme="minorEastAsia" w:eastAsiaTheme="minorEastAsia" w:hAnsiTheme="minorEastAsia"/>
              </w:rPr>
            </w:pPr>
          </w:p>
          <w:p w:rsidR="00E66D69" w:rsidRPr="00865818" w:rsidRDefault="00E66D69"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Pr="00865818" w:rsidRDefault="00C0311B" w:rsidP="00E66D69">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573D8E" w:rsidRPr="00865818" w:rsidRDefault="00573D8E" w:rsidP="00C0311B">
            <w:pPr>
              <w:rPr>
                <w:rFonts w:asciiTheme="minorEastAsia" w:eastAsiaTheme="minorEastAsia" w:hAnsiTheme="minorEastAsia"/>
              </w:rPr>
            </w:pPr>
          </w:p>
          <w:p w:rsidR="006679E7" w:rsidRDefault="006679E7" w:rsidP="00C0311B">
            <w:pPr>
              <w:rPr>
                <w:rFonts w:asciiTheme="minorEastAsia" w:eastAsiaTheme="minorEastAsia" w:hAnsiTheme="minorEastAsia"/>
              </w:rPr>
            </w:pPr>
          </w:p>
          <w:p w:rsidR="00573D8E" w:rsidRDefault="00573D8E" w:rsidP="00C0311B">
            <w:pPr>
              <w:rPr>
                <w:rFonts w:asciiTheme="minorEastAsia" w:eastAsiaTheme="minorEastAsia" w:hAnsiTheme="minorEastAsia"/>
              </w:rPr>
            </w:pPr>
          </w:p>
          <w:p w:rsidR="00573D8E" w:rsidRPr="00865818" w:rsidRDefault="00573D8E"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C0311B" w:rsidRPr="00865818" w:rsidRDefault="00C0311B" w:rsidP="00C0311B">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501FAC" w:rsidRDefault="00501FAC" w:rsidP="00C0311B">
            <w:pPr>
              <w:rPr>
                <w:rFonts w:asciiTheme="minorEastAsia" w:eastAsiaTheme="minorEastAsia" w:hAnsiTheme="minorEastAsia"/>
              </w:rPr>
            </w:pPr>
          </w:p>
          <w:p w:rsidR="00501FAC" w:rsidRPr="00865818" w:rsidRDefault="00501FAC" w:rsidP="00C0311B">
            <w:pPr>
              <w:rPr>
                <w:rFonts w:asciiTheme="minorEastAsia" w:eastAsiaTheme="minorEastAsia" w:hAnsiTheme="minorEastAsia"/>
              </w:rPr>
            </w:pPr>
          </w:p>
          <w:p w:rsidR="000D4EC3" w:rsidRPr="00865818" w:rsidRDefault="000D4EC3" w:rsidP="00C0311B">
            <w:pPr>
              <w:rPr>
                <w:rFonts w:asciiTheme="minorEastAsia" w:eastAsiaTheme="minorEastAsia" w:hAnsiTheme="minorEastAsia"/>
              </w:rPr>
            </w:pPr>
          </w:p>
          <w:p w:rsidR="000D4EC3" w:rsidRPr="00865818" w:rsidRDefault="000D4EC3"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Pr="00865818" w:rsidRDefault="00C0311B" w:rsidP="00C0311B">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Pr="00865818" w:rsidRDefault="00C0311B" w:rsidP="00C0311B">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Pr="00865818" w:rsidRDefault="00C0311B" w:rsidP="00C0311B">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0D4EC3" w:rsidRPr="00865818" w:rsidRDefault="000D4EC3" w:rsidP="00C0311B">
            <w:pPr>
              <w:rPr>
                <w:rFonts w:asciiTheme="minorEastAsia" w:eastAsiaTheme="minorEastAsia" w:hAnsiTheme="minorEastAsia"/>
              </w:rPr>
            </w:pPr>
          </w:p>
          <w:p w:rsidR="000D4EC3" w:rsidRPr="00865818" w:rsidRDefault="000D4EC3" w:rsidP="00C0311B">
            <w:pPr>
              <w:rPr>
                <w:rFonts w:asciiTheme="minorEastAsia" w:eastAsiaTheme="minorEastAsia" w:hAnsiTheme="minorEastAsia"/>
              </w:rPr>
            </w:pPr>
          </w:p>
          <w:p w:rsidR="000D4EC3" w:rsidRPr="00865818" w:rsidRDefault="000D4EC3"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0D4EC3" w:rsidRPr="00865818" w:rsidRDefault="000D4EC3"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Pr="00865818" w:rsidRDefault="00C0311B"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F12354" w:rsidRPr="00865818" w:rsidRDefault="00F12354" w:rsidP="00C0311B">
            <w:pPr>
              <w:rPr>
                <w:rFonts w:asciiTheme="minorEastAsia" w:eastAsiaTheme="minorEastAsia" w:hAnsiTheme="minorEastAsia"/>
              </w:rPr>
            </w:pPr>
          </w:p>
          <w:p w:rsidR="00E66D69" w:rsidRPr="00865818" w:rsidRDefault="00E66D69" w:rsidP="00C0311B">
            <w:pPr>
              <w:rPr>
                <w:rFonts w:asciiTheme="minorEastAsia" w:eastAsiaTheme="minorEastAsia" w:hAnsiTheme="minorEastAsia"/>
              </w:rPr>
            </w:pPr>
          </w:p>
          <w:p w:rsidR="00E66D69" w:rsidRPr="00865818" w:rsidRDefault="00E66D69" w:rsidP="00E66D69">
            <w:pPr>
              <w:rPr>
                <w:rFonts w:asciiTheme="minorEastAsia" w:eastAsiaTheme="minorEastAsia" w:hAnsiTheme="minorEastAsia"/>
              </w:rPr>
            </w:pPr>
            <w:r w:rsidRPr="00865818">
              <w:rPr>
                <w:rFonts w:asciiTheme="minorEastAsia" w:eastAsiaTheme="minorEastAsia" w:hAnsiTheme="minorEastAsia" w:hint="eastAsia"/>
              </w:rPr>
              <w:t>いる・いない</w:t>
            </w:r>
          </w:p>
          <w:p w:rsidR="00E66D69" w:rsidRPr="00865818" w:rsidRDefault="00E66D69" w:rsidP="00E66D69">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E66D69" w:rsidRPr="00865818" w:rsidRDefault="00E66D69" w:rsidP="00C0311B">
            <w:pPr>
              <w:rPr>
                <w:rFonts w:asciiTheme="minorEastAsia" w:eastAsiaTheme="minorEastAsia" w:hAnsiTheme="minorEastAsia"/>
              </w:rPr>
            </w:pPr>
          </w:p>
          <w:p w:rsidR="00E66D69" w:rsidRPr="00865818" w:rsidRDefault="00E66D69" w:rsidP="00C0311B">
            <w:pPr>
              <w:rPr>
                <w:rFonts w:asciiTheme="minorEastAsia" w:eastAsiaTheme="minorEastAsia" w:hAnsiTheme="minorEastAsia"/>
              </w:rPr>
            </w:pPr>
          </w:p>
          <w:p w:rsidR="00E66D69" w:rsidRPr="00865818" w:rsidRDefault="00E66D69" w:rsidP="00C0311B">
            <w:pPr>
              <w:rPr>
                <w:rFonts w:asciiTheme="minorEastAsia" w:eastAsiaTheme="minorEastAsia" w:hAnsiTheme="minorEastAsia"/>
              </w:rPr>
            </w:pPr>
          </w:p>
          <w:p w:rsidR="00E66D69" w:rsidRPr="00865818" w:rsidRDefault="00E66D69" w:rsidP="00C0311B">
            <w:pPr>
              <w:rPr>
                <w:rFonts w:asciiTheme="minorEastAsia" w:eastAsiaTheme="minorEastAsia" w:hAnsiTheme="minorEastAsia"/>
              </w:rPr>
            </w:pPr>
          </w:p>
          <w:p w:rsidR="00E66D69" w:rsidRPr="00865818" w:rsidRDefault="00E66D69"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401116" w:rsidRPr="00865818" w:rsidRDefault="00401116" w:rsidP="00C0311B">
            <w:pPr>
              <w:rPr>
                <w:rFonts w:asciiTheme="minorEastAsia" w:eastAsiaTheme="minorEastAsia" w:hAnsiTheme="minorEastAsia"/>
              </w:rPr>
            </w:pPr>
          </w:p>
          <w:p w:rsidR="00401116" w:rsidRPr="00865818" w:rsidRDefault="00401116" w:rsidP="00C0311B">
            <w:pPr>
              <w:rPr>
                <w:rFonts w:asciiTheme="minorEastAsia" w:eastAsiaTheme="minorEastAsia" w:hAnsiTheme="minorEastAsia"/>
              </w:rPr>
            </w:pPr>
          </w:p>
          <w:p w:rsidR="00401116" w:rsidRPr="00865818" w:rsidRDefault="00401116" w:rsidP="00C0311B">
            <w:pPr>
              <w:rPr>
                <w:rFonts w:asciiTheme="minorEastAsia" w:eastAsiaTheme="minorEastAsia" w:hAnsiTheme="minorEastAsia"/>
              </w:rPr>
            </w:pPr>
          </w:p>
          <w:p w:rsidR="00401116" w:rsidRPr="00865818" w:rsidRDefault="00401116" w:rsidP="00C0311B">
            <w:pPr>
              <w:rPr>
                <w:rFonts w:asciiTheme="minorEastAsia" w:eastAsiaTheme="minorEastAsia" w:hAnsiTheme="minorEastAsia"/>
              </w:rPr>
            </w:pPr>
          </w:p>
          <w:p w:rsidR="00401116" w:rsidRPr="00865818" w:rsidRDefault="00401116"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F12354" w:rsidRPr="00865818" w:rsidRDefault="00F12354"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F12354" w:rsidRPr="00865818" w:rsidRDefault="00F12354" w:rsidP="00C0311B">
            <w:pPr>
              <w:rPr>
                <w:rFonts w:asciiTheme="minorEastAsia" w:eastAsiaTheme="minorEastAsia" w:hAnsiTheme="minorEastAsia"/>
              </w:rPr>
            </w:pPr>
          </w:p>
          <w:p w:rsidR="00F12354" w:rsidRPr="00865818" w:rsidRDefault="00F12354" w:rsidP="00C0311B">
            <w:pPr>
              <w:rPr>
                <w:rFonts w:asciiTheme="minorEastAsia" w:eastAsiaTheme="minorEastAsia" w:hAnsiTheme="minorEastAsia"/>
              </w:rPr>
            </w:pPr>
          </w:p>
          <w:p w:rsidR="00F12354" w:rsidRPr="00865818" w:rsidRDefault="00F12354" w:rsidP="00C0311B">
            <w:pPr>
              <w:rPr>
                <w:rFonts w:asciiTheme="minorEastAsia" w:eastAsiaTheme="minorEastAsia" w:hAnsiTheme="minorEastAsia"/>
              </w:rPr>
            </w:pPr>
          </w:p>
          <w:p w:rsidR="00401116" w:rsidRPr="00865818" w:rsidRDefault="00401116" w:rsidP="00C0311B">
            <w:pPr>
              <w:rPr>
                <w:rFonts w:asciiTheme="minorEastAsia" w:eastAsiaTheme="minorEastAsia" w:hAnsiTheme="minorEastAsia"/>
              </w:rPr>
            </w:pPr>
          </w:p>
          <w:p w:rsidR="00401116" w:rsidRPr="00865818" w:rsidRDefault="00401116"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Default="008E15CA" w:rsidP="00C0311B">
            <w:pPr>
              <w:rPr>
                <w:rFonts w:asciiTheme="minorEastAsia" w:eastAsiaTheme="minorEastAsia" w:hAnsiTheme="minorEastAsia"/>
              </w:rPr>
            </w:pPr>
          </w:p>
          <w:p w:rsidR="00573D8E" w:rsidRPr="00865818" w:rsidRDefault="00573D8E"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401116" w:rsidRPr="00865818" w:rsidRDefault="00401116" w:rsidP="00C0311B">
            <w:pPr>
              <w:rPr>
                <w:rFonts w:asciiTheme="minorEastAsia" w:eastAsiaTheme="minorEastAsia" w:hAnsiTheme="minorEastAsia"/>
              </w:rPr>
            </w:pPr>
          </w:p>
          <w:p w:rsidR="00401116" w:rsidRPr="00865818" w:rsidRDefault="00401116" w:rsidP="00C0311B">
            <w:pPr>
              <w:rPr>
                <w:rFonts w:asciiTheme="minorEastAsia" w:eastAsiaTheme="minorEastAsia" w:hAnsiTheme="minorEastAsia"/>
              </w:rPr>
            </w:pPr>
          </w:p>
          <w:p w:rsidR="009510CE" w:rsidRPr="00865818" w:rsidRDefault="009510CE" w:rsidP="00C0311B">
            <w:pPr>
              <w:rPr>
                <w:rFonts w:asciiTheme="minorEastAsia" w:eastAsiaTheme="minorEastAsia" w:hAnsiTheme="minorEastAsia"/>
              </w:rPr>
            </w:pPr>
          </w:p>
          <w:p w:rsidR="00401116" w:rsidRPr="00865818" w:rsidRDefault="00401116" w:rsidP="00C0311B">
            <w:pPr>
              <w:rPr>
                <w:rFonts w:asciiTheme="minorEastAsia" w:eastAsiaTheme="minorEastAsia" w:hAnsiTheme="minorEastAsia"/>
              </w:rPr>
            </w:pPr>
          </w:p>
          <w:p w:rsidR="00401116" w:rsidRPr="00865818" w:rsidRDefault="00401116"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AF6E9A" w:rsidRPr="00865818" w:rsidRDefault="00AF6E9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Default="00A01D55" w:rsidP="00C0311B">
            <w:pPr>
              <w:rPr>
                <w:rFonts w:asciiTheme="minorEastAsia" w:eastAsiaTheme="minorEastAsia" w:hAnsiTheme="minorEastAsia"/>
              </w:rPr>
            </w:pPr>
          </w:p>
          <w:p w:rsidR="00791278" w:rsidRDefault="00791278" w:rsidP="00C0311B">
            <w:pPr>
              <w:rPr>
                <w:rFonts w:asciiTheme="minorEastAsia" w:eastAsiaTheme="minorEastAsia" w:hAnsiTheme="minorEastAsia"/>
              </w:rPr>
            </w:pPr>
          </w:p>
          <w:p w:rsidR="00791278" w:rsidRPr="00865818" w:rsidRDefault="00791278"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791278" w:rsidRPr="00865818" w:rsidRDefault="008E15CA" w:rsidP="00791278">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A01D55" w:rsidRPr="00865818" w:rsidRDefault="00A01D55" w:rsidP="00A01D55">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A01D55" w:rsidP="00791278">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A01D55" w:rsidRPr="00865818" w:rsidRDefault="00A01D55" w:rsidP="00A01D55">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A01D55" w:rsidP="00791278">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A01D55" w:rsidRPr="00865818" w:rsidRDefault="00A01D55" w:rsidP="00A01D55">
            <w:pPr>
              <w:rPr>
                <w:rFonts w:asciiTheme="minorEastAsia" w:eastAsiaTheme="minorEastAsia" w:hAnsiTheme="minorEastAsia"/>
              </w:rPr>
            </w:pPr>
            <w:r w:rsidRPr="00865818">
              <w:rPr>
                <w:rFonts w:asciiTheme="minorEastAsia" w:eastAsiaTheme="minorEastAsia" w:hAnsiTheme="minorEastAsia" w:hint="eastAsia"/>
              </w:rPr>
              <w:t>いる・いない</w:t>
            </w:r>
          </w:p>
          <w:p w:rsidR="00A01D55" w:rsidRPr="00865818" w:rsidRDefault="00A01D55" w:rsidP="00A01D55">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Default="00A01D55" w:rsidP="00C0311B">
            <w:pPr>
              <w:rPr>
                <w:rFonts w:asciiTheme="minorEastAsia" w:eastAsiaTheme="minorEastAsia" w:hAnsiTheme="minorEastAsia"/>
              </w:rPr>
            </w:pPr>
          </w:p>
          <w:p w:rsidR="00501FAC" w:rsidRPr="00865818" w:rsidRDefault="00501FAC"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6679E7" w:rsidRPr="00865818" w:rsidRDefault="006679E7"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Pr="00865818" w:rsidRDefault="00A01D55" w:rsidP="00C0311B">
            <w:pPr>
              <w:rPr>
                <w:rFonts w:asciiTheme="minorEastAsia" w:eastAsiaTheme="minorEastAsia" w:hAnsiTheme="minorEastAsia"/>
              </w:rPr>
            </w:pPr>
          </w:p>
          <w:p w:rsidR="00A01D55" w:rsidRDefault="00A01D55"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Default="00A8552A" w:rsidP="00C0311B">
            <w:pPr>
              <w:rPr>
                <w:rFonts w:asciiTheme="minorEastAsia" w:eastAsiaTheme="minorEastAsia" w:hAnsiTheme="minorEastAsia"/>
              </w:rPr>
            </w:pPr>
          </w:p>
          <w:p w:rsidR="00501FAC" w:rsidRDefault="00501FAC" w:rsidP="00C0311B">
            <w:pPr>
              <w:rPr>
                <w:rFonts w:asciiTheme="minorEastAsia" w:eastAsiaTheme="minorEastAsia" w:hAnsiTheme="minorEastAsia"/>
              </w:rPr>
            </w:pPr>
          </w:p>
          <w:p w:rsidR="00501FAC" w:rsidRDefault="00501FAC" w:rsidP="00C0311B">
            <w:pPr>
              <w:rPr>
                <w:rFonts w:asciiTheme="minorEastAsia" w:eastAsiaTheme="minorEastAsia" w:hAnsiTheme="minorEastAsia"/>
              </w:rPr>
            </w:pPr>
          </w:p>
          <w:p w:rsidR="00501FAC" w:rsidRDefault="00501FAC" w:rsidP="00C0311B">
            <w:pPr>
              <w:rPr>
                <w:rFonts w:asciiTheme="minorEastAsia" w:eastAsiaTheme="minorEastAsia" w:hAnsiTheme="minorEastAsia"/>
              </w:rPr>
            </w:pPr>
          </w:p>
          <w:p w:rsidR="00501FAC" w:rsidRDefault="00501FAC" w:rsidP="00C0311B">
            <w:pPr>
              <w:rPr>
                <w:rFonts w:asciiTheme="minorEastAsia" w:eastAsiaTheme="minorEastAsia" w:hAnsiTheme="minorEastAsia"/>
              </w:rPr>
            </w:pPr>
          </w:p>
          <w:p w:rsidR="00501FAC" w:rsidRPr="00865818" w:rsidRDefault="00501FAC"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501FAC" w:rsidRPr="00865818" w:rsidRDefault="00501FAC"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573D8E" w:rsidRDefault="00573D8E" w:rsidP="00C0311B">
            <w:pPr>
              <w:rPr>
                <w:rFonts w:asciiTheme="minorEastAsia" w:eastAsiaTheme="minorEastAsia" w:hAnsiTheme="minorEastAsia"/>
              </w:rPr>
            </w:pPr>
          </w:p>
          <w:p w:rsidR="00573D8E" w:rsidRDefault="00573D8E" w:rsidP="00C0311B">
            <w:pPr>
              <w:rPr>
                <w:rFonts w:asciiTheme="minorEastAsia" w:eastAsiaTheme="minorEastAsia" w:hAnsiTheme="minorEastAsia"/>
              </w:rPr>
            </w:pPr>
          </w:p>
          <w:p w:rsidR="00573D8E" w:rsidRDefault="00573D8E" w:rsidP="00C0311B">
            <w:pPr>
              <w:rPr>
                <w:rFonts w:asciiTheme="minorEastAsia" w:eastAsiaTheme="minorEastAsia" w:hAnsiTheme="minorEastAsia"/>
              </w:rPr>
            </w:pPr>
          </w:p>
          <w:p w:rsidR="00573D8E" w:rsidRDefault="00573D8E" w:rsidP="00C0311B">
            <w:pPr>
              <w:rPr>
                <w:rFonts w:asciiTheme="minorEastAsia" w:eastAsiaTheme="minorEastAsia" w:hAnsiTheme="minorEastAsia"/>
              </w:rPr>
            </w:pPr>
          </w:p>
          <w:p w:rsidR="00573D8E" w:rsidRPr="00865818" w:rsidRDefault="00573D8E"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6679E7" w:rsidRPr="00865818" w:rsidRDefault="006679E7"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501FAC" w:rsidRDefault="00501FAC" w:rsidP="00C0311B">
            <w:pPr>
              <w:rPr>
                <w:rFonts w:asciiTheme="minorEastAsia" w:eastAsiaTheme="minorEastAsia" w:hAnsiTheme="minorEastAsia"/>
              </w:rPr>
            </w:pPr>
          </w:p>
          <w:p w:rsidR="00501FAC" w:rsidRDefault="00501FAC"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Default="00A8552A" w:rsidP="00C0311B">
            <w:pPr>
              <w:rPr>
                <w:rFonts w:asciiTheme="minorEastAsia" w:eastAsiaTheme="minorEastAsia" w:hAnsiTheme="minorEastAsia"/>
              </w:rPr>
            </w:pPr>
          </w:p>
          <w:p w:rsidR="00501FAC" w:rsidRPr="00865818" w:rsidRDefault="00501FAC"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A8552A" w:rsidRDefault="00A8552A" w:rsidP="00C0311B">
            <w:pPr>
              <w:rPr>
                <w:rFonts w:asciiTheme="minorEastAsia" w:eastAsiaTheme="minorEastAsia" w:hAnsiTheme="minorEastAsia"/>
              </w:rPr>
            </w:pPr>
          </w:p>
          <w:p w:rsidR="00573D8E" w:rsidRDefault="00573D8E" w:rsidP="00C0311B">
            <w:pPr>
              <w:rPr>
                <w:rFonts w:asciiTheme="minorEastAsia" w:eastAsiaTheme="minorEastAsia" w:hAnsiTheme="minorEastAsia"/>
              </w:rPr>
            </w:pPr>
          </w:p>
          <w:p w:rsidR="00573D8E" w:rsidRDefault="00573D8E" w:rsidP="00C0311B">
            <w:pPr>
              <w:rPr>
                <w:rFonts w:asciiTheme="minorEastAsia" w:eastAsiaTheme="minorEastAsia" w:hAnsiTheme="minorEastAsia"/>
              </w:rPr>
            </w:pPr>
          </w:p>
          <w:p w:rsidR="00573D8E" w:rsidRDefault="00573D8E" w:rsidP="00C0311B">
            <w:pPr>
              <w:rPr>
                <w:rFonts w:asciiTheme="minorEastAsia" w:eastAsiaTheme="minorEastAsia" w:hAnsiTheme="minorEastAsia"/>
              </w:rPr>
            </w:pPr>
          </w:p>
          <w:p w:rsidR="00573D8E" w:rsidRDefault="00573D8E" w:rsidP="00C0311B">
            <w:pPr>
              <w:rPr>
                <w:rFonts w:asciiTheme="minorEastAsia" w:eastAsiaTheme="minorEastAsia" w:hAnsiTheme="minorEastAsia"/>
              </w:rPr>
            </w:pPr>
          </w:p>
          <w:p w:rsidR="00573D8E" w:rsidRDefault="00573D8E" w:rsidP="00C0311B">
            <w:pPr>
              <w:rPr>
                <w:rFonts w:asciiTheme="minorEastAsia" w:eastAsiaTheme="minorEastAsia" w:hAnsiTheme="minorEastAsia"/>
              </w:rPr>
            </w:pPr>
          </w:p>
          <w:p w:rsidR="00573D8E" w:rsidRPr="00865818" w:rsidRDefault="00573D8E"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A8552A" w:rsidRPr="00865818" w:rsidRDefault="00A8552A"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573D8E" w:rsidRDefault="00573D8E" w:rsidP="00C0311B">
            <w:pPr>
              <w:rPr>
                <w:rFonts w:asciiTheme="minorEastAsia" w:eastAsiaTheme="minorEastAsia" w:hAnsiTheme="minorEastAsia"/>
              </w:rPr>
            </w:pPr>
          </w:p>
          <w:p w:rsidR="00573D8E" w:rsidRDefault="00573D8E" w:rsidP="00C0311B">
            <w:pPr>
              <w:rPr>
                <w:rFonts w:asciiTheme="minorEastAsia" w:eastAsiaTheme="minorEastAsia" w:hAnsiTheme="minorEastAsia"/>
              </w:rPr>
            </w:pPr>
          </w:p>
          <w:p w:rsidR="00573D8E" w:rsidRDefault="00573D8E" w:rsidP="00C0311B">
            <w:pPr>
              <w:rPr>
                <w:rFonts w:asciiTheme="minorEastAsia" w:eastAsiaTheme="minorEastAsia" w:hAnsiTheme="minorEastAsia"/>
              </w:rPr>
            </w:pPr>
          </w:p>
          <w:p w:rsidR="00573D8E" w:rsidRPr="00865818" w:rsidRDefault="00573D8E"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501FAC" w:rsidRDefault="00501FAC"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6679E7" w:rsidRPr="00865818" w:rsidRDefault="006679E7" w:rsidP="00C0311B">
            <w:pPr>
              <w:rPr>
                <w:rFonts w:asciiTheme="minorEastAsia" w:eastAsiaTheme="minorEastAsia" w:hAnsiTheme="minorEastAsia"/>
              </w:rPr>
            </w:pPr>
          </w:p>
          <w:p w:rsidR="006679E7" w:rsidRPr="00865818" w:rsidRDefault="006679E7"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6679E7" w:rsidRDefault="006679E7" w:rsidP="00C0311B">
            <w:pPr>
              <w:rPr>
                <w:rFonts w:asciiTheme="minorEastAsia" w:eastAsiaTheme="minorEastAsia" w:hAnsiTheme="minorEastAsia"/>
              </w:rPr>
            </w:pPr>
          </w:p>
          <w:p w:rsidR="00573D8E" w:rsidRPr="00865818" w:rsidRDefault="00573D8E"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865818"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Default="00C06F3A" w:rsidP="00C0311B">
            <w:pPr>
              <w:rPr>
                <w:rFonts w:asciiTheme="minorEastAsia" w:eastAsiaTheme="minorEastAsia" w:hAnsiTheme="minorEastAsia"/>
              </w:rPr>
            </w:pPr>
          </w:p>
          <w:p w:rsidR="00D5411B" w:rsidRPr="00865818" w:rsidRDefault="00D5411B"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887130" w:rsidRDefault="00887130" w:rsidP="00C0311B">
            <w:pPr>
              <w:rPr>
                <w:rFonts w:asciiTheme="minorEastAsia" w:eastAsiaTheme="minorEastAsia" w:hAnsiTheme="minorEastAsia"/>
              </w:rPr>
            </w:pPr>
          </w:p>
          <w:p w:rsidR="00887130" w:rsidRDefault="00887130" w:rsidP="00C0311B">
            <w:pPr>
              <w:rPr>
                <w:rFonts w:asciiTheme="minorEastAsia" w:eastAsiaTheme="minorEastAsia" w:hAnsiTheme="minorEastAsia"/>
              </w:rPr>
            </w:pPr>
          </w:p>
          <w:p w:rsidR="00887130" w:rsidRDefault="00887130" w:rsidP="00C0311B">
            <w:pPr>
              <w:rPr>
                <w:rFonts w:asciiTheme="minorEastAsia" w:eastAsiaTheme="minorEastAsia" w:hAnsiTheme="minorEastAsia"/>
              </w:rPr>
            </w:pPr>
          </w:p>
          <w:p w:rsidR="00887130" w:rsidRPr="00865818" w:rsidRDefault="00887130" w:rsidP="00C0311B">
            <w:pPr>
              <w:rPr>
                <w:rFonts w:asciiTheme="minorEastAsia" w:eastAsiaTheme="minorEastAsia" w:hAnsiTheme="minorEastAsia"/>
              </w:rPr>
            </w:pPr>
          </w:p>
          <w:p w:rsidR="008E15CA" w:rsidRPr="00865818" w:rsidRDefault="008E15CA" w:rsidP="008E15CA">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8E15CA" w:rsidRPr="00865818" w:rsidRDefault="008E15CA" w:rsidP="008E15C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6F3A" w:rsidRPr="00865818" w:rsidRDefault="00C06F3A" w:rsidP="008E15CA">
            <w:pPr>
              <w:ind w:firstLineChars="100" w:firstLine="210"/>
              <w:rPr>
                <w:rFonts w:asciiTheme="minorEastAsia" w:eastAsiaTheme="minorEastAsia" w:hAnsiTheme="minorEastAsia"/>
              </w:rPr>
            </w:pPr>
          </w:p>
          <w:p w:rsidR="00C06F3A" w:rsidRPr="00865818" w:rsidRDefault="00C06F3A" w:rsidP="008E15CA">
            <w:pPr>
              <w:ind w:firstLineChars="100" w:firstLine="210"/>
              <w:rPr>
                <w:rFonts w:asciiTheme="minorEastAsia" w:eastAsiaTheme="minorEastAsia" w:hAnsiTheme="minorEastAsia"/>
              </w:rPr>
            </w:pPr>
          </w:p>
          <w:p w:rsidR="00C06F3A" w:rsidRPr="00865818" w:rsidRDefault="00C06F3A" w:rsidP="008E15CA">
            <w:pPr>
              <w:ind w:firstLineChars="100" w:firstLine="210"/>
              <w:rPr>
                <w:rFonts w:asciiTheme="minorEastAsia" w:eastAsiaTheme="minorEastAsia" w:hAnsiTheme="minorEastAsia"/>
              </w:rPr>
            </w:pPr>
          </w:p>
          <w:p w:rsidR="00C06F3A" w:rsidRPr="00865818" w:rsidRDefault="00C06F3A"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B467CE">
            <w:pPr>
              <w:rPr>
                <w:rFonts w:asciiTheme="minorEastAsia" w:eastAsiaTheme="minorEastAsia" w:hAnsiTheme="minorEastAsia"/>
              </w:rPr>
            </w:pPr>
            <w:r w:rsidRPr="00865818">
              <w:rPr>
                <w:rFonts w:asciiTheme="minorEastAsia" w:eastAsiaTheme="minorEastAsia" w:hAnsiTheme="minorEastAsia" w:hint="eastAsia"/>
              </w:rPr>
              <w:t>いる・いない</w:t>
            </w:r>
          </w:p>
          <w:p w:rsidR="00B467CE" w:rsidRPr="00865818" w:rsidRDefault="00B467CE" w:rsidP="00B467CE">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C06F3A" w:rsidRPr="00865818" w:rsidRDefault="00C06F3A" w:rsidP="008E15CA">
            <w:pPr>
              <w:ind w:firstLineChars="100" w:firstLine="210"/>
              <w:rPr>
                <w:rFonts w:asciiTheme="minorEastAsia" w:eastAsiaTheme="minorEastAsia" w:hAnsiTheme="minorEastAsia"/>
              </w:rPr>
            </w:pPr>
          </w:p>
          <w:p w:rsidR="00C06F3A" w:rsidRDefault="00C06F3A" w:rsidP="008E15CA">
            <w:pPr>
              <w:ind w:firstLineChars="100" w:firstLine="210"/>
              <w:rPr>
                <w:rFonts w:asciiTheme="minorEastAsia" w:eastAsiaTheme="minorEastAsia" w:hAnsiTheme="minorEastAsia"/>
              </w:rPr>
            </w:pPr>
          </w:p>
          <w:p w:rsidR="00501FAC" w:rsidRDefault="00501FAC" w:rsidP="008E15CA">
            <w:pPr>
              <w:ind w:firstLineChars="100" w:firstLine="210"/>
              <w:rPr>
                <w:rFonts w:asciiTheme="minorEastAsia" w:eastAsiaTheme="minorEastAsia" w:hAnsiTheme="minorEastAsia"/>
              </w:rPr>
            </w:pPr>
          </w:p>
          <w:p w:rsidR="00501FAC" w:rsidRDefault="00501FAC" w:rsidP="008E15CA">
            <w:pPr>
              <w:ind w:firstLineChars="100" w:firstLine="210"/>
              <w:rPr>
                <w:rFonts w:asciiTheme="minorEastAsia" w:eastAsiaTheme="minorEastAsia" w:hAnsiTheme="minorEastAsia"/>
              </w:rPr>
            </w:pPr>
          </w:p>
          <w:p w:rsidR="00B467CE" w:rsidRDefault="00B467CE" w:rsidP="006679E7">
            <w:pPr>
              <w:rPr>
                <w:rFonts w:asciiTheme="minorEastAsia" w:eastAsiaTheme="minorEastAsia" w:hAnsiTheme="minorEastAsia"/>
              </w:rPr>
            </w:pPr>
          </w:p>
          <w:p w:rsidR="00887130" w:rsidRDefault="00887130" w:rsidP="006679E7">
            <w:pPr>
              <w:rPr>
                <w:rFonts w:asciiTheme="minorEastAsia" w:eastAsiaTheme="minorEastAsia" w:hAnsiTheme="minorEastAsia"/>
              </w:rPr>
            </w:pPr>
          </w:p>
          <w:p w:rsidR="00887130" w:rsidRPr="00865818" w:rsidRDefault="00887130" w:rsidP="006679E7">
            <w:pPr>
              <w:rPr>
                <w:rFonts w:asciiTheme="minorEastAsia" w:eastAsiaTheme="minorEastAsia" w:hAnsiTheme="minorEastAsia"/>
              </w:rPr>
            </w:pPr>
          </w:p>
          <w:p w:rsidR="00B467CE" w:rsidRPr="00865818" w:rsidRDefault="00B467CE" w:rsidP="00B467CE">
            <w:pPr>
              <w:rPr>
                <w:rFonts w:asciiTheme="minorEastAsia" w:eastAsiaTheme="minorEastAsia" w:hAnsiTheme="minorEastAsia"/>
              </w:rPr>
            </w:pPr>
            <w:r w:rsidRPr="00865818">
              <w:rPr>
                <w:rFonts w:asciiTheme="minorEastAsia" w:eastAsiaTheme="minorEastAsia" w:hAnsiTheme="minorEastAsia" w:hint="eastAsia"/>
              </w:rPr>
              <w:t>いる・いない</w:t>
            </w:r>
          </w:p>
          <w:p w:rsidR="00B467CE" w:rsidRPr="00865818" w:rsidRDefault="00B467CE" w:rsidP="00C06F3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6679E7" w:rsidRPr="00865818" w:rsidRDefault="006679E7" w:rsidP="00C06F3A">
            <w:pPr>
              <w:ind w:firstLineChars="100" w:firstLine="210"/>
              <w:rPr>
                <w:rFonts w:asciiTheme="minorEastAsia" w:eastAsiaTheme="minorEastAsia" w:hAnsiTheme="minorEastAsia"/>
              </w:rPr>
            </w:pPr>
          </w:p>
          <w:p w:rsidR="00B467CE" w:rsidRPr="00865818" w:rsidRDefault="00B467CE" w:rsidP="00B467CE">
            <w:pPr>
              <w:rPr>
                <w:rFonts w:asciiTheme="minorEastAsia" w:eastAsiaTheme="minorEastAsia" w:hAnsiTheme="minorEastAsia"/>
              </w:rPr>
            </w:pPr>
            <w:r w:rsidRPr="00865818">
              <w:rPr>
                <w:rFonts w:asciiTheme="minorEastAsia" w:eastAsiaTheme="minorEastAsia" w:hAnsiTheme="minorEastAsia" w:hint="eastAsia"/>
              </w:rPr>
              <w:t>いる・いない</w:t>
            </w:r>
          </w:p>
          <w:p w:rsidR="00B467CE" w:rsidRPr="00865818" w:rsidRDefault="00B467CE" w:rsidP="00B467CE">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B467CE" w:rsidRPr="00865818" w:rsidRDefault="00B467CE" w:rsidP="00C06F3A">
            <w:pPr>
              <w:rPr>
                <w:rFonts w:asciiTheme="minorEastAsia" w:eastAsiaTheme="minorEastAsia" w:hAnsiTheme="minorEastAsia"/>
              </w:rPr>
            </w:pPr>
          </w:p>
          <w:p w:rsidR="00C838C3" w:rsidRPr="00865818" w:rsidRDefault="00C838C3" w:rsidP="00C838C3">
            <w:pPr>
              <w:rPr>
                <w:rFonts w:asciiTheme="minorEastAsia" w:eastAsiaTheme="minorEastAsia" w:hAnsiTheme="minorEastAsia"/>
              </w:rPr>
            </w:pPr>
            <w:r w:rsidRPr="00865818">
              <w:rPr>
                <w:rFonts w:asciiTheme="minorEastAsia" w:eastAsiaTheme="minorEastAsia" w:hAnsiTheme="minorEastAsia" w:hint="eastAsia"/>
              </w:rPr>
              <w:t>いる・いない</w:t>
            </w:r>
          </w:p>
          <w:p w:rsidR="00C838C3" w:rsidRPr="00865818" w:rsidRDefault="00C838C3" w:rsidP="00C838C3">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C06F3A" w:rsidRPr="00865818" w:rsidRDefault="00C06F3A" w:rsidP="008E15CA">
            <w:pPr>
              <w:ind w:firstLineChars="100" w:firstLine="210"/>
              <w:rPr>
                <w:rFonts w:asciiTheme="minorEastAsia" w:eastAsiaTheme="minorEastAsia" w:hAnsiTheme="minorEastAsia"/>
              </w:rPr>
            </w:pPr>
          </w:p>
          <w:p w:rsidR="00C06F3A" w:rsidRPr="00865818" w:rsidRDefault="00C06F3A" w:rsidP="008E15CA">
            <w:pPr>
              <w:ind w:firstLineChars="100" w:firstLine="210"/>
              <w:rPr>
                <w:rFonts w:asciiTheme="minorEastAsia" w:eastAsiaTheme="minorEastAsia" w:hAnsiTheme="minorEastAsia"/>
              </w:rPr>
            </w:pPr>
          </w:p>
          <w:p w:rsidR="00C838C3" w:rsidRPr="00865818" w:rsidRDefault="00C838C3" w:rsidP="00C06F3A">
            <w:pPr>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B467CE" w:rsidRPr="00865818" w:rsidRDefault="00B467CE" w:rsidP="008E15CA">
            <w:pPr>
              <w:ind w:firstLineChars="100" w:firstLine="210"/>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947212" w:rsidRPr="00865818" w:rsidRDefault="00947212" w:rsidP="00C0311B">
            <w:pPr>
              <w:rPr>
                <w:rFonts w:asciiTheme="minorEastAsia" w:eastAsiaTheme="minorEastAsia" w:hAnsiTheme="minorEastAsia"/>
              </w:rPr>
            </w:pPr>
          </w:p>
          <w:p w:rsidR="00947212" w:rsidRPr="00865818" w:rsidRDefault="00947212" w:rsidP="00C0311B">
            <w:pPr>
              <w:rPr>
                <w:rFonts w:asciiTheme="minorEastAsia" w:eastAsiaTheme="minorEastAsia" w:hAnsiTheme="minorEastAsia"/>
              </w:rPr>
            </w:pPr>
          </w:p>
          <w:p w:rsidR="00947212" w:rsidRPr="00865818" w:rsidRDefault="00947212" w:rsidP="00C0311B">
            <w:pPr>
              <w:rPr>
                <w:rFonts w:asciiTheme="minorEastAsia" w:eastAsiaTheme="minorEastAsia" w:hAnsiTheme="minorEastAsia"/>
              </w:rPr>
            </w:pPr>
          </w:p>
          <w:p w:rsidR="00947212" w:rsidRPr="00865818" w:rsidRDefault="00947212" w:rsidP="00C0311B">
            <w:pPr>
              <w:rPr>
                <w:rFonts w:asciiTheme="minorEastAsia" w:eastAsiaTheme="minorEastAsia" w:hAnsiTheme="minorEastAsia"/>
              </w:rPr>
            </w:pPr>
          </w:p>
          <w:p w:rsidR="00947212" w:rsidRPr="00865818" w:rsidRDefault="00947212" w:rsidP="00C0311B">
            <w:pPr>
              <w:rPr>
                <w:rFonts w:asciiTheme="minorEastAsia" w:eastAsiaTheme="minorEastAsia" w:hAnsiTheme="minorEastAsia"/>
              </w:rPr>
            </w:pPr>
          </w:p>
          <w:p w:rsidR="00947212" w:rsidRPr="00865818" w:rsidRDefault="00947212" w:rsidP="00C0311B">
            <w:pPr>
              <w:rPr>
                <w:rFonts w:asciiTheme="minorEastAsia" w:eastAsiaTheme="minorEastAsia" w:hAnsiTheme="minorEastAsia"/>
              </w:rPr>
            </w:pPr>
          </w:p>
          <w:p w:rsidR="006679E7" w:rsidRPr="00865818" w:rsidRDefault="006679E7" w:rsidP="00C0311B">
            <w:pPr>
              <w:rPr>
                <w:rFonts w:asciiTheme="minorEastAsia" w:eastAsiaTheme="minorEastAsia" w:hAnsiTheme="minorEastAsia"/>
              </w:rPr>
            </w:pPr>
          </w:p>
          <w:p w:rsidR="006679E7" w:rsidRPr="00865818" w:rsidRDefault="006679E7" w:rsidP="00C0311B">
            <w:pPr>
              <w:rPr>
                <w:rFonts w:asciiTheme="minorEastAsia" w:eastAsiaTheme="minorEastAsia" w:hAnsiTheme="minorEastAsia"/>
              </w:rPr>
            </w:pPr>
          </w:p>
          <w:p w:rsidR="00947212" w:rsidRPr="00865818" w:rsidRDefault="00947212" w:rsidP="00C0311B">
            <w:pPr>
              <w:rPr>
                <w:rFonts w:asciiTheme="minorEastAsia" w:eastAsiaTheme="minorEastAsia" w:hAnsiTheme="minorEastAsia"/>
              </w:rPr>
            </w:pPr>
          </w:p>
          <w:p w:rsidR="00947212" w:rsidRPr="00865818" w:rsidRDefault="00947212" w:rsidP="00C0311B">
            <w:pPr>
              <w:rPr>
                <w:rFonts w:asciiTheme="minorEastAsia" w:eastAsiaTheme="minorEastAsia" w:hAnsiTheme="minorEastAsia"/>
              </w:rPr>
            </w:pPr>
          </w:p>
          <w:p w:rsidR="006679E7" w:rsidRPr="00865818" w:rsidRDefault="006679E7" w:rsidP="00C0311B">
            <w:pPr>
              <w:rPr>
                <w:rFonts w:asciiTheme="minorEastAsia" w:eastAsiaTheme="minorEastAsia" w:hAnsiTheme="minorEastAsia"/>
              </w:rPr>
            </w:pPr>
          </w:p>
          <w:p w:rsidR="006679E7" w:rsidRDefault="006679E7" w:rsidP="00C0311B">
            <w:pPr>
              <w:rPr>
                <w:rFonts w:asciiTheme="minorEastAsia" w:eastAsiaTheme="minorEastAsia" w:hAnsiTheme="minorEastAsia"/>
              </w:rPr>
            </w:pPr>
          </w:p>
          <w:p w:rsidR="00CA78B8" w:rsidRPr="00865818" w:rsidRDefault="00CA78B8" w:rsidP="00C0311B">
            <w:pPr>
              <w:rPr>
                <w:rFonts w:asciiTheme="minorEastAsia" w:eastAsiaTheme="minorEastAsia" w:hAnsiTheme="minorEastAsia" w:hint="eastAsia"/>
              </w:rPr>
            </w:pPr>
          </w:p>
          <w:p w:rsidR="00947212" w:rsidRPr="00865818" w:rsidRDefault="00947212" w:rsidP="00C0311B">
            <w:pPr>
              <w:rPr>
                <w:rFonts w:asciiTheme="minorEastAsia" w:eastAsiaTheme="minorEastAsia" w:hAnsiTheme="minorEastAsia"/>
              </w:rPr>
            </w:pPr>
          </w:p>
          <w:p w:rsidR="00947212" w:rsidRPr="00865818" w:rsidRDefault="00947212" w:rsidP="00947212">
            <w:pPr>
              <w:rPr>
                <w:rFonts w:asciiTheme="minorEastAsia" w:eastAsiaTheme="minorEastAsia" w:hAnsiTheme="minorEastAsia"/>
              </w:rPr>
            </w:pPr>
            <w:r w:rsidRPr="00865818">
              <w:rPr>
                <w:rFonts w:asciiTheme="minorEastAsia" w:eastAsiaTheme="minorEastAsia" w:hAnsiTheme="minorEastAsia" w:hint="eastAsia"/>
              </w:rPr>
              <w:t>いる・いない</w:t>
            </w:r>
          </w:p>
          <w:p w:rsidR="00947212" w:rsidRPr="00865818" w:rsidRDefault="00947212" w:rsidP="00947212">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947212" w:rsidRPr="00865818" w:rsidRDefault="00947212" w:rsidP="00C0311B">
            <w:pPr>
              <w:rPr>
                <w:rFonts w:asciiTheme="minorEastAsia" w:eastAsiaTheme="minorEastAsia" w:hAnsiTheme="minorEastAsia"/>
              </w:rPr>
            </w:pPr>
          </w:p>
          <w:p w:rsidR="00947212" w:rsidRPr="00865818" w:rsidRDefault="00947212" w:rsidP="00947212">
            <w:pPr>
              <w:rPr>
                <w:rFonts w:asciiTheme="minorEastAsia" w:eastAsiaTheme="minorEastAsia" w:hAnsiTheme="minorEastAsia"/>
              </w:rPr>
            </w:pPr>
            <w:r w:rsidRPr="00865818">
              <w:rPr>
                <w:rFonts w:asciiTheme="minorEastAsia" w:eastAsiaTheme="minorEastAsia" w:hAnsiTheme="minorEastAsia" w:hint="eastAsia"/>
              </w:rPr>
              <w:t>いる・いない</w:t>
            </w:r>
          </w:p>
          <w:p w:rsidR="00947212" w:rsidRPr="00865818" w:rsidRDefault="00947212" w:rsidP="00947212">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947212" w:rsidRPr="00865818" w:rsidRDefault="00947212"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Default="00C06F3A" w:rsidP="00C0311B">
            <w:pPr>
              <w:rPr>
                <w:rFonts w:asciiTheme="minorEastAsia" w:eastAsiaTheme="minorEastAsia" w:hAnsiTheme="minorEastAsia"/>
              </w:rPr>
            </w:pPr>
          </w:p>
          <w:p w:rsidR="00D5411B" w:rsidRPr="00865818" w:rsidRDefault="00D5411B"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Pr="00865818" w:rsidRDefault="00C06F3A" w:rsidP="00C0311B">
            <w:pPr>
              <w:rPr>
                <w:rFonts w:asciiTheme="minorEastAsia" w:eastAsiaTheme="minorEastAsia" w:hAnsiTheme="minorEastAsia"/>
              </w:rPr>
            </w:pPr>
          </w:p>
          <w:p w:rsidR="00C06F3A" w:rsidRDefault="00C06F3A" w:rsidP="00C0311B">
            <w:pPr>
              <w:rPr>
                <w:rFonts w:asciiTheme="minorEastAsia" w:eastAsiaTheme="minorEastAsia" w:hAnsiTheme="minorEastAsia"/>
              </w:rPr>
            </w:pPr>
          </w:p>
          <w:p w:rsidR="0042363D" w:rsidRDefault="0042363D" w:rsidP="00C0311B">
            <w:pPr>
              <w:rPr>
                <w:rFonts w:asciiTheme="minorEastAsia" w:eastAsiaTheme="minorEastAsia" w:hAnsiTheme="minorEastAsia"/>
              </w:rPr>
            </w:pPr>
          </w:p>
          <w:p w:rsidR="0042363D" w:rsidRPr="00865818" w:rsidRDefault="0042363D" w:rsidP="00C0311B">
            <w:pPr>
              <w:rPr>
                <w:rFonts w:asciiTheme="minorEastAsia" w:eastAsiaTheme="minorEastAsia" w:hAnsiTheme="minorEastAsia" w:hint="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Default="00C06F3A" w:rsidP="00C06F3A">
            <w:pPr>
              <w:rPr>
                <w:rFonts w:asciiTheme="minorEastAsia" w:eastAsiaTheme="minorEastAsia" w:hAnsiTheme="minorEastAsia"/>
              </w:rPr>
            </w:pPr>
          </w:p>
          <w:p w:rsidR="0042363D" w:rsidRDefault="0042363D" w:rsidP="00C06F3A">
            <w:pPr>
              <w:rPr>
                <w:rFonts w:asciiTheme="minorEastAsia" w:eastAsiaTheme="minorEastAsia" w:hAnsiTheme="minorEastAsia"/>
              </w:rPr>
            </w:pPr>
          </w:p>
          <w:p w:rsidR="0042363D" w:rsidRPr="00865818" w:rsidRDefault="0042363D" w:rsidP="00C06F3A">
            <w:pPr>
              <w:rPr>
                <w:rFonts w:asciiTheme="minorEastAsia" w:eastAsiaTheme="minorEastAsia" w:hAnsiTheme="minorEastAsia" w:hint="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Default="00C06F3A" w:rsidP="00C06F3A">
            <w:pPr>
              <w:rPr>
                <w:rFonts w:asciiTheme="minorEastAsia" w:eastAsiaTheme="minorEastAsia" w:hAnsiTheme="minorEastAsia"/>
              </w:rPr>
            </w:pPr>
          </w:p>
          <w:p w:rsidR="00501FAC" w:rsidRDefault="00501FAC" w:rsidP="00C06F3A">
            <w:pPr>
              <w:rPr>
                <w:rFonts w:asciiTheme="minorEastAsia" w:eastAsiaTheme="minorEastAsia" w:hAnsiTheme="minorEastAsia"/>
              </w:rPr>
            </w:pPr>
          </w:p>
          <w:p w:rsidR="00501FAC" w:rsidRPr="00865818" w:rsidRDefault="00501FAC"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A78B8" w:rsidRPr="00865818" w:rsidRDefault="00CA78B8"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Default="00C06F3A"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6F3A" w:rsidRPr="00865818" w:rsidRDefault="00C06F3A" w:rsidP="00C06F3A">
            <w:pPr>
              <w:rPr>
                <w:rFonts w:asciiTheme="minorEastAsia" w:eastAsiaTheme="minorEastAsia" w:hAnsiTheme="minorEastAsia"/>
              </w:rPr>
            </w:pPr>
          </w:p>
          <w:p w:rsidR="00C06F3A" w:rsidRDefault="00C06F3A" w:rsidP="00C06F3A">
            <w:pPr>
              <w:rPr>
                <w:rFonts w:asciiTheme="minorEastAsia" w:eastAsiaTheme="minorEastAsia" w:hAnsiTheme="minorEastAsia"/>
              </w:rPr>
            </w:pPr>
          </w:p>
          <w:p w:rsidR="0042363D" w:rsidRDefault="0042363D" w:rsidP="00C06F3A">
            <w:pPr>
              <w:rPr>
                <w:rFonts w:asciiTheme="minorEastAsia" w:eastAsiaTheme="minorEastAsia" w:hAnsiTheme="minorEastAsia"/>
              </w:rPr>
            </w:pPr>
          </w:p>
          <w:p w:rsidR="0042363D" w:rsidRDefault="0042363D" w:rsidP="00C06F3A">
            <w:pPr>
              <w:rPr>
                <w:rFonts w:asciiTheme="minorEastAsia" w:eastAsiaTheme="minorEastAsia" w:hAnsiTheme="minorEastAsia"/>
              </w:rPr>
            </w:pPr>
          </w:p>
          <w:p w:rsidR="0042363D" w:rsidRDefault="0042363D" w:rsidP="00C06F3A">
            <w:pPr>
              <w:rPr>
                <w:rFonts w:asciiTheme="minorEastAsia" w:eastAsiaTheme="minorEastAsia" w:hAnsiTheme="minorEastAsia"/>
              </w:rPr>
            </w:pPr>
          </w:p>
          <w:p w:rsidR="0042363D" w:rsidRPr="00865818" w:rsidRDefault="0042363D" w:rsidP="00C06F3A">
            <w:pPr>
              <w:rPr>
                <w:rFonts w:asciiTheme="minorEastAsia" w:eastAsiaTheme="minorEastAsia" w:hAnsiTheme="minorEastAsia" w:hint="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C06F3A" w:rsidRPr="00865818" w:rsidRDefault="00C06F3A" w:rsidP="00C06F3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A78B8" w:rsidRPr="00865818" w:rsidRDefault="00CA78B8"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C06F3A" w:rsidRPr="00865818" w:rsidRDefault="00C06F3A" w:rsidP="00C06F3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Default="00C06F3A" w:rsidP="00C06F3A">
            <w:pPr>
              <w:rPr>
                <w:rFonts w:asciiTheme="minorEastAsia" w:eastAsiaTheme="minorEastAsia" w:hAnsiTheme="minorEastAsia"/>
              </w:rPr>
            </w:pPr>
          </w:p>
          <w:p w:rsidR="0042363D" w:rsidRPr="00865818" w:rsidRDefault="0042363D" w:rsidP="00C06F3A">
            <w:pPr>
              <w:rPr>
                <w:rFonts w:asciiTheme="minorEastAsia" w:eastAsiaTheme="minorEastAsia" w:hAnsiTheme="minorEastAsia" w:hint="eastAsia"/>
              </w:rPr>
            </w:pPr>
          </w:p>
          <w:p w:rsidR="00CA78B8" w:rsidRPr="00865818" w:rsidRDefault="00CA78B8"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Default="00C06F3A" w:rsidP="00C06F3A">
            <w:pPr>
              <w:rPr>
                <w:rFonts w:asciiTheme="minorEastAsia" w:eastAsiaTheme="minorEastAsia" w:hAnsiTheme="minorEastAsia"/>
              </w:rPr>
            </w:pPr>
          </w:p>
          <w:p w:rsidR="0042363D" w:rsidRPr="00865818" w:rsidRDefault="0042363D" w:rsidP="00C06F3A">
            <w:pPr>
              <w:rPr>
                <w:rFonts w:asciiTheme="minorEastAsia" w:eastAsiaTheme="minorEastAsia" w:hAnsiTheme="minorEastAsia" w:hint="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A78B8" w:rsidRPr="00865818" w:rsidRDefault="00CA78B8"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Default="00C06F3A" w:rsidP="00C06F3A">
            <w:pPr>
              <w:rPr>
                <w:rFonts w:asciiTheme="minorEastAsia" w:eastAsiaTheme="minorEastAsia" w:hAnsiTheme="minorEastAsia"/>
              </w:rPr>
            </w:pPr>
          </w:p>
          <w:p w:rsidR="0042363D" w:rsidRPr="00865818" w:rsidRDefault="0042363D" w:rsidP="00C06F3A">
            <w:pPr>
              <w:rPr>
                <w:rFonts w:asciiTheme="minorEastAsia" w:eastAsiaTheme="minorEastAsia" w:hAnsiTheme="minorEastAsia" w:hint="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6F3A" w:rsidRPr="00865818" w:rsidRDefault="00C06F3A" w:rsidP="00C06F3A">
            <w:pPr>
              <w:rPr>
                <w:rFonts w:asciiTheme="minorEastAsia" w:eastAsiaTheme="minorEastAsia" w:hAnsiTheme="minorEastAsia"/>
              </w:rPr>
            </w:pPr>
          </w:p>
          <w:p w:rsidR="00C06F3A" w:rsidRDefault="00C06F3A" w:rsidP="00C06F3A">
            <w:pPr>
              <w:rPr>
                <w:rFonts w:asciiTheme="minorEastAsia" w:eastAsiaTheme="minorEastAsia" w:hAnsiTheme="minorEastAsia"/>
              </w:rPr>
            </w:pPr>
          </w:p>
          <w:p w:rsidR="00EA25B4" w:rsidRPr="00865818" w:rsidRDefault="00EA25B4" w:rsidP="00C06F3A">
            <w:pPr>
              <w:rPr>
                <w:rFonts w:asciiTheme="minorEastAsia" w:eastAsiaTheme="minorEastAsia" w:hAnsiTheme="minorEastAsia" w:hint="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6F3A" w:rsidRPr="00865818" w:rsidRDefault="00C06F3A" w:rsidP="00C06F3A">
            <w:pPr>
              <w:rPr>
                <w:rFonts w:asciiTheme="minorEastAsia" w:eastAsiaTheme="minorEastAsia" w:hAnsiTheme="minorEastAsia"/>
              </w:rPr>
            </w:pPr>
          </w:p>
          <w:p w:rsidR="00C06F3A" w:rsidRDefault="00C06F3A" w:rsidP="00C06F3A">
            <w:pPr>
              <w:rPr>
                <w:rFonts w:asciiTheme="minorEastAsia" w:eastAsiaTheme="minorEastAsia" w:hAnsiTheme="minorEastAsia"/>
              </w:rPr>
            </w:pPr>
          </w:p>
          <w:p w:rsidR="00887130" w:rsidRPr="00865818" w:rsidRDefault="00887130" w:rsidP="00C06F3A">
            <w:pPr>
              <w:rPr>
                <w:rFonts w:asciiTheme="minorEastAsia" w:eastAsiaTheme="minorEastAsia" w:hAnsiTheme="minorEastAsia"/>
              </w:rPr>
            </w:pPr>
          </w:p>
          <w:p w:rsidR="001E1253" w:rsidRPr="00865818" w:rsidRDefault="001E1253" w:rsidP="001E1253">
            <w:pPr>
              <w:rPr>
                <w:rFonts w:asciiTheme="minorEastAsia" w:eastAsiaTheme="minorEastAsia" w:hAnsiTheme="minorEastAsia"/>
              </w:rPr>
            </w:pPr>
            <w:r w:rsidRPr="00865818">
              <w:rPr>
                <w:rFonts w:asciiTheme="minorEastAsia" w:eastAsiaTheme="minorEastAsia" w:hAnsiTheme="minorEastAsia" w:hint="eastAsia"/>
              </w:rPr>
              <w:t>いる・いない</w:t>
            </w:r>
          </w:p>
          <w:p w:rsidR="001E1253" w:rsidRPr="00865818" w:rsidRDefault="001E1253" w:rsidP="001E1253">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p>
          <w:p w:rsidR="001345E0" w:rsidRPr="00865818" w:rsidRDefault="001345E0" w:rsidP="001345E0">
            <w:pPr>
              <w:rPr>
                <w:rFonts w:asciiTheme="minorEastAsia" w:eastAsiaTheme="minorEastAsia" w:hAnsiTheme="minorEastAsia"/>
              </w:rPr>
            </w:pPr>
            <w:r w:rsidRPr="00865818">
              <w:rPr>
                <w:rFonts w:asciiTheme="minorEastAsia" w:eastAsiaTheme="minorEastAsia" w:hAnsiTheme="minorEastAsia" w:hint="eastAsia"/>
              </w:rPr>
              <w:t>いる・いない</w:t>
            </w:r>
          </w:p>
          <w:p w:rsidR="001E1253" w:rsidRDefault="001345E0" w:rsidP="00763483">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763483" w:rsidRDefault="00763483" w:rsidP="00763483">
            <w:pPr>
              <w:ind w:firstLineChars="100" w:firstLine="210"/>
              <w:rPr>
                <w:rFonts w:asciiTheme="minorEastAsia" w:eastAsiaTheme="minorEastAsia" w:hAnsiTheme="minorEastAsia"/>
              </w:rPr>
            </w:pPr>
          </w:p>
          <w:p w:rsidR="00EA25B4" w:rsidRDefault="00EA25B4" w:rsidP="00EA25B4">
            <w:pPr>
              <w:rPr>
                <w:rFonts w:asciiTheme="minorEastAsia" w:eastAsiaTheme="minorEastAsia" w:hAnsiTheme="minorEastAsia" w:hint="eastAsia"/>
              </w:rPr>
            </w:pPr>
          </w:p>
          <w:p w:rsidR="00763483" w:rsidRDefault="00763483" w:rsidP="00C06F3A">
            <w:pPr>
              <w:rPr>
                <w:rFonts w:asciiTheme="minorEastAsia" w:eastAsiaTheme="minorEastAsia" w:hAnsiTheme="minorEastAsia"/>
              </w:rPr>
            </w:pPr>
          </w:p>
          <w:p w:rsidR="00887130" w:rsidRPr="00865818" w:rsidRDefault="00887130" w:rsidP="00887130">
            <w:pPr>
              <w:rPr>
                <w:rFonts w:asciiTheme="minorEastAsia" w:eastAsiaTheme="minorEastAsia" w:hAnsiTheme="minorEastAsia"/>
              </w:rPr>
            </w:pPr>
            <w:r w:rsidRPr="00865818">
              <w:rPr>
                <w:rFonts w:asciiTheme="minorEastAsia" w:eastAsiaTheme="minorEastAsia" w:hAnsiTheme="minorEastAsia" w:hint="eastAsia"/>
              </w:rPr>
              <w:t>いる・いない</w:t>
            </w:r>
          </w:p>
          <w:p w:rsidR="00887130" w:rsidRPr="00865818" w:rsidRDefault="00887130" w:rsidP="00887130">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763483" w:rsidRPr="00865818" w:rsidRDefault="00763483" w:rsidP="00C06F3A">
            <w:pPr>
              <w:rPr>
                <w:rFonts w:asciiTheme="minorEastAsia" w:eastAsiaTheme="minorEastAsia" w:hAnsiTheme="minorEastAsia"/>
              </w:rPr>
            </w:pPr>
          </w:p>
          <w:p w:rsidR="00C06F3A" w:rsidRDefault="00C06F3A"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Pr="00865818" w:rsidRDefault="00887130" w:rsidP="00887130">
            <w:pPr>
              <w:rPr>
                <w:rFonts w:asciiTheme="minorEastAsia" w:eastAsiaTheme="minorEastAsia" w:hAnsiTheme="minorEastAsia"/>
              </w:rPr>
            </w:pPr>
            <w:r w:rsidRPr="00865818">
              <w:rPr>
                <w:rFonts w:asciiTheme="minorEastAsia" w:eastAsiaTheme="minorEastAsia" w:hAnsiTheme="minorEastAsia" w:hint="eastAsia"/>
              </w:rPr>
              <w:t>いる・いない</w:t>
            </w:r>
          </w:p>
          <w:p w:rsidR="00887130" w:rsidRPr="00865818" w:rsidRDefault="00887130" w:rsidP="00887130">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Pr="00865818" w:rsidRDefault="00887130" w:rsidP="00C06F3A">
            <w:pPr>
              <w:rPr>
                <w:rFonts w:asciiTheme="minorEastAsia" w:eastAsiaTheme="minorEastAsia" w:hAnsiTheme="minorEastAsia"/>
              </w:rPr>
            </w:pPr>
          </w:p>
          <w:p w:rsidR="00C06F3A" w:rsidRDefault="00C06F3A" w:rsidP="00C06F3A">
            <w:pPr>
              <w:rPr>
                <w:rFonts w:asciiTheme="minorEastAsia" w:eastAsiaTheme="minorEastAsia" w:hAnsiTheme="minorEastAsia"/>
              </w:rPr>
            </w:pPr>
          </w:p>
          <w:p w:rsidR="00EA25B4" w:rsidRDefault="00EA25B4" w:rsidP="00C06F3A">
            <w:pPr>
              <w:rPr>
                <w:rFonts w:asciiTheme="minorEastAsia" w:eastAsiaTheme="minorEastAsia" w:hAnsiTheme="minorEastAsia"/>
              </w:rPr>
            </w:pPr>
          </w:p>
          <w:p w:rsidR="00EA25B4" w:rsidRDefault="00EA25B4" w:rsidP="00C06F3A">
            <w:pPr>
              <w:rPr>
                <w:rFonts w:asciiTheme="minorEastAsia" w:eastAsiaTheme="minorEastAsia" w:hAnsiTheme="minorEastAsia" w:hint="eastAsia"/>
              </w:rPr>
            </w:pPr>
          </w:p>
          <w:p w:rsidR="00763483" w:rsidRPr="00865818" w:rsidRDefault="00763483" w:rsidP="00763483">
            <w:pPr>
              <w:rPr>
                <w:rFonts w:asciiTheme="minorEastAsia" w:eastAsiaTheme="minorEastAsia" w:hAnsiTheme="minorEastAsia"/>
              </w:rPr>
            </w:pPr>
            <w:r w:rsidRPr="00865818">
              <w:rPr>
                <w:rFonts w:asciiTheme="minorEastAsia" w:eastAsiaTheme="minorEastAsia" w:hAnsiTheme="minorEastAsia" w:hint="eastAsia"/>
              </w:rPr>
              <w:t>いる・いない</w:t>
            </w:r>
          </w:p>
          <w:p w:rsidR="00763483" w:rsidRPr="00865818" w:rsidRDefault="00763483" w:rsidP="00763483">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763483" w:rsidRDefault="00763483" w:rsidP="00C06F3A">
            <w:pPr>
              <w:rPr>
                <w:rFonts w:asciiTheme="minorEastAsia" w:eastAsiaTheme="minorEastAsia" w:hAnsiTheme="minorEastAsia"/>
              </w:rPr>
            </w:pPr>
          </w:p>
          <w:p w:rsidR="00763483" w:rsidRDefault="00763483" w:rsidP="00C06F3A">
            <w:pPr>
              <w:rPr>
                <w:rFonts w:asciiTheme="minorEastAsia" w:eastAsiaTheme="minorEastAsia" w:hAnsiTheme="minorEastAsia"/>
              </w:rPr>
            </w:pPr>
          </w:p>
          <w:p w:rsidR="00763483" w:rsidRDefault="00763483" w:rsidP="00C06F3A">
            <w:pPr>
              <w:rPr>
                <w:rFonts w:asciiTheme="minorEastAsia" w:eastAsiaTheme="minorEastAsia" w:hAnsiTheme="minorEastAsia"/>
              </w:rPr>
            </w:pPr>
          </w:p>
          <w:p w:rsidR="00EA25B4" w:rsidRPr="00865818" w:rsidRDefault="00EA25B4" w:rsidP="00EA25B4">
            <w:pPr>
              <w:rPr>
                <w:rFonts w:asciiTheme="minorEastAsia" w:eastAsiaTheme="minorEastAsia" w:hAnsiTheme="minorEastAsia"/>
              </w:rPr>
            </w:pPr>
            <w:r w:rsidRPr="00865818">
              <w:rPr>
                <w:rFonts w:asciiTheme="minorEastAsia" w:eastAsiaTheme="minorEastAsia" w:hAnsiTheme="minorEastAsia" w:hint="eastAsia"/>
              </w:rPr>
              <w:t>いる・いない</w:t>
            </w:r>
          </w:p>
          <w:p w:rsidR="00EA25B4" w:rsidRPr="00865818" w:rsidRDefault="00EA25B4" w:rsidP="00EA25B4">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887130" w:rsidRDefault="00887130" w:rsidP="00C06F3A">
            <w:pPr>
              <w:rPr>
                <w:rFonts w:asciiTheme="minorEastAsia" w:eastAsiaTheme="minorEastAsia" w:hAnsiTheme="minorEastAsia"/>
              </w:rPr>
            </w:pPr>
          </w:p>
          <w:p w:rsidR="00EA25B4" w:rsidRDefault="00EA25B4" w:rsidP="00C06F3A">
            <w:pPr>
              <w:rPr>
                <w:rFonts w:asciiTheme="minorEastAsia" w:eastAsiaTheme="minorEastAsia" w:hAnsiTheme="minorEastAsia"/>
              </w:rPr>
            </w:pPr>
          </w:p>
          <w:p w:rsidR="00EA25B4" w:rsidRDefault="00EA25B4" w:rsidP="00C06F3A">
            <w:pPr>
              <w:rPr>
                <w:rFonts w:asciiTheme="minorEastAsia" w:eastAsiaTheme="minorEastAsia" w:hAnsiTheme="minorEastAsia" w:hint="eastAsia"/>
              </w:rPr>
            </w:pPr>
          </w:p>
          <w:p w:rsidR="00EA25B4" w:rsidRDefault="00EA25B4" w:rsidP="00C06F3A">
            <w:pPr>
              <w:rPr>
                <w:rFonts w:asciiTheme="minorEastAsia" w:eastAsiaTheme="minorEastAsia" w:hAnsiTheme="minorEastAsia"/>
              </w:rPr>
            </w:pPr>
          </w:p>
          <w:p w:rsidR="00EA25B4" w:rsidRDefault="00EA25B4" w:rsidP="00C06F3A">
            <w:pPr>
              <w:rPr>
                <w:rFonts w:asciiTheme="minorEastAsia" w:eastAsiaTheme="minorEastAsia" w:hAnsiTheme="minorEastAsia"/>
              </w:rPr>
            </w:pPr>
          </w:p>
          <w:p w:rsidR="00EA25B4" w:rsidRDefault="00EA25B4" w:rsidP="00C06F3A">
            <w:pPr>
              <w:rPr>
                <w:rFonts w:asciiTheme="minorEastAsia" w:eastAsiaTheme="minorEastAsia" w:hAnsiTheme="minorEastAsia"/>
              </w:rPr>
            </w:pPr>
          </w:p>
          <w:p w:rsidR="00EA25B4" w:rsidRDefault="00EA25B4" w:rsidP="00C06F3A">
            <w:pPr>
              <w:rPr>
                <w:rFonts w:asciiTheme="minorEastAsia" w:eastAsiaTheme="minorEastAsia" w:hAnsiTheme="minorEastAsia"/>
              </w:rPr>
            </w:pPr>
          </w:p>
          <w:p w:rsidR="00EA25B4" w:rsidRDefault="00EA25B4" w:rsidP="00C06F3A">
            <w:pPr>
              <w:rPr>
                <w:rFonts w:asciiTheme="minorEastAsia" w:eastAsiaTheme="minorEastAsia" w:hAnsiTheme="minorEastAsia" w:hint="eastAsia"/>
              </w:rPr>
            </w:pPr>
          </w:p>
          <w:p w:rsidR="00C06F3A" w:rsidRPr="00865818" w:rsidRDefault="00C06F3A" w:rsidP="00C06F3A">
            <w:pPr>
              <w:rPr>
                <w:rFonts w:asciiTheme="minorEastAsia" w:eastAsiaTheme="minorEastAsia" w:hAnsiTheme="minorEastAsia"/>
              </w:rPr>
            </w:pPr>
          </w:p>
          <w:p w:rsidR="00C06F3A" w:rsidRPr="00865818" w:rsidRDefault="00C06F3A" w:rsidP="00C06F3A">
            <w:pPr>
              <w:rPr>
                <w:rFonts w:asciiTheme="minorEastAsia" w:eastAsiaTheme="minorEastAsia" w:hAnsiTheme="minorEastAsia"/>
              </w:rPr>
            </w:pPr>
            <w:r w:rsidRPr="00865818">
              <w:rPr>
                <w:rFonts w:asciiTheme="minorEastAsia" w:eastAsiaTheme="minorEastAsia" w:hAnsiTheme="minorEastAsia" w:hint="eastAsia"/>
              </w:rPr>
              <w:t>いる・いない</w:t>
            </w:r>
          </w:p>
          <w:p w:rsidR="00C06F3A" w:rsidRPr="00865818" w:rsidRDefault="00C06F3A" w:rsidP="00C06F3A">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6F3A" w:rsidRPr="00865818" w:rsidRDefault="00C06F3A" w:rsidP="00C06F3A">
            <w:pPr>
              <w:rPr>
                <w:rFonts w:asciiTheme="minorEastAsia" w:eastAsiaTheme="minorEastAsia" w:hAnsiTheme="minorEastAsia"/>
              </w:rPr>
            </w:pPr>
          </w:p>
          <w:p w:rsidR="00CA78B8" w:rsidRPr="00865818" w:rsidRDefault="00CA78B8" w:rsidP="00C06F3A">
            <w:pPr>
              <w:rPr>
                <w:rFonts w:asciiTheme="minorEastAsia" w:eastAsiaTheme="minorEastAsia" w:hAnsiTheme="minorEastAsia"/>
              </w:rPr>
            </w:pPr>
          </w:p>
          <w:p w:rsidR="00CA78B8" w:rsidRPr="00865818" w:rsidRDefault="00CA78B8" w:rsidP="00C06F3A">
            <w:pPr>
              <w:rPr>
                <w:rFonts w:asciiTheme="minorEastAsia" w:eastAsiaTheme="minorEastAsia" w:hAnsiTheme="minorEastAsia"/>
              </w:rPr>
            </w:pPr>
          </w:p>
          <w:p w:rsidR="00CA78B8" w:rsidRPr="00865818" w:rsidRDefault="00CA78B8" w:rsidP="00C06F3A">
            <w:pPr>
              <w:rPr>
                <w:rFonts w:asciiTheme="minorEastAsia" w:eastAsiaTheme="minorEastAsia" w:hAnsiTheme="minorEastAsia"/>
              </w:rPr>
            </w:pPr>
          </w:p>
          <w:p w:rsidR="00CA78B8" w:rsidRPr="00865818" w:rsidRDefault="00CA78B8" w:rsidP="00C06F3A">
            <w:pPr>
              <w:rPr>
                <w:rFonts w:asciiTheme="minorEastAsia" w:eastAsiaTheme="minorEastAsia" w:hAnsiTheme="minorEastAsia"/>
              </w:rPr>
            </w:pPr>
          </w:p>
          <w:p w:rsidR="00CA78B8" w:rsidRPr="00865818" w:rsidRDefault="00CA78B8" w:rsidP="00C06F3A">
            <w:pPr>
              <w:rPr>
                <w:rFonts w:asciiTheme="minorEastAsia" w:eastAsiaTheme="minorEastAsia" w:hAnsiTheme="minorEastAsia"/>
              </w:rPr>
            </w:pPr>
          </w:p>
          <w:p w:rsidR="00CA78B8" w:rsidRPr="00865818" w:rsidRDefault="00CA78B8" w:rsidP="00C06F3A">
            <w:pPr>
              <w:rPr>
                <w:rFonts w:asciiTheme="minorEastAsia" w:eastAsiaTheme="minorEastAsia" w:hAnsiTheme="minorEastAsia"/>
              </w:rPr>
            </w:pPr>
          </w:p>
          <w:p w:rsidR="00CA78B8" w:rsidRPr="00865818" w:rsidRDefault="00CA78B8" w:rsidP="00C06F3A">
            <w:pPr>
              <w:rPr>
                <w:rFonts w:asciiTheme="minorEastAsia" w:eastAsiaTheme="minorEastAsia" w:hAnsiTheme="minorEastAsia"/>
              </w:rPr>
            </w:pPr>
          </w:p>
          <w:p w:rsidR="00CA78B8" w:rsidRPr="00865818" w:rsidRDefault="00CA78B8" w:rsidP="00C06F3A">
            <w:pPr>
              <w:rPr>
                <w:rFonts w:asciiTheme="minorEastAsia" w:eastAsiaTheme="minorEastAsia" w:hAnsiTheme="minorEastAsia"/>
              </w:rPr>
            </w:pPr>
          </w:p>
          <w:p w:rsidR="00CA78B8" w:rsidRPr="00865818" w:rsidRDefault="00CA78B8" w:rsidP="00C06F3A">
            <w:pPr>
              <w:rPr>
                <w:rFonts w:asciiTheme="minorEastAsia" w:eastAsiaTheme="minorEastAsia" w:hAnsiTheme="minorEastAsia"/>
              </w:rPr>
            </w:pPr>
          </w:p>
          <w:p w:rsidR="001345E0" w:rsidRPr="00865818" w:rsidRDefault="001345E0" w:rsidP="00C06F3A">
            <w:pPr>
              <w:rPr>
                <w:rFonts w:asciiTheme="minorEastAsia" w:eastAsiaTheme="minorEastAsia" w:hAnsiTheme="minorEastAsia"/>
              </w:rPr>
            </w:pPr>
          </w:p>
          <w:p w:rsidR="00CA78B8" w:rsidRPr="00865818" w:rsidRDefault="00CA78B8" w:rsidP="00CA78B8">
            <w:pPr>
              <w:rPr>
                <w:rFonts w:asciiTheme="minorEastAsia" w:eastAsiaTheme="minorEastAsia" w:hAnsiTheme="minorEastAsia"/>
              </w:rPr>
            </w:pPr>
            <w:r w:rsidRPr="00865818">
              <w:rPr>
                <w:rFonts w:asciiTheme="minorEastAsia" w:eastAsiaTheme="minorEastAsia" w:hAnsiTheme="minorEastAsia" w:hint="eastAsia"/>
              </w:rPr>
              <w:t>いる・いない</w:t>
            </w:r>
          </w:p>
          <w:p w:rsidR="00CA78B8" w:rsidRPr="00865818" w:rsidRDefault="00CA78B8" w:rsidP="00CA78B8">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1E1253" w:rsidRDefault="001E1253" w:rsidP="00C06F3A">
            <w:pPr>
              <w:rPr>
                <w:rFonts w:asciiTheme="minorEastAsia" w:eastAsiaTheme="minorEastAsia" w:hAnsiTheme="minorEastAsia"/>
              </w:rPr>
            </w:pPr>
          </w:p>
          <w:p w:rsidR="00EA25B4" w:rsidRDefault="00EA25B4" w:rsidP="00C06F3A">
            <w:pPr>
              <w:rPr>
                <w:rFonts w:asciiTheme="minorEastAsia" w:eastAsiaTheme="minorEastAsia" w:hAnsiTheme="minorEastAsia"/>
              </w:rPr>
            </w:pPr>
          </w:p>
          <w:p w:rsidR="00EA25B4" w:rsidRPr="00865818" w:rsidRDefault="00EA25B4" w:rsidP="00C06F3A">
            <w:pPr>
              <w:rPr>
                <w:rFonts w:asciiTheme="minorEastAsia" w:eastAsiaTheme="minorEastAsia" w:hAnsiTheme="minorEastAsia" w:hint="eastAsia"/>
              </w:rPr>
            </w:pPr>
          </w:p>
          <w:p w:rsidR="00CA78B8" w:rsidRPr="00865818" w:rsidRDefault="00CA78B8" w:rsidP="00CA78B8">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CA78B8" w:rsidRPr="00865818" w:rsidRDefault="00CA78B8" w:rsidP="00CA78B8">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A54EAF" w:rsidRPr="00865818" w:rsidRDefault="00A54EAF" w:rsidP="00C06F3A">
            <w:pPr>
              <w:rPr>
                <w:rFonts w:asciiTheme="minorEastAsia" w:eastAsiaTheme="minorEastAsia" w:hAnsiTheme="minorEastAsia"/>
              </w:rPr>
            </w:pPr>
          </w:p>
          <w:p w:rsidR="00CA78B8" w:rsidRPr="00865818" w:rsidRDefault="00CA78B8" w:rsidP="00CA78B8">
            <w:pPr>
              <w:rPr>
                <w:rFonts w:asciiTheme="minorEastAsia" w:eastAsiaTheme="minorEastAsia" w:hAnsiTheme="minorEastAsia"/>
              </w:rPr>
            </w:pPr>
            <w:r w:rsidRPr="00865818">
              <w:rPr>
                <w:rFonts w:asciiTheme="minorEastAsia" w:eastAsiaTheme="minorEastAsia" w:hAnsiTheme="minorEastAsia" w:hint="eastAsia"/>
              </w:rPr>
              <w:t>いる・いない</w:t>
            </w:r>
          </w:p>
          <w:p w:rsidR="00CA78B8" w:rsidRPr="00865818" w:rsidRDefault="00CA78B8" w:rsidP="00CA78B8">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A78B8" w:rsidRDefault="00CA78B8" w:rsidP="00C06F3A">
            <w:pPr>
              <w:rPr>
                <w:rFonts w:asciiTheme="minorEastAsia" w:eastAsiaTheme="minorEastAsia" w:hAnsiTheme="minorEastAsia"/>
              </w:rPr>
            </w:pPr>
          </w:p>
          <w:p w:rsidR="00887130" w:rsidRPr="00865818" w:rsidRDefault="00887130" w:rsidP="00C06F3A">
            <w:pPr>
              <w:rPr>
                <w:rFonts w:asciiTheme="minorEastAsia" w:eastAsiaTheme="minorEastAsia" w:hAnsiTheme="minorEastAsia"/>
              </w:rPr>
            </w:pPr>
          </w:p>
          <w:p w:rsidR="00CA78B8" w:rsidRPr="00865818" w:rsidRDefault="00CA78B8" w:rsidP="00CA78B8">
            <w:pPr>
              <w:rPr>
                <w:rFonts w:asciiTheme="minorEastAsia" w:eastAsiaTheme="minorEastAsia" w:hAnsiTheme="minorEastAsia"/>
              </w:rPr>
            </w:pPr>
            <w:r w:rsidRPr="00865818">
              <w:rPr>
                <w:rFonts w:asciiTheme="minorEastAsia" w:eastAsiaTheme="minorEastAsia" w:hAnsiTheme="minorEastAsia" w:hint="eastAsia"/>
              </w:rPr>
              <w:t>いる・いない</w:t>
            </w:r>
          </w:p>
          <w:p w:rsidR="00CA78B8" w:rsidRPr="00865818" w:rsidRDefault="00CA78B8" w:rsidP="00CA78B8">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A78B8" w:rsidRDefault="00CA78B8" w:rsidP="00C06F3A">
            <w:pPr>
              <w:rPr>
                <w:rFonts w:asciiTheme="minorEastAsia" w:eastAsiaTheme="minorEastAsia" w:hAnsiTheme="minorEastAsia"/>
              </w:rPr>
            </w:pPr>
          </w:p>
          <w:p w:rsidR="00887130" w:rsidRPr="00865818" w:rsidRDefault="00887130" w:rsidP="00C06F3A">
            <w:pPr>
              <w:rPr>
                <w:rFonts w:asciiTheme="minorEastAsia" w:eastAsiaTheme="minorEastAsia" w:hAnsiTheme="minorEastAsia"/>
              </w:rPr>
            </w:pPr>
          </w:p>
          <w:p w:rsidR="00CA78B8" w:rsidRPr="00865818" w:rsidRDefault="00CA78B8" w:rsidP="00CA78B8">
            <w:pPr>
              <w:rPr>
                <w:rFonts w:asciiTheme="minorEastAsia" w:eastAsiaTheme="minorEastAsia" w:hAnsiTheme="minorEastAsia"/>
              </w:rPr>
            </w:pPr>
            <w:r w:rsidRPr="00865818">
              <w:rPr>
                <w:rFonts w:asciiTheme="minorEastAsia" w:eastAsiaTheme="minorEastAsia" w:hAnsiTheme="minorEastAsia" w:hint="eastAsia"/>
              </w:rPr>
              <w:t>いる・いない</w:t>
            </w:r>
          </w:p>
          <w:p w:rsidR="00CA78B8" w:rsidRPr="00865818" w:rsidRDefault="00CA78B8" w:rsidP="00CA78B8">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A78B8" w:rsidRPr="00865818" w:rsidRDefault="00CA78B8" w:rsidP="00C06F3A">
            <w:pPr>
              <w:rPr>
                <w:rFonts w:asciiTheme="minorEastAsia" w:eastAsiaTheme="minorEastAsia" w:hAnsiTheme="minorEastAsia"/>
              </w:rPr>
            </w:pPr>
          </w:p>
          <w:p w:rsidR="00CA78B8" w:rsidRPr="00865818" w:rsidRDefault="00CA78B8" w:rsidP="00C06F3A">
            <w:pPr>
              <w:rPr>
                <w:rFonts w:asciiTheme="minorEastAsia" w:eastAsiaTheme="minorEastAsia" w:hAnsiTheme="minorEastAsia"/>
              </w:rPr>
            </w:pPr>
          </w:p>
          <w:p w:rsidR="00CA78B8" w:rsidRPr="00865818" w:rsidRDefault="00CA78B8" w:rsidP="00CA78B8">
            <w:pPr>
              <w:rPr>
                <w:rFonts w:asciiTheme="minorEastAsia" w:eastAsiaTheme="minorEastAsia" w:hAnsiTheme="minorEastAsia"/>
              </w:rPr>
            </w:pPr>
            <w:r w:rsidRPr="00865818">
              <w:rPr>
                <w:rFonts w:asciiTheme="minorEastAsia" w:eastAsiaTheme="minorEastAsia" w:hAnsiTheme="minorEastAsia" w:hint="eastAsia"/>
              </w:rPr>
              <w:t>いる・いない</w:t>
            </w:r>
          </w:p>
          <w:p w:rsidR="00CA78B8" w:rsidRPr="00865818" w:rsidRDefault="00CA78B8" w:rsidP="00CA78B8">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A78B8" w:rsidRPr="00865818" w:rsidRDefault="00CA78B8" w:rsidP="00C06F3A">
            <w:pPr>
              <w:rPr>
                <w:rFonts w:asciiTheme="minorEastAsia" w:eastAsiaTheme="minorEastAsia" w:hAnsiTheme="minorEastAsia"/>
              </w:rPr>
            </w:pPr>
            <w:bookmarkStart w:id="1" w:name="_GoBack"/>
            <w:bookmarkEnd w:id="1"/>
          </w:p>
          <w:p w:rsidR="00CA78B8" w:rsidRDefault="00CA78B8" w:rsidP="00C06F3A">
            <w:pPr>
              <w:rPr>
                <w:rFonts w:asciiTheme="minorEastAsia" w:eastAsiaTheme="minorEastAsia" w:hAnsiTheme="minorEastAsia"/>
              </w:rPr>
            </w:pPr>
          </w:p>
          <w:p w:rsidR="00A54EAF" w:rsidRPr="00865818" w:rsidRDefault="00A54EAF" w:rsidP="00C06F3A">
            <w:pPr>
              <w:rPr>
                <w:rFonts w:asciiTheme="minorEastAsia" w:eastAsiaTheme="minorEastAsia" w:hAnsiTheme="minorEastAsia"/>
              </w:rPr>
            </w:pPr>
          </w:p>
          <w:p w:rsidR="00CA78B8" w:rsidRPr="00865818" w:rsidRDefault="00CA78B8" w:rsidP="00CA78B8">
            <w:pPr>
              <w:rPr>
                <w:rFonts w:asciiTheme="minorEastAsia" w:eastAsiaTheme="minorEastAsia" w:hAnsiTheme="minorEastAsia"/>
              </w:rPr>
            </w:pPr>
            <w:r w:rsidRPr="00865818">
              <w:rPr>
                <w:rFonts w:asciiTheme="minorEastAsia" w:eastAsiaTheme="minorEastAsia" w:hAnsiTheme="minorEastAsia" w:hint="eastAsia"/>
              </w:rPr>
              <w:t>いる・いない</w:t>
            </w:r>
          </w:p>
          <w:p w:rsidR="00CA78B8" w:rsidRPr="00865818" w:rsidRDefault="00CA78B8" w:rsidP="00CA78B8">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A78B8" w:rsidRPr="00865818" w:rsidRDefault="00CA78B8" w:rsidP="00C06F3A">
            <w:pPr>
              <w:rPr>
                <w:rFonts w:asciiTheme="minorEastAsia" w:eastAsiaTheme="minorEastAsia" w:hAnsiTheme="minorEastAsia"/>
              </w:rPr>
            </w:pPr>
          </w:p>
          <w:p w:rsidR="00CA78B8" w:rsidRPr="00865818" w:rsidRDefault="00CA78B8" w:rsidP="00C06F3A">
            <w:pPr>
              <w:rPr>
                <w:rFonts w:asciiTheme="minorEastAsia" w:eastAsiaTheme="minorEastAsia" w:hAnsiTheme="minorEastAsia"/>
              </w:rPr>
            </w:pPr>
          </w:p>
          <w:p w:rsidR="00CA78B8" w:rsidRPr="00865818" w:rsidRDefault="00CA78B8" w:rsidP="00CA78B8">
            <w:pPr>
              <w:rPr>
                <w:rFonts w:asciiTheme="minorEastAsia" w:eastAsiaTheme="minorEastAsia" w:hAnsiTheme="minorEastAsia"/>
              </w:rPr>
            </w:pPr>
            <w:r w:rsidRPr="00865818">
              <w:rPr>
                <w:rFonts w:asciiTheme="minorEastAsia" w:eastAsiaTheme="minorEastAsia" w:hAnsiTheme="minorEastAsia" w:hint="eastAsia"/>
              </w:rPr>
              <w:t>いる・いない</w:t>
            </w:r>
          </w:p>
          <w:p w:rsidR="00CA78B8" w:rsidRPr="00865818" w:rsidRDefault="00CA78B8" w:rsidP="00CA78B8">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A78B8" w:rsidRPr="00865818" w:rsidRDefault="00CA78B8" w:rsidP="00C06F3A">
            <w:pPr>
              <w:rPr>
                <w:rFonts w:asciiTheme="minorEastAsia" w:eastAsiaTheme="minorEastAsia" w:hAnsiTheme="minorEastAsia"/>
              </w:rPr>
            </w:pPr>
          </w:p>
          <w:p w:rsidR="00CA78B8" w:rsidRPr="00865818" w:rsidRDefault="00CA78B8" w:rsidP="00C06F3A">
            <w:pPr>
              <w:rPr>
                <w:rFonts w:asciiTheme="minorEastAsia" w:eastAsiaTheme="minorEastAsia" w:hAnsiTheme="minorEastAsia"/>
              </w:rPr>
            </w:pPr>
          </w:p>
          <w:p w:rsidR="00CA78B8" w:rsidRPr="00865818" w:rsidRDefault="00CA78B8" w:rsidP="00C06F3A">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AB57C3" w:rsidRPr="00865818" w:rsidRDefault="00AB57C3"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7F2161" w:rsidRPr="00865818" w:rsidRDefault="007F2161" w:rsidP="00DF2ADF">
            <w:pPr>
              <w:overflowPunct w:val="0"/>
              <w:textAlignment w:val="baseline"/>
              <w:rPr>
                <w:rFonts w:asciiTheme="minorEastAsia" w:eastAsiaTheme="minorEastAsia" w:hAnsiTheme="minorEastAsia"/>
                <w:spacing w:val="10"/>
                <w:kern w:val="0"/>
                <w:sz w:val="20"/>
                <w:szCs w:val="20"/>
              </w:rPr>
            </w:pPr>
          </w:p>
          <w:p w:rsidR="007F2161" w:rsidRPr="00865818" w:rsidRDefault="007F2161" w:rsidP="00DF2ADF">
            <w:pPr>
              <w:overflowPunct w:val="0"/>
              <w:textAlignment w:val="baseline"/>
              <w:rPr>
                <w:rFonts w:asciiTheme="minorEastAsia" w:eastAsiaTheme="minorEastAsia" w:hAnsiTheme="minorEastAsia"/>
                <w:spacing w:val="10"/>
                <w:kern w:val="0"/>
                <w:sz w:val="20"/>
                <w:szCs w:val="20"/>
              </w:rPr>
            </w:pPr>
          </w:p>
          <w:p w:rsidR="007F2161" w:rsidRPr="00865818" w:rsidRDefault="007F2161" w:rsidP="00DF2ADF">
            <w:pPr>
              <w:overflowPunct w:val="0"/>
              <w:textAlignment w:val="baseline"/>
              <w:rPr>
                <w:rFonts w:asciiTheme="minorEastAsia" w:eastAsiaTheme="minorEastAsia" w:hAnsiTheme="minorEastAsia"/>
                <w:spacing w:val="10"/>
                <w:kern w:val="0"/>
                <w:sz w:val="20"/>
                <w:szCs w:val="20"/>
              </w:rPr>
            </w:pPr>
          </w:p>
          <w:p w:rsidR="007F2161" w:rsidRPr="00865818" w:rsidRDefault="007F2161" w:rsidP="00DF2ADF">
            <w:pPr>
              <w:overflowPunct w:val="0"/>
              <w:textAlignment w:val="baseline"/>
              <w:rPr>
                <w:rFonts w:asciiTheme="minorEastAsia" w:eastAsiaTheme="minorEastAsia" w:hAnsiTheme="minorEastAsia"/>
                <w:spacing w:val="10"/>
                <w:kern w:val="0"/>
                <w:sz w:val="20"/>
                <w:szCs w:val="20"/>
              </w:rPr>
            </w:pPr>
          </w:p>
          <w:p w:rsidR="007F2161" w:rsidRPr="00865818" w:rsidRDefault="007F2161"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AB57C3" w:rsidRPr="00865818" w:rsidRDefault="00AB57C3"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321CB" w:rsidRPr="00865818" w:rsidRDefault="003321CB"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112B6D" w:rsidRPr="00865818" w:rsidRDefault="00112B6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112B6D" w:rsidRPr="00865818" w:rsidRDefault="00112B6D"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8E3231" w:rsidRPr="00865818" w:rsidRDefault="008E3231"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F273E4" w:rsidRPr="00865818" w:rsidRDefault="00F273E4" w:rsidP="00DF2ADF">
            <w:pPr>
              <w:overflowPunct w:val="0"/>
              <w:textAlignment w:val="baseline"/>
              <w:rPr>
                <w:rFonts w:asciiTheme="minorEastAsia" w:eastAsiaTheme="minorEastAsia" w:hAnsiTheme="minorEastAsia"/>
                <w:spacing w:val="10"/>
                <w:kern w:val="0"/>
                <w:sz w:val="20"/>
                <w:szCs w:val="20"/>
              </w:rPr>
            </w:pPr>
          </w:p>
          <w:p w:rsidR="00BD7562" w:rsidRPr="00865818" w:rsidRDefault="00BD7562" w:rsidP="00DF2ADF">
            <w:pPr>
              <w:overflowPunct w:val="0"/>
              <w:textAlignment w:val="baseline"/>
              <w:rPr>
                <w:rFonts w:asciiTheme="minorEastAsia" w:eastAsiaTheme="minorEastAsia" w:hAnsiTheme="minorEastAsia"/>
                <w:spacing w:val="10"/>
                <w:kern w:val="0"/>
                <w:sz w:val="20"/>
                <w:szCs w:val="20"/>
              </w:rPr>
            </w:pPr>
          </w:p>
          <w:p w:rsidR="00BD7562" w:rsidRPr="00865818" w:rsidRDefault="00BD7562"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B93F50" w:rsidRPr="00865818" w:rsidRDefault="00B93F50" w:rsidP="00DF2ADF">
            <w:pPr>
              <w:overflowPunct w:val="0"/>
              <w:textAlignment w:val="baseline"/>
              <w:rPr>
                <w:rFonts w:asciiTheme="minorEastAsia" w:eastAsiaTheme="minorEastAsia" w:hAnsiTheme="minorEastAsia"/>
                <w:spacing w:val="10"/>
                <w:kern w:val="0"/>
                <w:sz w:val="20"/>
                <w:szCs w:val="20"/>
              </w:rPr>
            </w:pPr>
          </w:p>
          <w:p w:rsidR="00B93F50" w:rsidRPr="00865818" w:rsidRDefault="00B93F50" w:rsidP="00DF2ADF">
            <w:pPr>
              <w:overflowPunct w:val="0"/>
              <w:textAlignment w:val="baseline"/>
              <w:rPr>
                <w:rFonts w:asciiTheme="minorEastAsia" w:eastAsiaTheme="minorEastAsia" w:hAnsiTheme="minorEastAsia"/>
                <w:spacing w:val="10"/>
                <w:kern w:val="0"/>
                <w:sz w:val="20"/>
                <w:szCs w:val="20"/>
              </w:rPr>
            </w:pPr>
          </w:p>
          <w:p w:rsidR="00B93F50" w:rsidRPr="00865818" w:rsidRDefault="00B93F50" w:rsidP="00DF2ADF">
            <w:pPr>
              <w:overflowPunct w:val="0"/>
              <w:textAlignment w:val="baseline"/>
              <w:rPr>
                <w:rFonts w:asciiTheme="minorEastAsia" w:eastAsiaTheme="minorEastAsia" w:hAnsiTheme="minorEastAsia"/>
                <w:spacing w:val="10"/>
                <w:kern w:val="0"/>
                <w:sz w:val="20"/>
                <w:szCs w:val="20"/>
              </w:rPr>
            </w:pPr>
          </w:p>
          <w:p w:rsidR="00B93F50" w:rsidRPr="00865818" w:rsidRDefault="00B93F50" w:rsidP="00DF2ADF">
            <w:pPr>
              <w:overflowPunct w:val="0"/>
              <w:textAlignment w:val="baseline"/>
              <w:rPr>
                <w:rFonts w:asciiTheme="minorEastAsia" w:eastAsiaTheme="minorEastAsia" w:hAnsiTheme="minorEastAsia"/>
                <w:spacing w:val="10"/>
                <w:kern w:val="0"/>
                <w:sz w:val="20"/>
                <w:szCs w:val="20"/>
              </w:rPr>
            </w:pPr>
          </w:p>
          <w:p w:rsidR="00B93F50" w:rsidRPr="00865818" w:rsidRDefault="00B93F50" w:rsidP="00DF2ADF">
            <w:pPr>
              <w:overflowPunct w:val="0"/>
              <w:textAlignment w:val="baseline"/>
              <w:rPr>
                <w:rFonts w:asciiTheme="minorEastAsia" w:eastAsiaTheme="minorEastAsia" w:hAnsiTheme="minorEastAsia"/>
                <w:spacing w:val="10"/>
                <w:kern w:val="0"/>
                <w:sz w:val="20"/>
                <w:szCs w:val="20"/>
              </w:rPr>
            </w:pPr>
          </w:p>
          <w:p w:rsidR="00B93F50" w:rsidRPr="00865818" w:rsidRDefault="00B93F50" w:rsidP="00DF2ADF">
            <w:pPr>
              <w:overflowPunct w:val="0"/>
              <w:textAlignment w:val="baseline"/>
              <w:rPr>
                <w:rFonts w:asciiTheme="minorEastAsia" w:eastAsiaTheme="minorEastAsia" w:hAnsiTheme="minorEastAsia"/>
                <w:spacing w:val="10"/>
                <w:kern w:val="0"/>
                <w:sz w:val="20"/>
                <w:szCs w:val="20"/>
              </w:rPr>
            </w:pPr>
          </w:p>
          <w:p w:rsidR="00AB21FF" w:rsidRDefault="00AB21FF" w:rsidP="00DF2ADF">
            <w:pPr>
              <w:overflowPunct w:val="0"/>
              <w:textAlignment w:val="baseline"/>
              <w:rPr>
                <w:rFonts w:asciiTheme="minorEastAsia" w:eastAsiaTheme="minorEastAsia" w:hAnsiTheme="minorEastAsia"/>
                <w:spacing w:val="10"/>
                <w:kern w:val="0"/>
                <w:sz w:val="20"/>
                <w:szCs w:val="20"/>
              </w:rPr>
            </w:pPr>
          </w:p>
          <w:p w:rsidR="00763483" w:rsidRDefault="00763483" w:rsidP="00DF2ADF">
            <w:pPr>
              <w:overflowPunct w:val="0"/>
              <w:textAlignment w:val="baseline"/>
              <w:rPr>
                <w:rFonts w:asciiTheme="minorEastAsia" w:eastAsiaTheme="minorEastAsia" w:hAnsiTheme="minorEastAsia"/>
                <w:spacing w:val="10"/>
                <w:kern w:val="0"/>
                <w:sz w:val="20"/>
                <w:szCs w:val="20"/>
              </w:rPr>
            </w:pPr>
          </w:p>
          <w:p w:rsidR="00763483" w:rsidRDefault="00763483" w:rsidP="00DF2ADF">
            <w:pPr>
              <w:overflowPunct w:val="0"/>
              <w:textAlignment w:val="baseline"/>
              <w:rPr>
                <w:rFonts w:asciiTheme="minorEastAsia" w:eastAsiaTheme="minorEastAsia" w:hAnsiTheme="minorEastAsia"/>
                <w:spacing w:val="10"/>
                <w:kern w:val="0"/>
                <w:sz w:val="20"/>
                <w:szCs w:val="20"/>
              </w:rPr>
            </w:pPr>
          </w:p>
          <w:p w:rsidR="00763483" w:rsidRDefault="00763483" w:rsidP="00DF2ADF">
            <w:pPr>
              <w:overflowPunct w:val="0"/>
              <w:textAlignment w:val="baseline"/>
              <w:rPr>
                <w:rFonts w:asciiTheme="minorEastAsia" w:eastAsiaTheme="minorEastAsia" w:hAnsiTheme="minorEastAsia"/>
                <w:spacing w:val="10"/>
                <w:kern w:val="0"/>
                <w:sz w:val="20"/>
                <w:szCs w:val="20"/>
              </w:rPr>
            </w:pPr>
          </w:p>
          <w:p w:rsidR="00763483" w:rsidRDefault="00763483" w:rsidP="00DF2ADF">
            <w:pPr>
              <w:overflowPunct w:val="0"/>
              <w:textAlignment w:val="baseline"/>
              <w:rPr>
                <w:rFonts w:asciiTheme="minorEastAsia" w:eastAsiaTheme="minorEastAsia" w:hAnsiTheme="minorEastAsia"/>
                <w:spacing w:val="10"/>
                <w:kern w:val="0"/>
                <w:sz w:val="20"/>
                <w:szCs w:val="20"/>
              </w:rPr>
            </w:pPr>
          </w:p>
          <w:p w:rsidR="00763483" w:rsidRDefault="00763483" w:rsidP="00DF2ADF">
            <w:pPr>
              <w:overflowPunct w:val="0"/>
              <w:textAlignment w:val="baseline"/>
              <w:rPr>
                <w:rFonts w:asciiTheme="minorEastAsia" w:eastAsiaTheme="minorEastAsia" w:hAnsiTheme="minorEastAsia"/>
                <w:spacing w:val="10"/>
                <w:kern w:val="0"/>
                <w:sz w:val="20"/>
                <w:szCs w:val="20"/>
              </w:rPr>
            </w:pPr>
          </w:p>
          <w:p w:rsidR="00763483" w:rsidRDefault="00763483" w:rsidP="00DF2ADF">
            <w:pPr>
              <w:overflowPunct w:val="0"/>
              <w:textAlignment w:val="baseline"/>
              <w:rPr>
                <w:rFonts w:asciiTheme="minorEastAsia" w:eastAsiaTheme="minorEastAsia" w:hAnsiTheme="minorEastAsia"/>
                <w:spacing w:val="10"/>
                <w:kern w:val="0"/>
                <w:sz w:val="20"/>
                <w:szCs w:val="20"/>
              </w:rPr>
            </w:pPr>
          </w:p>
          <w:p w:rsidR="00763483" w:rsidRDefault="00763483" w:rsidP="00DF2ADF">
            <w:pPr>
              <w:overflowPunct w:val="0"/>
              <w:textAlignment w:val="baseline"/>
              <w:rPr>
                <w:rFonts w:asciiTheme="minorEastAsia" w:eastAsiaTheme="minorEastAsia" w:hAnsiTheme="minorEastAsia"/>
                <w:spacing w:val="10"/>
                <w:kern w:val="0"/>
                <w:sz w:val="20"/>
                <w:szCs w:val="20"/>
              </w:rPr>
            </w:pPr>
          </w:p>
          <w:p w:rsidR="00763483" w:rsidRDefault="00763483" w:rsidP="00DF2ADF">
            <w:pPr>
              <w:overflowPunct w:val="0"/>
              <w:textAlignment w:val="baseline"/>
              <w:rPr>
                <w:rFonts w:asciiTheme="minorEastAsia" w:eastAsiaTheme="minorEastAsia" w:hAnsiTheme="minorEastAsia"/>
                <w:spacing w:val="10"/>
                <w:kern w:val="0"/>
                <w:sz w:val="20"/>
                <w:szCs w:val="20"/>
              </w:rPr>
            </w:pPr>
          </w:p>
          <w:p w:rsidR="00763483" w:rsidRPr="00865818" w:rsidRDefault="00763483" w:rsidP="00DF2ADF">
            <w:pPr>
              <w:overflowPunct w:val="0"/>
              <w:textAlignment w:val="baseline"/>
              <w:rPr>
                <w:rFonts w:asciiTheme="minorEastAsia" w:eastAsiaTheme="minorEastAsia" w:hAnsiTheme="minorEastAsia"/>
                <w:spacing w:val="10"/>
                <w:kern w:val="0"/>
                <w:sz w:val="20"/>
                <w:szCs w:val="20"/>
              </w:rPr>
            </w:pPr>
          </w:p>
          <w:p w:rsidR="004531EC" w:rsidRPr="00865818" w:rsidRDefault="00AB21FF" w:rsidP="00DF2ADF">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t>2</w:t>
            </w:r>
            <w:r w:rsidR="00B93F50" w:rsidRPr="00865818">
              <w:rPr>
                <w:rFonts w:asciiTheme="minorEastAsia" w:eastAsiaTheme="minorEastAsia" w:hAnsiTheme="minorEastAsia" w:hint="eastAsia"/>
                <w:spacing w:val="10"/>
                <w:kern w:val="0"/>
                <w:sz w:val="20"/>
                <w:szCs w:val="20"/>
              </w:rPr>
              <w:t>3</w:t>
            </w:r>
            <w:r w:rsidR="004531EC" w:rsidRPr="00865818">
              <w:rPr>
                <w:rFonts w:asciiTheme="minorEastAsia" w:eastAsiaTheme="minorEastAsia" w:hAnsiTheme="minorEastAsia" w:hint="eastAsia"/>
                <w:spacing w:val="10"/>
                <w:kern w:val="0"/>
                <w:sz w:val="20"/>
                <w:szCs w:val="20"/>
              </w:rPr>
              <w:t>④</w:t>
            </w: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t>令和５年度まで努力義務、令和６年度から義務化</w:t>
            </w:r>
          </w:p>
          <w:p w:rsidR="0055537D" w:rsidRDefault="0055537D" w:rsidP="00DF2ADF">
            <w:pPr>
              <w:overflowPunct w:val="0"/>
              <w:textAlignment w:val="baseline"/>
              <w:rPr>
                <w:rFonts w:asciiTheme="minorEastAsia" w:eastAsiaTheme="minorEastAsia" w:hAnsiTheme="minorEastAsia"/>
                <w:spacing w:val="10"/>
                <w:kern w:val="0"/>
                <w:sz w:val="20"/>
                <w:szCs w:val="20"/>
              </w:rPr>
            </w:pPr>
          </w:p>
          <w:p w:rsidR="00A87F28" w:rsidRPr="00A87F28" w:rsidRDefault="00A87F28"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23⑤</w:t>
            </w:r>
          </w:p>
          <w:p w:rsidR="00184CFB" w:rsidRDefault="00184CFB" w:rsidP="00184CFB">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中小事業主は令和４年度から義務化</w:t>
            </w: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Pr="00865818" w:rsidRDefault="00573D8E" w:rsidP="00DF2ADF">
            <w:pPr>
              <w:overflowPunct w:val="0"/>
              <w:textAlignment w:val="baseline"/>
              <w:rPr>
                <w:rFonts w:asciiTheme="minorEastAsia" w:eastAsiaTheme="minorEastAsia" w:hAnsiTheme="minorEastAsia"/>
                <w:spacing w:val="10"/>
                <w:kern w:val="0"/>
                <w:sz w:val="20"/>
                <w:szCs w:val="20"/>
              </w:rPr>
            </w:pPr>
          </w:p>
          <w:p w:rsidR="003144C5" w:rsidRPr="00865818" w:rsidRDefault="003144C5" w:rsidP="00DF2ADF">
            <w:pPr>
              <w:overflowPunct w:val="0"/>
              <w:textAlignment w:val="baseline"/>
              <w:rPr>
                <w:rFonts w:asciiTheme="minorEastAsia" w:eastAsiaTheme="minorEastAsia" w:hAnsiTheme="minorEastAsia"/>
                <w:spacing w:val="10"/>
                <w:kern w:val="0"/>
                <w:sz w:val="20"/>
                <w:szCs w:val="20"/>
              </w:rPr>
            </w:pPr>
          </w:p>
          <w:p w:rsidR="004531EC" w:rsidRPr="00865818" w:rsidRDefault="00AB21FF" w:rsidP="00DF2ADF">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t>2</w:t>
            </w:r>
            <w:r w:rsidR="00D73CF2" w:rsidRPr="00865818">
              <w:rPr>
                <w:rFonts w:asciiTheme="minorEastAsia" w:eastAsiaTheme="minorEastAsia" w:hAnsiTheme="minorEastAsia" w:hint="eastAsia"/>
                <w:spacing w:val="10"/>
                <w:kern w:val="0"/>
                <w:sz w:val="20"/>
                <w:szCs w:val="20"/>
              </w:rPr>
              <w:t>6①②③</w:t>
            </w:r>
          </w:p>
          <w:p w:rsidR="004531EC" w:rsidRPr="00865818" w:rsidRDefault="004531EC" w:rsidP="004531EC">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t>令和５年度まで努力義務、令和６年度から義務化</w:t>
            </w: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Default="002576A1"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763483" w:rsidRDefault="00763483" w:rsidP="00DF2ADF">
            <w:pPr>
              <w:overflowPunct w:val="0"/>
              <w:textAlignment w:val="baseline"/>
              <w:rPr>
                <w:rFonts w:asciiTheme="minorEastAsia" w:eastAsiaTheme="minorEastAsia" w:hAnsiTheme="minorEastAsia"/>
                <w:spacing w:val="10"/>
                <w:kern w:val="0"/>
                <w:sz w:val="20"/>
                <w:szCs w:val="20"/>
              </w:rPr>
            </w:pPr>
          </w:p>
          <w:p w:rsidR="00763483" w:rsidRPr="00865818" w:rsidRDefault="00763483" w:rsidP="00DF2ADF">
            <w:pPr>
              <w:overflowPunct w:val="0"/>
              <w:textAlignment w:val="baseline"/>
              <w:rPr>
                <w:rFonts w:asciiTheme="minorEastAsia" w:eastAsiaTheme="minorEastAsia" w:hAnsiTheme="minorEastAsia"/>
                <w:spacing w:val="10"/>
                <w:kern w:val="0"/>
                <w:sz w:val="20"/>
                <w:szCs w:val="20"/>
              </w:rPr>
            </w:pPr>
          </w:p>
          <w:p w:rsidR="006679E7" w:rsidRPr="00865818" w:rsidRDefault="006679E7"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0D4EC3" w:rsidRPr="00865818" w:rsidRDefault="000D4EC3" w:rsidP="000D4EC3">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t>27③④⑤</w:t>
            </w:r>
          </w:p>
          <w:p w:rsidR="000D4EC3" w:rsidRPr="00865818" w:rsidRDefault="000D4EC3" w:rsidP="000D4EC3">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t>令和５年度まで努力義務、令和６年度から義務化</w:t>
            </w: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DA69A7" w:rsidRPr="00865818" w:rsidRDefault="00DA69A7" w:rsidP="00DF2ADF">
            <w:pPr>
              <w:overflowPunct w:val="0"/>
              <w:textAlignment w:val="baseline"/>
              <w:rPr>
                <w:rFonts w:asciiTheme="minorEastAsia" w:eastAsiaTheme="minorEastAsia" w:hAnsiTheme="minorEastAsia"/>
                <w:spacing w:val="10"/>
                <w:kern w:val="0"/>
                <w:sz w:val="20"/>
                <w:szCs w:val="20"/>
              </w:rPr>
            </w:pPr>
          </w:p>
          <w:p w:rsidR="00DA69A7" w:rsidRPr="00865818" w:rsidRDefault="00DA69A7" w:rsidP="00DF2ADF">
            <w:pPr>
              <w:overflowPunct w:val="0"/>
              <w:textAlignment w:val="baseline"/>
              <w:rPr>
                <w:rFonts w:asciiTheme="minorEastAsia" w:eastAsiaTheme="minorEastAsia" w:hAnsiTheme="minorEastAsia"/>
                <w:spacing w:val="10"/>
                <w:kern w:val="0"/>
                <w:sz w:val="20"/>
                <w:szCs w:val="20"/>
              </w:rPr>
            </w:pPr>
          </w:p>
          <w:p w:rsidR="00DA69A7" w:rsidRPr="00865818" w:rsidRDefault="00DA69A7" w:rsidP="00DF2ADF">
            <w:pPr>
              <w:overflowPunct w:val="0"/>
              <w:textAlignment w:val="baseline"/>
              <w:rPr>
                <w:rFonts w:asciiTheme="minorEastAsia" w:eastAsiaTheme="minorEastAsia" w:hAnsiTheme="minorEastAsia"/>
                <w:spacing w:val="10"/>
                <w:kern w:val="0"/>
                <w:sz w:val="20"/>
                <w:szCs w:val="20"/>
              </w:rPr>
            </w:pPr>
          </w:p>
          <w:p w:rsidR="00DA69A7" w:rsidRPr="00865818" w:rsidRDefault="00DA69A7" w:rsidP="00DF2ADF">
            <w:pPr>
              <w:overflowPunct w:val="0"/>
              <w:textAlignment w:val="baseline"/>
              <w:rPr>
                <w:rFonts w:asciiTheme="minorEastAsia" w:eastAsiaTheme="minorEastAsia" w:hAnsiTheme="minorEastAsia"/>
                <w:spacing w:val="10"/>
                <w:kern w:val="0"/>
                <w:sz w:val="20"/>
                <w:szCs w:val="20"/>
              </w:rPr>
            </w:pPr>
          </w:p>
          <w:p w:rsidR="00DA69A7" w:rsidRPr="00865818" w:rsidRDefault="00DA69A7" w:rsidP="00DF2ADF">
            <w:pPr>
              <w:overflowPunct w:val="0"/>
              <w:textAlignment w:val="baseline"/>
              <w:rPr>
                <w:rFonts w:asciiTheme="minorEastAsia" w:eastAsiaTheme="minorEastAsia" w:hAnsiTheme="minorEastAsia"/>
                <w:spacing w:val="10"/>
                <w:kern w:val="0"/>
                <w:sz w:val="20"/>
                <w:szCs w:val="20"/>
              </w:rPr>
            </w:pPr>
          </w:p>
          <w:p w:rsidR="00DA69A7" w:rsidRPr="00865818" w:rsidRDefault="00DA69A7" w:rsidP="00DF2ADF">
            <w:pPr>
              <w:overflowPunct w:val="0"/>
              <w:textAlignment w:val="baseline"/>
              <w:rPr>
                <w:rFonts w:asciiTheme="minorEastAsia" w:eastAsiaTheme="minorEastAsia" w:hAnsiTheme="minorEastAsia"/>
                <w:spacing w:val="10"/>
                <w:kern w:val="0"/>
                <w:sz w:val="20"/>
                <w:szCs w:val="20"/>
              </w:rPr>
            </w:pPr>
          </w:p>
          <w:p w:rsidR="00BE5966" w:rsidRPr="00865818" w:rsidRDefault="00BE5966" w:rsidP="00DF2ADF">
            <w:pPr>
              <w:overflowPunct w:val="0"/>
              <w:textAlignment w:val="baseline"/>
              <w:rPr>
                <w:rFonts w:asciiTheme="minorEastAsia" w:eastAsiaTheme="minorEastAsia" w:hAnsiTheme="minorEastAsia"/>
                <w:spacing w:val="10"/>
                <w:kern w:val="0"/>
                <w:sz w:val="20"/>
                <w:szCs w:val="20"/>
              </w:rPr>
            </w:pPr>
          </w:p>
          <w:p w:rsidR="00BE5966" w:rsidRPr="00865818" w:rsidRDefault="00BE5966" w:rsidP="00DF2ADF">
            <w:pPr>
              <w:overflowPunct w:val="0"/>
              <w:textAlignment w:val="baseline"/>
              <w:rPr>
                <w:rFonts w:asciiTheme="minorEastAsia" w:eastAsiaTheme="minorEastAsia" w:hAnsiTheme="minorEastAsia"/>
                <w:spacing w:val="10"/>
                <w:kern w:val="0"/>
                <w:sz w:val="20"/>
                <w:szCs w:val="20"/>
              </w:rPr>
            </w:pPr>
          </w:p>
          <w:p w:rsidR="00BE5966" w:rsidRPr="00865818" w:rsidRDefault="00BE5966"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Pr="00865818" w:rsidRDefault="0003754E" w:rsidP="00DF2ADF">
            <w:pPr>
              <w:overflowPunct w:val="0"/>
              <w:textAlignment w:val="baseline"/>
              <w:rPr>
                <w:rFonts w:asciiTheme="minorEastAsia" w:eastAsiaTheme="minorEastAsia" w:hAnsiTheme="minorEastAsia"/>
                <w:spacing w:val="10"/>
                <w:kern w:val="0"/>
                <w:sz w:val="20"/>
                <w:szCs w:val="20"/>
              </w:rPr>
            </w:pPr>
          </w:p>
          <w:p w:rsidR="00350F75" w:rsidRPr="00865818" w:rsidRDefault="00350F75" w:rsidP="00350F75">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t>35①②③④</w:t>
            </w:r>
          </w:p>
          <w:p w:rsidR="00350F75" w:rsidRPr="00865818" w:rsidRDefault="00350F75" w:rsidP="00350F75">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t>令和５年度まで努力義務、令和６年度から義務化</w:t>
            </w: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6679E7" w:rsidRPr="00865818" w:rsidRDefault="006679E7" w:rsidP="00DF2ADF">
            <w:pPr>
              <w:overflowPunct w:val="0"/>
              <w:textAlignment w:val="baseline"/>
              <w:rPr>
                <w:rFonts w:asciiTheme="minorEastAsia" w:eastAsiaTheme="minorEastAsia" w:hAnsiTheme="minorEastAsia"/>
                <w:spacing w:val="10"/>
                <w:kern w:val="0"/>
                <w:sz w:val="20"/>
                <w:szCs w:val="20"/>
              </w:rPr>
            </w:pPr>
          </w:p>
          <w:p w:rsidR="006679E7" w:rsidRPr="00865818" w:rsidRDefault="006679E7" w:rsidP="00DF2ADF">
            <w:pPr>
              <w:overflowPunct w:val="0"/>
              <w:textAlignment w:val="baseline"/>
              <w:rPr>
                <w:rFonts w:asciiTheme="minorEastAsia" w:eastAsiaTheme="minorEastAsia" w:hAnsiTheme="minorEastAsia"/>
                <w:spacing w:val="10"/>
                <w:kern w:val="0"/>
                <w:sz w:val="20"/>
                <w:szCs w:val="20"/>
              </w:rPr>
            </w:pPr>
          </w:p>
          <w:p w:rsidR="006679E7" w:rsidRPr="00865818" w:rsidRDefault="006679E7" w:rsidP="00DF2ADF">
            <w:pPr>
              <w:overflowPunct w:val="0"/>
              <w:textAlignment w:val="baseline"/>
              <w:rPr>
                <w:rFonts w:asciiTheme="minorEastAsia" w:eastAsiaTheme="minorEastAsia" w:hAnsiTheme="minorEastAsia"/>
                <w:spacing w:val="10"/>
                <w:kern w:val="0"/>
                <w:sz w:val="20"/>
                <w:szCs w:val="20"/>
              </w:rPr>
            </w:pPr>
          </w:p>
          <w:p w:rsidR="005F63B6" w:rsidRPr="00865818" w:rsidRDefault="005F63B6" w:rsidP="00DF2ADF">
            <w:pPr>
              <w:overflowPunct w:val="0"/>
              <w:textAlignment w:val="baseline"/>
              <w:rPr>
                <w:rFonts w:asciiTheme="minorEastAsia" w:eastAsiaTheme="minorEastAsia" w:hAnsiTheme="minorEastAsia"/>
                <w:spacing w:val="10"/>
                <w:kern w:val="0"/>
                <w:sz w:val="20"/>
                <w:szCs w:val="20"/>
              </w:rPr>
            </w:pPr>
          </w:p>
          <w:p w:rsidR="00B912E8" w:rsidRPr="00865818" w:rsidRDefault="00B912E8" w:rsidP="00DF2ADF">
            <w:pPr>
              <w:overflowPunct w:val="0"/>
              <w:textAlignment w:val="baseline"/>
              <w:rPr>
                <w:rFonts w:asciiTheme="minorEastAsia" w:eastAsiaTheme="minorEastAsia" w:hAnsiTheme="minorEastAsia"/>
                <w:spacing w:val="10"/>
                <w:kern w:val="0"/>
                <w:sz w:val="20"/>
                <w:szCs w:val="20"/>
              </w:rPr>
            </w:pPr>
          </w:p>
          <w:p w:rsidR="00B912E8" w:rsidRPr="00865818" w:rsidRDefault="00B912E8" w:rsidP="00DF2ADF">
            <w:pPr>
              <w:overflowPunct w:val="0"/>
              <w:textAlignment w:val="baseline"/>
              <w:rPr>
                <w:rFonts w:asciiTheme="minorEastAsia" w:eastAsiaTheme="minorEastAsia" w:hAnsiTheme="minorEastAsia"/>
                <w:spacing w:val="10"/>
                <w:kern w:val="0"/>
                <w:sz w:val="20"/>
                <w:szCs w:val="20"/>
              </w:rPr>
            </w:pPr>
          </w:p>
          <w:p w:rsidR="00B912E8" w:rsidRPr="00865818" w:rsidRDefault="00B912E8" w:rsidP="00DF2ADF">
            <w:pPr>
              <w:overflowPunct w:val="0"/>
              <w:textAlignment w:val="baseline"/>
              <w:rPr>
                <w:rFonts w:asciiTheme="minorEastAsia" w:eastAsiaTheme="minorEastAsia" w:hAnsiTheme="minorEastAsia"/>
                <w:spacing w:val="10"/>
                <w:kern w:val="0"/>
                <w:sz w:val="20"/>
                <w:szCs w:val="20"/>
              </w:rPr>
            </w:pPr>
          </w:p>
          <w:p w:rsidR="00501FAC" w:rsidRPr="00865818" w:rsidRDefault="00501FAC" w:rsidP="00DF2ADF">
            <w:pPr>
              <w:overflowPunct w:val="0"/>
              <w:textAlignment w:val="baseline"/>
              <w:rPr>
                <w:rFonts w:asciiTheme="minorEastAsia" w:eastAsiaTheme="minorEastAsia" w:hAnsiTheme="minorEastAsia"/>
                <w:spacing w:val="10"/>
                <w:kern w:val="0"/>
                <w:sz w:val="20"/>
                <w:szCs w:val="20"/>
              </w:rPr>
            </w:pPr>
          </w:p>
          <w:p w:rsidR="000D4EC3" w:rsidRPr="00865818" w:rsidRDefault="000D4EC3" w:rsidP="000D4EC3">
            <w:pPr>
              <w:overflowPunct w:val="0"/>
              <w:ind w:firstLineChars="50" w:firstLine="11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lastRenderedPageBreak/>
              <w:t>【要確認】</w:t>
            </w:r>
          </w:p>
          <w:p w:rsidR="000D4EC3" w:rsidRPr="00865818" w:rsidRDefault="000D4EC3" w:rsidP="000D4EC3">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u w:val="single"/>
              </w:rPr>
              <w:t>算定していない場合</w:t>
            </w:r>
            <w:r w:rsidRPr="00865818">
              <w:rPr>
                <w:rFonts w:asciiTheme="minorEastAsia" w:eastAsiaTheme="minorEastAsia" w:hAnsiTheme="minorEastAsia" w:hint="eastAsia"/>
                <w:spacing w:val="10"/>
                <w:kern w:val="0"/>
                <w:sz w:val="20"/>
                <w:szCs w:val="20"/>
              </w:rPr>
              <w:t>も、</w:t>
            </w:r>
          </w:p>
          <w:p w:rsidR="000D4EC3" w:rsidRPr="00865818" w:rsidRDefault="000D4EC3" w:rsidP="000D4EC3">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t>ア⑴～⑺は全て回答してください。</w:t>
            </w: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Default="00E66D69" w:rsidP="00DF2ADF">
            <w:pPr>
              <w:overflowPunct w:val="0"/>
              <w:textAlignment w:val="baseline"/>
              <w:rPr>
                <w:rFonts w:asciiTheme="minorEastAsia" w:eastAsiaTheme="minorEastAsia" w:hAnsiTheme="minorEastAsia"/>
                <w:spacing w:val="10"/>
                <w:kern w:val="0"/>
                <w:sz w:val="20"/>
                <w:szCs w:val="20"/>
              </w:rPr>
            </w:pPr>
          </w:p>
          <w:p w:rsidR="00763483" w:rsidRDefault="00763483" w:rsidP="00DF2ADF">
            <w:pPr>
              <w:overflowPunct w:val="0"/>
              <w:textAlignment w:val="baseline"/>
              <w:rPr>
                <w:rFonts w:asciiTheme="minorEastAsia" w:eastAsiaTheme="minorEastAsia" w:hAnsiTheme="minorEastAsia"/>
                <w:spacing w:val="10"/>
                <w:kern w:val="0"/>
                <w:sz w:val="20"/>
                <w:szCs w:val="20"/>
              </w:rPr>
            </w:pPr>
          </w:p>
          <w:p w:rsidR="00763483" w:rsidRDefault="00763483" w:rsidP="00DF2ADF">
            <w:pPr>
              <w:overflowPunct w:val="0"/>
              <w:textAlignment w:val="baseline"/>
              <w:rPr>
                <w:rFonts w:asciiTheme="minorEastAsia" w:eastAsiaTheme="minorEastAsia" w:hAnsiTheme="minorEastAsia"/>
                <w:spacing w:val="10"/>
                <w:kern w:val="0"/>
                <w:sz w:val="20"/>
                <w:szCs w:val="20"/>
              </w:rPr>
            </w:pPr>
          </w:p>
          <w:p w:rsidR="00763483" w:rsidRDefault="00763483"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0D4EC3" w:rsidRPr="00865818" w:rsidRDefault="000D4EC3" w:rsidP="000D4EC3">
            <w:pPr>
              <w:overflowPunct w:val="0"/>
              <w:ind w:firstLineChars="50" w:firstLine="11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t>【要確認】</w:t>
            </w:r>
          </w:p>
          <w:p w:rsidR="000D4EC3" w:rsidRPr="00865818" w:rsidRDefault="000D4EC3" w:rsidP="000D4EC3">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u w:val="single"/>
              </w:rPr>
              <w:t>算定していない場合</w:t>
            </w:r>
            <w:r w:rsidRPr="00865818">
              <w:rPr>
                <w:rFonts w:asciiTheme="minorEastAsia" w:eastAsiaTheme="minorEastAsia" w:hAnsiTheme="minorEastAsia" w:hint="eastAsia"/>
                <w:spacing w:val="10"/>
                <w:kern w:val="0"/>
                <w:sz w:val="20"/>
                <w:szCs w:val="20"/>
              </w:rPr>
              <w:t>も、</w:t>
            </w:r>
          </w:p>
          <w:p w:rsidR="000D4EC3" w:rsidRPr="00865818" w:rsidRDefault="000D4EC3" w:rsidP="000D4EC3">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t>イ⑴～⑶は全て回答してください。</w:t>
            </w: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6679E7" w:rsidRPr="00865818" w:rsidRDefault="006679E7" w:rsidP="00DF2ADF">
            <w:pPr>
              <w:overflowPunct w:val="0"/>
              <w:textAlignment w:val="baseline"/>
              <w:rPr>
                <w:rFonts w:asciiTheme="minorEastAsia" w:eastAsiaTheme="minorEastAsia" w:hAnsiTheme="minorEastAsia"/>
                <w:spacing w:val="10"/>
                <w:kern w:val="0"/>
                <w:sz w:val="20"/>
                <w:szCs w:val="20"/>
              </w:rPr>
            </w:pPr>
          </w:p>
          <w:p w:rsidR="006679E7" w:rsidRPr="00865818" w:rsidRDefault="006679E7"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6679E7" w:rsidRPr="00865818" w:rsidRDefault="006679E7"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A8552A" w:rsidRPr="00865818" w:rsidRDefault="00A8552A" w:rsidP="00DF2ADF">
            <w:pPr>
              <w:overflowPunct w:val="0"/>
              <w:textAlignment w:val="baseline"/>
              <w:rPr>
                <w:rFonts w:asciiTheme="minorEastAsia" w:eastAsiaTheme="minorEastAsia" w:hAnsiTheme="minorEastAsia"/>
                <w:spacing w:val="10"/>
                <w:kern w:val="0"/>
                <w:sz w:val="20"/>
                <w:szCs w:val="20"/>
              </w:rPr>
            </w:pPr>
          </w:p>
          <w:p w:rsidR="00A8552A" w:rsidRPr="00865818" w:rsidRDefault="00A8552A" w:rsidP="00DF2ADF">
            <w:pPr>
              <w:overflowPunct w:val="0"/>
              <w:textAlignment w:val="baseline"/>
              <w:rPr>
                <w:rFonts w:asciiTheme="minorEastAsia" w:eastAsiaTheme="minorEastAsia" w:hAnsiTheme="minorEastAsia"/>
                <w:spacing w:val="10"/>
                <w:kern w:val="0"/>
                <w:sz w:val="20"/>
                <w:szCs w:val="20"/>
              </w:rPr>
            </w:pPr>
          </w:p>
          <w:p w:rsidR="00A8552A" w:rsidRPr="00865818" w:rsidRDefault="00A8552A" w:rsidP="00DF2ADF">
            <w:pPr>
              <w:overflowPunct w:val="0"/>
              <w:textAlignment w:val="baseline"/>
              <w:rPr>
                <w:rFonts w:asciiTheme="minorEastAsia" w:eastAsiaTheme="minorEastAsia" w:hAnsiTheme="minorEastAsia"/>
                <w:spacing w:val="10"/>
                <w:kern w:val="0"/>
                <w:sz w:val="20"/>
                <w:szCs w:val="20"/>
              </w:rPr>
            </w:pPr>
          </w:p>
          <w:p w:rsidR="00A8552A" w:rsidRPr="00865818" w:rsidRDefault="00A8552A" w:rsidP="00DF2ADF">
            <w:pPr>
              <w:overflowPunct w:val="0"/>
              <w:textAlignment w:val="baseline"/>
              <w:rPr>
                <w:rFonts w:asciiTheme="minorEastAsia" w:eastAsiaTheme="minorEastAsia" w:hAnsiTheme="minorEastAsia"/>
                <w:spacing w:val="10"/>
                <w:kern w:val="0"/>
                <w:sz w:val="20"/>
                <w:szCs w:val="20"/>
              </w:rPr>
            </w:pPr>
          </w:p>
          <w:p w:rsidR="00A8552A" w:rsidRPr="00865818" w:rsidRDefault="00A8552A" w:rsidP="00DF2ADF">
            <w:pPr>
              <w:overflowPunct w:val="0"/>
              <w:textAlignment w:val="baseline"/>
              <w:rPr>
                <w:rFonts w:asciiTheme="minorEastAsia" w:eastAsiaTheme="minorEastAsia" w:hAnsiTheme="minorEastAsia"/>
                <w:spacing w:val="10"/>
                <w:kern w:val="0"/>
                <w:sz w:val="20"/>
                <w:szCs w:val="20"/>
              </w:rPr>
            </w:pPr>
          </w:p>
          <w:p w:rsidR="00A8552A" w:rsidRPr="00865818" w:rsidRDefault="00A8552A" w:rsidP="00DF2ADF">
            <w:pPr>
              <w:overflowPunct w:val="0"/>
              <w:textAlignment w:val="baseline"/>
              <w:rPr>
                <w:rFonts w:asciiTheme="minorEastAsia" w:eastAsiaTheme="minorEastAsia" w:hAnsiTheme="minorEastAsia"/>
                <w:spacing w:val="10"/>
                <w:kern w:val="0"/>
                <w:sz w:val="20"/>
                <w:szCs w:val="20"/>
              </w:rPr>
            </w:pPr>
          </w:p>
          <w:p w:rsidR="00160A56" w:rsidRPr="00865818" w:rsidRDefault="00160A56" w:rsidP="00160A56">
            <w:pPr>
              <w:overflowPunct w:val="0"/>
              <w:textAlignment w:val="baseline"/>
              <w:rPr>
                <w:rFonts w:asciiTheme="minorEastAsia" w:eastAsiaTheme="minorEastAsia" w:hAnsiTheme="minorEastAsia"/>
                <w:spacing w:val="10"/>
                <w:kern w:val="0"/>
                <w:sz w:val="20"/>
                <w:szCs w:val="20"/>
              </w:rPr>
            </w:pPr>
          </w:p>
          <w:p w:rsidR="00160A56" w:rsidRPr="00865818" w:rsidRDefault="00160A56" w:rsidP="00160A56">
            <w:pPr>
              <w:overflowPunct w:val="0"/>
              <w:textAlignment w:val="baseline"/>
              <w:rPr>
                <w:rFonts w:asciiTheme="minorEastAsia" w:eastAsiaTheme="minorEastAsia" w:hAnsiTheme="minorEastAsia"/>
                <w:spacing w:val="10"/>
                <w:kern w:val="0"/>
                <w:sz w:val="20"/>
                <w:szCs w:val="20"/>
              </w:rPr>
            </w:pPr>
          </w:p>
          <w:p w:rsidR="00160A56" w:rsidRPr="00865818" w:rsidRDefault="00160A56" w:rsidP="00160A56">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06F3A" w:rsidRPr="00865818" w:rsidRDefault="00C06F3A" w:rsidP="00DF2ADF">
            <w:pPr>
              <w:overflowPunct w:val="0"/>
              <w:textAlignment w:val="baseline"/>
              <w:rPr>
                <w:rFonts w:asciiTheme="minorEastAsia" w:eastAsiaTheme="minorEastAsia" w:hAnsiTheme="minorEastAsia"/>
                <w:spacing w:val="10"/>
                <w:kern w:val="0"/>
                <w:sz w:val="20"/>
                <w:szCs w:val="20"/>
              </w:rPr>
            </w:pPr>
          </w:p>
          <w:p w:rsidR="00C06F3A" w:rsidRPr="00865818" w:rsidRDefault="00C06F3A" w:rsidP="00DF2ADF">
            <w:pPr>
              <w:overflowPunct w:val="0"/>
              <w:textAlignment w:val="baseline"/>
              <w:rPr>
                <w:rFonts w:asciiTheme="minorEastAsia" w:eastAsiaTheme="minorEastAsia" w:hAnsiTheme="minorEastAsia"/>
                <w:spacing w:val="10"/>
                <w:kern w:val="0"/>
                <w:sz w:val="20"/>
                <w:szCs w:val="20"/>
              </w:rPr>
            </w:pPr>
          </w:p>
          <w:p w:rsidR="00C06F3A" w:rsidRPr="00865818" w:rsidRDefault="00C06F3A" w:rsidP="00DF2ADF">
            <w:pPr>
              <w:overflowPunct w:val="0"/>
              <w:textAlignment w:val="baseline"/>
              <w:rPr>
                <w:rFonts w:asciiTheme="minorEastAsia" w:eastAsiaTheme="minorEastAsia" w:hAnsiTheme="minorEastAsia"/>
                <w:spacing w:val="10"/>
                <w:kern w:val="0"/>
                <w:sz w:val="20"/>
                <w:szCs w:val="20"/>
              </w:rPr>
            </w:pPr>
          </w:p>
          <w:p w:rsidR="00C06F3A" w:rsidRPr="00865818" w:rsidRDefault="00C06F3A" w:rsidP="00DF2ADF">
            <w:pPr>
              <w:overflowPunct w:val="0"/>
              <w:textAlignment w:val="baseline"/>
              <w:rPr>
                <w:rFonts w:asciiTheme="minorEastAsia" w:eastAsiaTheme="minorEastAsia" w:hAnsiTheme="minorEastAsia"/>
                <w:spacing w:val="10"/>
                <w:kern w:val="0"/>
                <w:sz w:val="20"/>
                <w:szCs w:val="20"/>
              </w:rPr>
            </w:pPr>
          </w:p>
          <w:p w:rsidR="00C06F3A" w:rsidRPr="00865818" w:rsidRDefault="00C06F3A" w:rsidP="00DF2ADF">
            <w:pPr>
              <w:overflowPunct w:val="0"/>
              <w:textAlignment w:val="baseline"/>
              <w:rPr>
                <w:rFonts w:asciiTheme="minorEastAsia" w:eastAsiaTheme="minorEastAsia" w:hAnsiTheme="minorEastAsia"/>
                <w:spacing w:val="10"/>
                <w:kern w:val="0"/>
                <w:sz w:val="20"/>
                <w:szCs w:val="20"/>
              </w:rPr>
            </w:pPr>
          </w:p>
          <w:p w:rsidR="00C06F3A" w:rsidRPr="00865818" w:rsidRDefault="00C06F3A" w:rsidP="00DF2ADF">
            <w:pPr>
              <w:overflowPunct w:val="0"/>
              <w:textAlignment w:val="baseline"/>
              <w:rPr>
                <w:rFonts w:asciiTheme="minorEastAsia" w:eastAsiaTheme="minorEastAsia" w:hAnsiTheme="minorEastAsia"/>
                <w:spacing w:val="10"/>
                <w:kern w:val="0"/>
                <w:sz w:val="20"/>
                <w:szCs w:val="20"/>
              </w:rPr>
            </w:pPr>
          </w:p>
          <w:p w:rsidR="00C06F3A" w:rsidRPr="00865818" w:rsidRDefault="00C06F3A" w:rsidP="00DF2ADF">
            <w:pPr>
              <w:overflowPunct w:val="0"/>
              <w:textAlignment w:val="baseline"/>
              <w:rPr>
                <w:rFonts w:asciiTheme="minorEastAsia" w:eastAsiaTheme="minorEastAsia" w:hAnsiTheme="minorEastAsia"/>
                <w:spacing w:val="10"/>
                <w:kern w:val="0"/>
                <w:sz w:val="20"/>
                <w:szCs w:val="20"/>
              </w:rPr>
            </w:pPr>
          </w:p>
          <w:p w:rsidR="00C06F3A" w:rsidRDefault="00C06F3A" w:rsidP="00DF2ADF">
            <w:pPr>
              <w:overflowPunct w:val="0"/>
              <w:textAlignment w:val="baseline"/>
              <w:rPr>
                <w:rFonts w:asciiTheme="minorEastAsia" w:eastAsiaTheme="minorEastAsia" w:hAnsiTheme="minorEastAsia"/>
                <w:spacing w:val="10"/>
                <w:kern w:val="0"/>
                <w:sz w:val="20"/>
                <w:szCs w:val="20"/>
              </w:rPr>
            </w:pPr>
          </w:p>
          <w:p w:rsidR="00501FAC" w:rsidRDefault="00501FAC" w:rsidP="00DF2ADF">
            <w:pPr>
              <w:overflowPunct w:val="0"/>
              <w:textAlignment w:val="baseline"/>
              <w:rPr>
                <w:rFonts w:asciiTheme="minorEastAsia" w:eastAsiaTheme="minorEastAsia" w:hAnsiTheme="minorEastAsia"/>
                <w:spacing w:val="10"/>
                <w:kern w:val="0"/>
                <w:sz w:val="20"/>
                <w:szCs w:val="20"/>
              </w:rPr>
            </w:pPr>
          </w:p>
          <w:p w:rsidR="00501FAC" w:rsidRDefault="00501FAC" w:rsidP="00DF2ADF">
            <w:pPr>
              <w:overflowPunct w:val="0"/>
              <w:textAlignment w:val="baseline"/>
              <w:rPr>
                <w:rFonts w:asciiTheme="minorEastAsia" w:eastAsiaTheme="minorEastAsia" w:hAnsiTheme="minorEastAsia"/>
                <w:spacing w:val="10"/>
                <w:kern w:val="0"/>
                <w:sz w:val="20"/>
                <w:szCs w:val="20"/>
              </w:rPr>
            </w:pPr>
          </w:p>
          <w:p w:rsidR="00501FAC" w:rsidRDefault="00501FAC" w:rsidP="00DF2ADF">
            <w:pPr>
              <w:overflowPunct w:val="0"/>
              <w:textAlignment w:val="baseline"/>
              <w:rPr>
                <w:rFonts w:asciiTheme="minorEastAsia" w:eastAsiaTheme="minorEastAsia" w:hAnsiTheme="minorEastAsia"/>
                <w:spacing w:val="10"/>
                <w:kern w:val="0"/>
                <w:sz w:val="20"/>
                <w:szCs w:val="20"/>
              </w:rPr>
            </w:pPr>
          </w:p>
          <w:p w:rsidR="00501FAC" w:rsidRDefault="00501FAC" w:rsidP="00DF2ADF">
            <w:pPr>
              <w:overflowPunct w:val="0"/>
              <w:textAlignment w:val="baseline"/>
              <w:rPr>
                <w:rFonts w:asciiTheme="minorEastAsia" w:eastAsiaTheme="minorEastAsia" w:hAnsiTheme="minorEastAsia"/>
                <w:spacing w:val="10"/>
                <w:kern w:val="0"/>
                <w:sz w:val="20"/>
                <w:szCs w:val="20"/>
              </w:rPr>
            </w:pPr>
          </w:p>
          <w:p w:rsidR="00501FAC" w:rsidRDefault="00501FAC" w:rsidP="00DF2ADF">
            <w:pPr>
              <w:overflowPunct w:val="0"/>
              <w:textAlignment w:val="baseline"/>
              <w:rPr>
                <w:rFonts w:asciiTheme="minorEastAsia" w:eastAsiaTheme="minorEastAsia" w:hAnsiTheme="minorEastAsia"/>
                <w:spacing w:val="10"/>
                <w:kern w:val="0"/>
                <w:sz w:val="20"/>
                <w:szCs w:val="20"/>
              </w:rPr>
            </w:pPr>
          </w:p>
          <w:p w:rsidR="00501FAC" w:rsidRDefault="00501FAC" w:rsidP="00DF2ADF">
            <w:pPr>
              <w:overflowPunct w:val="0"/>
              <w:textAlignment w:val="baseline"/>
              <w:rPr>
                <w:rFonts w:asciiTheme="minorEastAsia" w:eastAsiaTheme="minorEastAsia" w:hAnsiTheme="minorEastAsia"/>
                <w:spacing w:val="10"/>
                <w:kern w:val="0"/>
                <w:sz w:val="20"/>
                <w:szCs w:val="20"/>
              </w:rPr>
            </w:pPr>
          </w:p>
          <w:p w:rsidR="00501FAC" w:rsidRDefault="00501FAC" w:rsidP="00DF2ADF">
            <w:pPr>
              <w:overflowPunct w:val="0"/>
              <w:textAlignment w:val="baseline"/>
              <w:rPr>
                <w:rFonts w:asciiTheme="minorEastAsia" w:eastAsiaTheme="minorEastAsia" w:hAnsiTheme="minorEastAsia"/>
                <w:spacing w:val="10"/>
                <w:kern w:val="0"/>
                <w:sz w:val="20"/>
                <w:szCs w:val="20"/>
              </w:rPr>
            </w:pPr>
          </w:p>
          <w:p w:rsidR="00501FAC" w:rsidRDefault="00501FAC" w:rsidP="00DF2ADF">
            <w:pPr>
              <w:overflowPunct w:val="0"/>
              <w:textAlignment w:val="baseline"/>
              <w:rPr>
                <w:rFonts w:asciiTheme="minorEastAsia" w:eastAsiaTheme="minorEastAsia" w:hAnsiTheme="minorEastAsia"/>
                <w:spacing w:val="10"/>
                <w:kern w:val="0"/>
                <w:sz w:val="20"/>
                <w:szCs w:val="20"/>
              </w:rPr>
            </w:pPr>
          </w:p>
          <w:p w:rsidR="00501FAC" w:rsidRDefault="00501FAC" w:rsidP="00DF2ADF">
            <w:pPr>
              <w:overflowPunct w:val="0"/>
              <w:textAlignment w:val="baseline"/>
              <w:rPr>
                <w:rFonts w:asciiTheme="minorEastAsia" w:eastAsiaTheme="minorEastAsia" w:hAnsiTheme="minorEastAsia"/>
                <w:spacing w:val="10"/>
                <w:kern w:val="0"/>
                <w:sz w:val="20"/>
                <w:szCs w:val="20"/>
              </w:rPr>
            </w:pPr>
          </w:p>
          <w:p w:rsidR="00501FAC" w:rsidRDefault="00501FAC" w:rsidP="00DF2ADF">
            <w:pPr>
              <w:overflowPunct w:val="0"/>
              <w:textAlignment w:val="baseline"/>
              <w:rPr>
                <w:rFonts w:asciiTheme="minorEastAsia" w:eastAsiaTheme="minorEastAsia" w:hAnsiTheme="minorEastAsia"/>
                <w:spacing w:val="10"/>
                <w:kern w:val="0"/>
                <w:sz w:val="20"/>
                <w:szCs w:val="20"/>
              </w:rPr>
            </w:pPr>
          </w:p>
          <w:p w:rsidR="00501FAC" w:rsidRDefault="00501FAC" w:rsidP="00DF2ADF">
            <w:pPr>
              <w:overflowPunct w:val="0"/>
              <w:textAlignment w:val="baseline"/>
              <w:rPr>
                <w:rFonts w:asciiTheme="minorEastAsia" w:eastAsiaTheme="minorEastAsia" w:hAnsiTheme="minorEastAsia"/>
                <w:spacing w:val="10"/>
                <w:kern w:val="0"/>
                <w:sz w:val="20"/>
                <w:szCs w:val="20"/>
              </w:rPr>
            </w:pPr>
          </w:p>
          <w:p w:rsidR="00501FAC" w:rsidRDefault="00501FAC" w:rsidP="00DF2ADF">
            <w:pPr>
              <w:overflowPunct w:val="0"/>
              <w:textAlignment w:val="baseline"/>
              <w:rPr>
                <w:rFonts w:asciiTheme="minorEastAsia" w:eastAsiaTheme="minorEastAsia" w:hAnsiTheme="minorEastAsia"/>
                <w:spacing w:val="10"/>
                <w:kern w:val="0"/>
                <w:sz w:val="20"/>
                <w:szCs w:val="20"/>
              </w:rPr>
            </w:pPr>
          </w:p>
          <w:p w:rsidR="00501FAC" w:rsidRDefault="00501FAC" w:rsidP="00DF2ADF">
            <w:pPr>
              <w:overflowPunct w:val="0"/>
              <w:textAlignment w:val="baseline"/>
              <w:rPr>
                <w:rFonts w:asciiTheme="minorEastAsia" w:eastAsiaTheme="minorEastAsia" w:hAnsiTheme="minorEastAsia"/>
                <w:spacing w:val="10"/>
                <w:kern w:val="0"/>
                <w:sz w:val="20"/>
                <w:szCs w:val="20"/>
              </w:rPr>
            </w:pPr>
          </w:p>
          <w:p w:rsidR="00887130" w:rsidRDefault="00887130" w:rsidP="00DF2ADF">
            <w:pPr>
              <w:overflowPunct w:val="0"/>
              <w:textAlignment w:val="baseline"/>
              <w:rPr>
                <w:rFonts w:asciiTheme="minorEastAsia" w:eastAsiaTheme="minorEastAsia" w:hAnsiTheme="minorEastAsia"/>
                <w:spacing w:val="10"/>
                <w:kern w:val="0"/>
                <w:sz w:val="20"/>
                <w:szCs w:val="20"/>
              </w:rPr>
            </w:pPr>
          </w:p>
          <w:p w:rsidR="00887130" w:rsidRDefault="00887130" w:rsidP="00DF2ADF">
            <w:pPr>
              <w:overflowPunct w:val="0"/>
              <w:textAlignment w:val="baseline"/>
              <w:rPr>
                <w:rFonts w:asciiTheme="minorEastAsia" w:eastAsiaTheme="minorEastAsia" w:hAnsiTheme="minorEastAsia"/>
                <w:spacing w:val="10"/>
                <w:kern w:val="0"/>
                <w:sz w:val="20"/>
                <w:szCs w:val="20"/>
              </w:rPr>
            </w:pPr>
          </w:p>
          <w:p w:rsidR="00887130" w:rsidRDefault="00887130" w:rsidP="00DF2ADF">
            <w:pPr>
              <w:overflowPunct w:val="0"/>
              <w:textAlignment w:val="baseline"/>
              <w:rPr>
                <w:rFonts w:asciiTheme="minorEastAsia" w:eastAsiaTheme="minorEastAsia" w:hAnsiTheme="minorEastAsia"/>
                <w:spacing w:val="10"/>
                <w:kern w:val="0"/>
                <w:sz w:val="20"/>
                <w:szCs w:val="20"/>
              </w:rPr>
            </w:pPr>
          </w:p>
          <w:p w:rsidR="00887130" w:rsidRDefault="00887130" w:rsidP="00DF2ADF">
            <w:pPr>
              <w:overflowPunct w:val="0"/>
              <w:textAlignment w:val="baseline"/>
              <w:rPr>
                <w:rFonts w:asciiTheme="minorEastAsia" w:eastAsiaTheme="minorEastAsia" w:hAnsiTheme="minorEastAsia"/>
                <w:spacing w:val="10"/>
                <w:kern w:val="0"/>
                <w:sz w:val="20"/>
                <w:szCs w:val="20"/>
              </w:rPr>
            </w:pPr>
          </w:p>
          <w:p w:rsidR="00887130" w:rsidRDefault="00887130" w:rsidP="00DF2ADF">
            <w:pPr>
              <w:overflowPunct w:val="0"/>
              <w:textAlignment w:val="baseline"/>
              <w:rPr>
                <w:rFonts w:asciiTheme="minorEastAsia" w:eastAsiaTheme="minorEastAsia" w:hAnsiTheme="minorEastAsia"/>
                <w:spacing w:val="10"/>
                <w:kern w:val="0"/>
                <w:sz w:val="20"/>
                <w:szCs w:val="20"/>
              </w:rPr>
            </w:pPr>
          </w:p>
          <w:p w:rsidR="00887130" w:rsidRDefault="00887130" w:rsidP="00DF2ADF">
            <w:pPr>
              <w:overflowPunct w:val="0"/>
              <w:textAlignment w:val="baseline"/>
              <w:rPr>
                <w:rFonts w:asciiTheme="minorEastAsia" w:eastAsiaTheme="minorEastAsia" w:hAnsiTheme="minorEastAsia"/>
                <w:spacing w:val="10"/>
                <w:kern w:val="0"/>
                <w:sz w:val="20"/>
                <w:szCs w:val="20"/>
              </w:rPr>
            </w:pPr>
          </w:p>
          <w:p w:rsidR="00887130" w:rsidRDefault="00887130" w:rsidP="00DF2ADF">
            <w:pPr>
              <w:overflowPunct w:val="0"/>
              <w:textAlignment w:val="baseline"/>
              <w:rPr>
                <w:rFonts w:asciiTheme="minorEastAsia" w:eastAsiaTheme="minorEastAsia" w:hAnsiTheme="minorEastAsia"/>
                <w:spacing w:val="10"/>
                <w:kern w:val="0"/>
                <w:sz w:val="20"/>
                <w:szCs w:val="20"/>
              </w:rPr>
            </w:pPr>
          </w:p>
          <w:p w:rsidR="00887130" w:rsidRDefault="00887130" w:rsidP="00DF2ADF">
            <w:pPr>
              <w:overflowPunct w:val="0"/>
              <w:textAlignment w:val="baseline"/>
              <w:rPr>
                <w:rFonts w:asciiTheme="minorEastAsia" w:eastAsiaTheme="minorEastAsia" w:hAnsiTheme="minorEastAsia"/>
                <w:spacing w:val="10"/>
                <w:kern w:val="0"/>
                <w:sz w:val="20"/>
                <w:szCs w:val="20"/>
              </w:rPr>
            </w:pPr>
          </w:p>
          <w:p w:rsidR="00887130" w:rsidRDefault="00887130"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67296" w:rsidRDefault="00E67296" w:rsidP="00DF2ADF">
            <w:pPr>
              <w:overflowPunct w:val="0"/>
              <w:textAlignment w:val="baseline"/>
              <w:rPr>
                <w:rFonts w:asciiTheme="minorEastAsia" w:eastAsiaTheme="minorEastAsia" w:hAnsiTheme="minorEastAsia"/>
                <w:spacing w:val="10"/>
                <w:kern w:val="0"/>
                <w:sz w:val="20"/>
                <w:szCs w:val="20"/>
              </w:rPr>
            </w:pPr>
          </w:p>
          <w:p w:rsidR="00887130" w:rsidRDefault="00887130" w:rsidP="00DF2ADF">
            <w:pPr>
              <w:overflowPunct w:val="0"/>
              <w:textAlignment w:val="baseline"/>
              <w:rPr>
                <w:rFonts w:asciiTheme="minorEastAsia" w:eastAsiaTheme="minorEastAsia" w:hAnsiTheme="minorEastAsia"/>
                <w:spacing w:val="10"/>
                <w:kern w:val="0"/>
                <w:sz w:val="20"/>
                <w:szCs w:val="20"/>
              </w:rPr>
            </w:pPr>
          </w:p>
          <w:p w:rsidR="00887130" w:rsidRDefault="00887130" w:rsidP="00DF2ADF">
            <w:pPr>
              <w:overflowPunct w:val="0"/>
              <w:textAlignment w:val="baseline"/>
              <w:rPr>
                <w:rFonts w:asciiTheme="minorEastAsia" w:eastAsiaTheme="minorEastAsia" w:hAnsiTheme="minorEastAsia"/>
                <w:spacing w:val="10"/>
                <w:kern w:val="0"/>
                <w:sz w:val="20"/>
                <w:szCs w:val="20"/>
              </w:rPr>
            </w:pPr>
          </w:p>
          <w:p w:rsidR="00887130" w:rsidRDefault="00887130" w:rsidP="00DF2ADF">
            <w:pPr>
              <w:overflowPunct w:val="0"/>
              <w:textAlignment w:val="baseline"/>
              <w:rPr>
                <w:rFonts w:asciiTheme="minorEastAsia" w:eastAsiaTheme="minorEastAsia" w:hAnsiTheme="minorEastAsia"/>
                <w:spacing w:val="10"/>
                <w:kern w:val="0"/>
                <w:sz w:val="20"/>
                <w:szCs w:val="20"/>
              </w:rPr>
            </w:pPr>
          </w:p>
          <w:p w:rsidR="00887130" w:rsidRDefault="00887130" w:rsidP="00DF2ADF">
            <w:pPr>
              <w:overflowPunct w:val="0"/>
              <w:textAlignment w:val="baseline"/>
              <w:rPr>
                <w:rFonts w:asciiTheme="minorEastAsia" w:eastAsiaTheme="minorEastAsia" w:hAnsiTheme="minorEastAsia"/>
                <w:spacing w:val="10"/>
                <w:kern w:val="0"/>
                <w:sz w:val="20"/>
                <w:szCs w:val="20"/>
              </w:rPr>
            </w:pPr>
          </w:p>
          <w:p w:rsidR="00887130" w:rsidRDefault="00887130" w:rsidP="00DF2ADF">
            <w:pPr>
              <w:overflowPunct w:val="0"/>
              <w:textAlignment w:val="baseline"/>
              <w:rPr>
                <w:rFonts w:asciiTheme="minorEastAsia" w:eastAsiaTheme="minorEastAsia" w:hAnsiTheme="minorEastAsia"/>
                <w:spacing w:val="10"/>
                <w:kern w:val="0"/>
                <w:sz w:val="20"/>
                <w:szCs w:val="20"/>
              </w:rPr>
            </w:pPr>
          </w:p>
          <w:p w:rsidR="00887130" w:rsidRPr="00865818" w:rsidRDefault="00887130"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EA25B4">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E7560D" w:rsidRPr="00865818" w:rsidRDefault="00E7560D"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tc>
      </w:tr>
    </w:tbl>
    <w:p w:rsidR="00E11615" w:rsidRDefault="00E11615" w:rsidP="00B51938">
      <w:pPr>
        <w:ind w:right="880"/>
        <w:rPr>
          <w:rFonts w:asciiTheme="minorEastAsia" w:eastAsiaTheme="minorEastAsia" w:hAnsiTheme="minorEastAsia"/>
        </w:rPr>
      </w:pPr>
    </w:p>
    <w:p w:rsidR="00A74988" w:rsidRPr="00424FF3" w:rsidRDefault="00A74988" w:rsidP="00B51938">
      <w:pPr>
        <w:ind w:right="880"/>
        <w:rPr>
          <w:rFonts w:asciiTheme="minorEastAsia" w:eastAsiaTheme="minorEastAsia" w:hAnsiTheme="minorEastAsia"/>
        </w:rPr>
      </w:pPr>
    </w:p>
    <w:sectPr w:rsidR="00A74988" w:rsidRPr="00424FF3" w:rsidSect="00CD30BC">
      <w:footerReference w:type="default" r:id="rId10"/>
      <w:headerReference w:type="first" r:id="rId11"/>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63D" w:rsidRDefault="0042363D">
      <w:r>
        <w:separator/>
      </w:r>
    </w:p>
  </w:endnote>
  <w:endnote w:type="continuationSeparator" w:id="0">
    <w:p w:rsidR="0042363D" w:rsidRDefault="0042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63D" w:rsidRDefault="0042363D" w:rsidP="0094193E">
    <w:pPr>
      <w:pStyle w:val="a5"/>
      <w:jc w:val="center"/>
      <w:rPr>
        <w:rStyle w:val="a6"/>
      </w:rPr>
    </w:pPr>
    <w:r>
      <w:rPr>
        <w:rFonts w:hint="eastAsia"/>
      </w:rPr>
      <w:t xml:space="preserve">－　通所リハビリテーション　</w:t>
    </w:r>
    <w:r>
      <w:rPr>
        <w:rStyle w:val="a6"/>
      </w:rPr>
      <w:fldChar w:fldCharType="begin"/>
    </w:r>
    <w:r>
      <w:rPr>
        <w:rStyle w:val="a6"/>
      </w:rPr>
      <w:instrText xml:space="preserve">PAGE  </w:instrText>
    </w:r>
    <w:r>
      <w:rPr>
        <w:rStyle w:val="a6"/>
      </w:rPr>
      <w:fldChar w:fldCharType="separate"/>
    </w:r>
    <w:r w:rsidR="00EA25B4">
      <w:rPr>
        <w:rStyle w:val="a6"/>
        <w:noProof/>
      </w:rPr>
      <w:t>45</w:t>
    </w:r>
    <w:r>
      <w:rPr>
        <w:rStyle w:val="a6"/>
      </w:rPr>
      <w:fldChar w:fldCharType="end"/>
    </w:r>
    <w:r>
      <w:rPr>
        <w:rStyle w:val="a6"/>
        <w:rFonts w:hint="eastAsia"/>
      </w:rPr>
      <w:t xml:space="preserve">　－</w:t>
    </w:r>
  </w:p>
  <w:p w:rsidR="0042363D" w:rsidRPr="00D27843" w:rsidRDefault="0042363D"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63D" w:rsidRDefault="0042363D">
      <w:r>
        <w:separator/>
      </w:r>
    </w:p>
  </w:footnote>
  <w:footnote w:type="continuationSeparator" w:id="0">
    <w:p w:rsidR="0042363D" w:rsidRDefault="00423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63D" w:rsidRDefault="0042363D"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9420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1572E"/>
    <w:rsid w:val="00015824"/>
    <w:rsid w:val="000166D8"/>
    <w:rsid w:val="0001727D"/>
    <w:rsid w:val="00020F15"/>
    <w:rsid w:val="00024F7B"/>
    <w:rsid w:val="000264A9"/>
    <w:rsid w:val="00034511"/>
    <w:rsid w:val="000349A5"/>
    <w:rsid w:val="0003567E"/>
    <w:rsid w:val="00035BDE"/>
    <w:rsid w:val="0003754E"/>
    <w:rsid w:val="00053497"/>
    <w:rsid w:val="00056FEB"/>
    <w:rsid w:val="0005707E"/>
    <w:rsid w:val="000610AA"/>
    <w:rsid w:val="00062749"/>
    <w:rsid w:val="000656E0"/>
    <w:rsid w:val="00065D3E"/>
    <w:rsid w:val="000715CE"/>
    <w:rsid w:val="000716B7"/>
    <w:rsid w:val="000725D5"/>
    <w:rsid w:val="00073179"/>
    <w:rsid w:val="00076BFF"/>
    <w:rsid w:val="00084945"/>
    <w:rsid w:val="000916F5"/>
    <w:rsid w:val="00093D3F"/>
    <w:rsid w:val="00094615"/>
    <w:rsid w:val="00094ECC"/>
    <w:rsid w:val="00097501"/>
    <w:rsid w:val="000A1589"/>
    <w:rsid w:val="000A220E"/>
    <w:rsid w:val="000A345D"/>
    <w:rsid w:val="000A4AF5"/>
    <w:rsid w:val="000A599D"/>
    <w:rsid w:val="000A5EBC"/>
    <w:rsid w:val="000A68E3"/>
    <w:rsid w:val="000B16BC"/>
    <w:rsid w:val="000B24F9"/>
    <w:rsid w:val="000B4310"/>
    <w:rsid w:val="000C2A39"/>
    <w:rsid w:val="000C35DB"/>
    <w:rsid w:val="000C5B5A"/>
    <w:rsid w:val="000C6849"/>
    <w:rsid w:val="000D0DAC"/>
    <w:rsid w:val="000D1AB8"/>
    <w:rsid w:val="000D4262"/>
    <w:rsid w:val="000D4EC3"/>
    <w:rsid w:val="000E44F1"/>
    <w:rsid w:val="000F19E4"/>
    <w:rsid w:val="000F3DAC"/>
    <w:rsid w:val="00103004"/>
    <w:rsid w:val="00105E8C"/>
    <w:rsid w:val="00106143"/>
    <w:rsid w:val="0011257A"/>
    <w:rsid w:val="00112B6D"/>
    <w:rsid w:val="00113000"/>
    <w:rsid w:val="00113186"/>
    <w:rsid w:val="001165F9"/>
    <w:rsid w:val="00121B21"/>
    <w:rsid w:val="001248CC"/>
    <w:rsid w:val="00124EEA"/>
    <w:rsid w:val="00125AE5"/>
    <w:rsid w:val="001332B9"/>
    <w:rsid w:val="001345E0"/>
    <w:rsid w:val="00137CF9"/>
    <w:rsid w:val="001414A5"/>
    <w:rsid w:val="001447B3"/>
    <w:rsid w:val="0014523B"/>
    <w:rsid w:val="001514CA"/>
    <w:rsid w:val="001541D3"/>
    <w:rsid w:val="00154BC1"/>
    <w:rsid w:val="0015550F"/>
    <w:rsid w:val="0015577F"/>
    <w:rsid w:val="00155FB4"/>
    <w:rsid w:val="00160A56"/>
    <w:rsid w:val="00161227"/>
    <w:rsid w:val="00161342"/>
    <w:rsid w:val="00164D4F"/>
    <w:rsid w:val="0017469B"/>
    <w:rsid w:val="00180266"/>
    <w:rsid w:val="00181950"/>
    <w:rsid w:val="00182E45"/>
    <w:rsid w:val="00184CFB"/>
    <w:rsid w:val="0018654F"/>
    <w:rsid w:val="001931F5"/>
    <w:rsid w:val="00193F13"/>
    <w:rsid w:val="00194300"/>
    <w:rsid w:val="00194814"/>
    <w:rsid w:val="00194B4E"/>
    <w:rsid w:val="00196261"/>
    <w:rsid w:val="001968D4"/>
    <w:rsid w:val="0019775A"/>
    <w:rsid w:val="001A5C07"/>
    <w:rsid w:val="001A79C9"/>
    <w:rsid w:val="001B2BB0"/>
    <w:rsid w:val="001B4FEC"/>
    <w:rsid w:val="001B7225"/>
    <w:rsid w:val="001B7CFD"/>
    <w:rsid w:val="001C0B05"/>
    <w:rsid w:val="001C23C0"/>
    <w:rsid w:val="001C4DF7"/>
    <w:rsid w:val="001C5BA6"/>
    <w:rsid w:val="001D73D8"/>
    <w:rsid w:val="001D76A2"/>
    <w:rsid w:val="001E0561"/>
    <w:rsid w:val="001E1253"/>
    <w:rsid w:val="001E4039"/>
    <w:rsid w:val="001E69C1"/>
    <w:rsid w:val="001E7C37"/>
    <w:rsid w:val="001F4056"/>
    <w:rsid w:val="001F52C2"/>
    <w:rsid w:val="00202F92"/>
    <w:rsid w:val="00204597"/>
    <w:rsid w:val="002047ED"/>
    <w:rsid w:val="00206459"/>
    <w:rsid w:val="0020692B"/>
    <w:rsid w:val="00206BAB"/>
    <w:rsid w:val="00206C68"/>
    <w:rsid w:val="00211BC6"/>
    <w:rsid w:val="0021263D"/>
    <w:rsid w:val="00214298"/>
    <w:rsid w:val="00220907"/>
    <w:rsid w:val="002217D4"/>
    <w:rsid w:val="00221B92"/>
    <w:rsid w:val="00225E27"/>
    <w:rsid w:val="002306E4"/>
    <w:rsid w:val="00230A3C"/>
    <w:rsid w:val="00230DAC"/>
    <w:rsid w:val="002340BC"/>
    <w:rsid w:val="00235E8C"/>
    <w:rsid w:val="00241364"/>
    <w:rsid w:val="00242C2E"/>
    <w:rsid w:val="00246151"/>
    <w:rsid w:val="0025010E"/>
    <w:rsid w:val="00251801"/>
    <w:rsid w:val="00254105"/>
    <w:rsid w:val="002543E5"/>
    <w:rsid w:val="002576A1"/>
    <w:rsid w:val="00257DFD"/>
    <w:rsid w:val="00267FB5"/>
    <w:rsid w:val="00267FCD"/>
    <w:rsid w:val="0027574D"/>
    <w:rsid w:val="00276C69"/>
    <w:rsid w:val="002772FA"/>
    <w:rsid w:val="0028246F"/>
    <w:rsid w:val="00282863"/>
    <w:rsid w:val="00283359"/>
    <w:rsid w:val="00287246"/>
    <w:rsid w:val="0029368E"/>
    <w:rsid w:val="00296C4E"/>
    <w:rsid w:val="002A1040"/>
    <w:rsid w:val="002A17DD"/>
    <w:rsid w:val="002A1FA7"/>
    <w:rsid w:val="002A4101"/>
    <w:rsid w:val="002B0DD5"/>
    <w:rsid w:val="002B1199"/>
    <w:rsid w:val="002B20FD"/>
    <w:rsid w:val="002C1692"/>
    <w:rsid w:val="002D3D54"/>
    <w:rsid w:val="002D754F"/>
    <w:rsid w:val="002E0480"/>
    <w:rsid w:val="002E2228"/>
    <w:rsid w:val="002F14C3"/>
    <w:rsid w:val="002F332D"/>
    <w:rsid w:val="002F52BC"/>
    <w:rsid w:val="002F72B6"/>
    <w:rsid w:val="003003F8"/>
    <w:rsid w:val="003039C0"/>
    <w:rsid w:val="00310FF6"/>
    <w:rsid w:val="003115DF"/>
    <w:rsid w:val="00312661"/>
    <w:rsid w:val="00312D75"/>
    <w:rsid w:val="003144C5"/>
    <w:rsid w:val="0031698C"/>
    <w:rsid w:val="00316B60"/>
    <w:rsid w:val="003177C3"/>
    <w:rsid w:val="00320A76"/>
    <w:rsid w:val="00322117"/>
    <w:rsid w:val="003267CF"/>
    <w:rsid w:val="00331F50"/>
    <w:rsid w:val="003321CB"/>
    <w:rsid w:val="00343F36"/>
    <w:rsid w:val="00350F75"/>
    <w:rsid w:val="003520FA"/>
    <w:rsid w:val="00352E6A"/>
    <w:rsid w:val="00356605"/>
    <w:rsid w:val="00356CBD"/>
    <w:rsid w:val="00357560"/>
    <w:rsid w:val="00357890"/>
    <w:rsid w:val="00365E80"/>
    <w:rsid w:val="00370A0B"/>
    <w:rsid w:val="00371151"/>
    <w:rsid w:val="00374466"/>
    <w:rsid w:val="003745DB"/>
    <w:rsid w:val="00377756"/>
    <w:rsid w:val="00377A0D"/>
    <w:rsid w:val="0038398B"/>
    <w:rsid w:val="00390CA1"/>
    <w:rsid w:val="003927BF"/>
    <w:rsid w:val="00394487"/>
    <w:rsid w:val="00397F54"/>
    <w:rsid w:val="003A2888"/>
    <w:rsid w:val="003A29A0"/>
    <w:rsid w:val="003A49B5"/>
    <w:rsid w:val="003A7349"/>
    <w:rsid w:val="003B03F8"/>
    <w:rsid w:val="003B0733"/>
    <w:rsid w:val="003B0E0A"/>
    <w:rsid w:val="003B1E00"/>
    <w:rsid w:val="003B3888"/>
    <w:rsid w:val="003B68D4"/>
    <w:rsid w:val="003B7972"/>
    <w:rsid w:val="003C078D"/>
    <w:rsid w:val="003C0953"/>
    <w:rsid w:val="003C1C78"/>
    <w:rsid w:val="003D1A55"/>
    <w:rsid w:val="003D360B"/>
    <w:rsid w:val="003D3A81"/>
    <w:rsid w:val="003E066B"/>
    <w:rsid w:val="003E1998"/>
    <w:rsid w:val="003E26E4"/>
    <w:rsid w:val="003E2C72"/>
    <w:rsid w:val="003E62DC"/>
    <w:rsid w:val="003E70A7"/>
    <w:rsid w:val="003E75AF"/>
    <w:rsid w:val="003F6E0F"/>
    <w:rsid w:val="00400DD1"/>
    <w:rsid w:val="00401116"/>
    <w:rsid w:val="00401610"/>
    <w:rsid w:val="00401A28"/>
    <w:rsid w:val="00406BC5"/>
    <w:rsid w:val="004070BB"/>
    <w:rsid w:val="0041099F"/>
    <w:rsid w:val="00412D64"/>
    <w:rsid w:val="00412DC2"/>
    <w:rsid w:val="00412FCD"/>
    <w:rsid w:val="00416250"/>
    <w:rsid w:val="00420767"/>
    <w:rsid w:val="0042363D"/>
    <w:rsid w:val="00424FF3"/>
    <w:rsid w:val="0042592F"/>
    <w:rsid w:val="00427988"/>
    <w:rsid w:val="00427A5C"/>
    <w:rsid w:val="0043036C"/>
    <w:rsid w:val="0044012E"/>
    <w:rsid w:val="00444FF8"/>
    <w:rsid w:val="00446C9E"/>
    <w:rsid w:val="004531EC"/>
    <w:rsid w:val="0045528D"/>
    <w:rsid w:val="004556E3"/>
    <w:rsid w:val="00456A3C"/>
    <w:rsid w:val="00457A8A"/>
    <w:rsid w:val="00460515"/>
    <w:rsid w:val="00462103"/>
    <w:rsid w:val="004733C4"/>
    <w:rsid w:val="004739A0"/>
    <w:rsid w:val="00477CA1"/>
    <w:rsid w:val="00481FDF"/>
    <w:rsid w:val="00482318"/>
    <w:rsid w:val="00484B93"/>
    <w:rsid w:val="00490188"/>
    <w:rsid w:val="00490DA6"/>
    <w:rsid w:val="00492B60"/>
    <w:rsid w:val="00493B20"/>
    <w:rsid w:val="00494815"/>
    <w:rsid w:val="00494926"/>
    <w:rsid w:val="004A206F"/>
    <w:rsid w:val="004A2F23"/>
    <w:rsid w:val="004A599F"/>
    <w:rsid w:val="004A79B3"/>
    <w:rsid w:val="004B20B7"/>
    <w:rsid w:val="004B742C"/>
    <w:rsid w:val="004B7D68"/>
    <w:rsid w:val="004C0F47"/>
    <w:rsid w:val="004C1DDB"/>
    <w:rsid w:val="004C1F04"/>
    <w:rsid w:val="004C3487"/>
    <w:rsid w:val="004C531A"/>
    <w:rsid w:val="004D59C8"/>
    <w:rsid w:val="004D5FC0"/>
    <w:rsid w:val="004D6DC0"/>
    <w:rsid w:val="004D7D56"/>
    <w:rsid w:val="004E1BD9"/>
    <w:rsid w:val="004E23EB"/>
    <w:rsid w:val="004E5723"/>
    <w:rsid w:val="004E6A36"/>
    <w:rsid w:val="004F15BB"/>
    <w:rsid w:val="004F3C6C"/>
    <w:rsid w:val="004F4909"/>
    <w:rsid w:val="004F5640"/>
    <w:rsid w:val="00501FAC"/>
    <w:rsid w:val="005031EF"/>
    <w:rsid w:val="00507730"/>
    <w:rsid w:val="005130C4"/>
    <w:rsid w:val="00516252"/>
    <w:rsid w:val="005169D2"/>
    <w:rsid w:val="0052272A"/>
    <w:rsid w:val="00522987"/>
    <w:rsid w:val="00522F62"/>
    <w:rsid w:val="00525B94"/>
    <w:rsid w:val="00530D0F"/>
    <w:rsid w:val="0053272A"/>
    <w:rsid w:val="00533C8F"/>
    <w:rsid w:val="00534DB9"/>
    <w:rsid w:val="005401EF"/>
    <w:rsid w:val="0054058C"/>
    <w:rsid w:val="0054695F"/>
    <w:rsid w:val="0055537D"/>
    <w:rsid w:val="005557E8"/>
    <w:rsid w:val="00555EA7"/>
    <w:rsid w:val="0056026D"/>
    <w:rsid w:val="00560DD5"/>
    <w:rsid w:val="005612BC"/>
    <w:rsid w:val="0056366C"/>
    <w:rsid w:val="005662F5"/>
    <w:rsid w:val="00566E61"/>
    <w:rsid w:val="00570F30"/>
    <w:rsid w:val="00573636"/>
    <w:rsid w:val="00573D8E"/>
    <w:rsid w:val="00576223"/>
    <w:rsid w:val="0057777B"/>
    <w:rsid w:val="00586CF3"/>
    <w:rsid w:val="00593321"/>
    <w:rsid w:val="005933DA"/>
    <w:rsid w:val="00593633"/>
    <w:rsid w:val="00593EC0"/>
    <w:rsid w:val="00595D04"/>
    <w:rsid w:val="005A0CA4"/>
    <w:rsid w:val="005A23DD"/>
    <w:rsid w:val="005A25B0"/>
    <w:rsid w:val="005A3E0C"/>
    <w:rsid w:val="005A6DC0"/>
    <w:rsid w:val="005A7333"/>
    <w:rsid w:val="005B1948"/>
    <w:rsid w:val="005B38CD"/>
    <w:rsid w:val="005B4372"/>
    <w:rsid w:val="005B4D8F"/>
    <w:rsid w:val="005B590E"/>
    <w:rsid w:val="005B5D66"/>
    <w:rsid w:val="005C040E"/>
    <w:rsid w:val="005C16A6"/>
    <w:rsid w:val="005C7E1D"/>
    <w:rsid w:val="005D1777"/>
    <w:rsid w:val="005D1A80"/>
    <w:rsid w:val="005D1BBD"/>
    <w:rsid w:val="005D1F8C"/>
    <w:rsid w:val="005D251A"/>
    <w:rsid w:val="005D31FC"/>
    <w:rsid w:val="005D7952"/>
    <w:rsid w:val="005E1DB7"/>
    <w:rsid w:val="005E2959"/>
    <w:rsid w:val="005E417F"/>
    <w:rsid w:val="005E44DB"/>
    <w:rsid w:val="005F12F2"/>
    <w:rsid w:val="005F244A"/>
    <w:rsid w:val="005F63B6"/>
    <w:rsid w:val="00600279"/>
    <w:rsid w:val="00601494"/>
    <w:rsid w:val="00603D5A"/>
    <w:rsid w:val="006049DB"/>
    <w:rsid w:val="0061048D"/>
    <w:rsid w:val="00611F50"/>
    <w:rsid w:val="0061709E"/>
    <w:rsid w:val="0062384A"/>
    <w:rsid w:val="00623C10"/>
    <w:rsid w:val="0062496E"/>
    <w:rsid w:val="0062521E"/>
    <w:rsid w:val="0063246C"/>
    <w:rsid w:val="0063475E"/>
    <w:rsid w:val="0063729E"/>
    <w:rsid w:val="0063735A"/>
    <w:rsid w:val="00641FB4"/>
    <w:rsid w:val="006442DB"/>
    <w:rsid w:val="0064442C"/>
    <w:rsid w:val="00650752"/>
    <w:rsid w:val="006511CD"/>
    <w:rsid w:val="00654DE9"/>
    <w:rsid w:val="00655626"/>
    <w:rsid w:val="00657420"/>
    <w:rsid w:val="0066379E"/>
    <w:rsid w:val="006679E7"/>
    <w:rsid w:val="0067121E"/>
    <w:rsid w:val="00672F98"/>
    <w:rsid w:val="0067786C"/>
    <w:rsid w:val="00677D79"/>
    <w:rsid w:val="0068122E"/>
    <w:rsid w:val="00682A6B"/>
    <w:rsid w:val="00691682"/>
    <w:rsid w:val="0069191A"/>
    <w:rsid w:val="00692122"/>
    <w:rsid w:val="006940A1"/>
    <w:rsid w:val="00694290"/>
    <w:rsid w:val="00696624"/>
    <w:rsid w:val="006A09B4"/>
    <w:rsid w:val="006A2DB6"/>
    <w:rsid w:val="006A71DA"/>
    <w:rsid w:val="006B1492"/>
    <w:rsid w:val="006B1781"/>
    <w:rsid w:val="006B42E3"/>
    <w:rsid w:val="006C27AA"/>
    <w:rsid w:val="006C31A5"/>
    <w:rsid w:val="006C3B1B"/>
    <w:rsid w:val="006C65B2"/>
    <w:rsid w:val="006D7125"/>
    <w:rsid w:val="006D749B"/>
    <w:rsid w:val="006E117E"/>
    <w:rsid w:val="006E11D9"/>
    <w:rsid w:val="006E3E3C"/>
    <w:rsid w:val="006E4972"/>
    <w:rsid w:val="006E5728"/>
    <w:rsid w:val="006E79B2"/>
    <w:rsid w:val="006F0D10"/>
    <w:rsid w:val="006F1F24"/>
    <w:rsid w:val="006F33B0"/>
    <w:rsid w:val="00704138"/>
    <w:rsid w:val="00712051"/>
    <w:rsid w:val="00713126"/>
    <w:rsid w:val="00727959"/>
    <w:rsid w:val="00731CA2"/>
    <w:rsid w:val="00732835"/>
    <w:rsid w:val="00733C62"/>
    <w:rsid w:val="00733D24"/>
    <w:rsid w:val="0073426F"/>
    <w:rsid w:val="00734C86"/>
    <w:rsid w:val="00744DE1"/>
    <w:rsid w:val="00747DD3"/>
    <w:rsid w:val="00747EF6"/>
    <w:rsid w:val="007505E6"/>
    <w:rsid w:val="00751B81"/>
    <w:rsid w:val="007520D9"/>
    <w:rsid w:val="00752A03"/>
    <w:rsid w:val="00753119"/>
    <w:rsid w:val="00754750"/>
    <w:rsid w:val="00756548"/>
    <w:rsid w:val="00757AE5"/>
    <w:rsid w:val="007629C3"/>
    <w:rsid w:val="00763483"/>
    <w:rsid w:val="007643B1"/>
    <w:rsid w:val="00764957"/>
    <w:rsid w:val="00766075"/>
    <w:rsid w:val="00767C12"/>
    <w:rsid w:val="00780F43"/>
    <w:rsid w:val="007819EC"/>
    <w:rsid w:val="00782878"/>
    <w:rsid w:val="00783E99"/>
    <w:rsid w:val="00785146"/>
    <w:rsid w:val="007856C3"/>
    <w:rsid w:val="00785BAB"/>
    <w:rsid w:val="00791278"/>
    <w:rsid w:val="00791518"/>
    <w:rsid w:val="00791FC9"/>
    <w:rsid w:val="007953D9"/>
    <w:rsid w:val="00795424"/>
    <w:rsid w:val="00795B14"/>
    <w:rsid w:val="00797C05"/>
    <w:rsid w:val="007A0046"/>
    <w:rsid w:val="007A059A"/>
    <w:rsid w:val="007A446B"/>
    <w:rsid w:val="007A5A6C"/>
    <w:rsid w:val="007B0269"/>
    <w:rsid w:val="007B4C46"/>
    <w:rsid w:val="007C0534"/>
    <w:rsid w:val="007C0F3E"/>
    <w:rsid w:val="007C795E"/>
    <w:rsid w:val="007D4DE1"/>
    <w:rsid w:val="007D6520"/>
    <w:rsid w:val="007D695B"/>
    <w:rsid w:val="007D774E"/>
    <w:rsid w:val="007D790C"/>
    <w:rsid w:val="007E027B"/>
    <w:rsid w:val="007E72E1"/>
    <w:rsid w:val="007F2161"/>
    <w:rsid w:val="007F2AA0"/>
    <w:rsid w:val="007F2AB6"/>
    <w:rsid w:val="007F2DB2"/>
    <w:rsid w:val="007F4E9A"/>
    <w:rsid w:val="008009DB"/>
    <w:rsid w:val="0080201D"/>
    <w:rsid w:val="0080265C"/>
    <w:rsid w:val="008049E0"/>
    <w:rsid w:val="00805EF5"/>
    <w:rsid w:val="008065F3"/>
    <w:rsid w:val="008076FC"/>
    <w:rsid w:val="00810492"/>
    <w:rsid w:val="0081167C"/>
    <w:rsid w:val="00815B60"/>
    <w:rsid w:val="00816E8F"/>
    <w:rsid w:val="00821661"/>
    <w:rsid w:val="00825A66"/>
    <w:rsid w:val="00827A54"/>
    <w:rsid w:val="00827C2A"/>
    <w:rsid w:val="00832AE8"/>
    <w:rsid w:val="00833AE4"/>
    <w:rsid w:val="00835080"/>
    <w:rsid w:val="00836605"/>
    <w:rsid w:val="008401AC"/>
    <w:rsid w:val="00841E12"/>
    <w:rsid w:val="008462DE"/>
    <w:rsid w:val="008476ED"/>
    <w:rsid w:val="00850E84"/>
    <w:rsid w:val="00853736"/>
    <w:rsid w:val="00856357"/>
    <w:rsid w:val="00857FFA"/>
    <w:rsid w:val="008606E7"/>
    <w:rsid w:val="008611A5"/>
    <w:rsid w:val="00865818"/>
    <w:rsid w:val="008672BF"/>
    <w:rsid w:val="00867B5D"/>
    <w:rsid w:val="00870686"/>
    <w:rsid w:val="00874E5B"/>
    <w:rsid w:val="00874F3A"/>
    <w:rsid w:val="0087779C"/>
    <w:rsid w:val="00881980"/>
    <w:rsid w:val="00881D2A"/>
    <w:rsid w:val="00887130"/>
    <w:rsid w:val="00890181"/>
    <w:rsid w:val="008910A9"/>
    <w:rsid w:val="00893AC0"/>
    <w:rsid w:val="008955EA"/>
    <w:rsid w:val="00896AB8"/>
    <w:rsid w:val="00896AD5"/>
    <w:rsid w:val="008A0146"/>
    <w:rsid w:val="008A246A"/>
    <w:rsid w:val="008A3CF7"/>
    <w:rsid w:val="008B0746"/>
    <w:rsid w:val="008B3C7E"/>
    <w:rsid w:val="008B5CCD"/>
    <w:rsid w:val="008B7C49"/>
    <w:rsid w:val="008C14A2"/>
    <w:rsid w:val="008C2AB3"/>
    <w:rsid w:val="008C5197"/>
    <w:rsid w:val="008C5842"/>
    <w:rsid w:val="008D03EB"/>
    <w:rsid w:val="008D0A13"/>
    <w:rsid w:val="008D0E59"/>
    <w:rsid w:val="008D37C3"/>
    <w:rsid w:val="008D392C"/>
    <w:rsid w:val="008D4A2B"/>
    <w:rsid w:val="008D4FCA"/>
    <w:rsid w:val="008D6E6A"/>
    <w:rsid w:val="008E15CA"/>
    <w:rsid w:val="008E2CF7"/>
    <w:rsid w:val="008E3231"/>
    <w:rsid w:val="008E43AA"/>
    <w:rsid w:val="008E64E4"/>
    <w:rsid w:val="008E726F"/>
    <w:rsid w:val="008F26B2"/>
    <w:rsid w:val="008F409C"/>
    <w:rsid w:val="008F4428"/>
    <w:rsid w:val="008F4A80"/>
    <w:rsid w:val="0090003B"/>
    <w:rsid w:val="00900E2B"/>
    <w:rsid w:val="00907626"/>
    <w:rsid w:val="0091084B"/>
    <w:rsid w:val="00910AC4"/>
    <w:rsid w:val="009126D3"/>
    <w:rsid w:val="00914360"/>
    <w:rsid w:val="009146E2"/>
    <w:rsid w:val="00915512"/>
    <w:rsid w:val="00916114"/>
    <w:rsid w:val="0091654A"/>
    <w:rsid w:val="00917189"/>
    <w:rsid w:val="009223DF"/>
    <w:rsid w:val="009247FA"/>
    <w:rsid w:val="00925D5C"/>
    <w:rsid w:val="009274C4"/>
    <w:rsid w:val="00930281"/>
    <w:rsid w:val="00930B06"/>
    <w:rsid w:val="00937D24"/>
    <w:rsid w:val="0094193E"/>
    <w:rsid w:val="00941E20"/>
    <w:rsid w:val="00944267"/>
    <w:rsid w:val="009456ED"/>
    <w:rsid w:val="00947212"/>
    <w:rsid w:val="00947D88"/>
    <w:rsid w:val="0095049C"/>
    <w:rsid w:val="009510CE"/>
    <w:rsid w:val="00952BBE"/>
    <w:rsid w:val="009543A5"/>
    <w:rsid w:val="00960F12"/>
    <w:rsid w:val="009614AF"/>
    <w:rsid w:val="00964AD8"/>
    <w:rsid w:val="0096603C"/>
    <w:rsid w:val="009661EF"/>
    <w:rsid w:val="00966559"/>
    <w:rsid w:val="00975D57"/>
    <w:rsid w:val="009773D7"/>
    <w:rsid w:val="009774B9"/>
    <w:rsid w:val="0097765A"/>
    <w:rsid w:val="00980EB4"/>
    <w:rsid w:val="00984970"/>
    <w:rsid w:val="00985509"/>
    <w:rsid w:val="00985770"/>
    <w:rsid w:val="00992675"/>
    <w:rsid w:val="00993493"/>
    <w:rsid w:val="009935BE"/>
    <w:rsid w:val="00994518"/>
    <w:rsid w:val="009967D4"/>
    <w:rsid w:val="009A064C"/>
    <w:rsid w:val="009A09BA"/>
    <w:rsid w:val="009A4507"/>
    <w:rsid w:val="009B31D9"/>
    <w:rsid w:val="009C40B2"/>
    <w:rsid w:val="009C4C0F"/>
    <w:rsid w:val="009C6226"/>
    <w:rsid w:val="009D034B"/>
    <w:rsid w:val="009D7824"/>
    <w:rsid w:val="009E0B67"/>
    <w:rsid w:val="009E1371"/>
    <w:rsid w:val="009E1FF4"/>
    <w:rsid w:val="009E266F"/>
    <w:rsid w:val="009E4446"/>
    <w:rsid w:val="009F15A3"/>
    <w:rsid w:val="009F5F72"/>
    <w:rsid w:val="00A01743"/>
    <w:rsid w:val="00A01D55"/>
    <w:rsid w:val="00A023B2"/>
    <w:rsid w:val="00A04FE3"/>
    <w:rsid w:val="00A05A20"/>
    <w:rsid w:val="00A10406"/>
    <w:rsid w:val="00A11B41"/>
    <w:rsid w:val="00A1492E"/>
    <w:rsid w:val="00A1647A"/>
    <w:rsid w:val="00A209E6"/>
    <w:rsid w:val="00A20C03"/>
    <w:rsid w:val="00A214BE"/>
    <w:rsid w:val="00A216B5"/>
    <w:rsid w:val="00A22C39"/>
    <w:rsid w:val="00A23BD1"/>
    <w:rsid w:val="00A25772"/>
    <w:rsid w:val="00A31151"/>
    <w:rsid w:val="00A3256A"/>
    <w:rsid w:val="00A37569"/>
    <w:rsid w:val="00A42E14"/>
    <w:rsid w:val="00A46429"/>
    <w:rsid w:val="00A466DA"/>
    <w:rsid w:val="00A52EA1"/>
    <w:rsid w:val="00A53364"/>
    <w:rsid w:val="00A54EAF"/>
    <w:rsid w:val="00A55817"/>
    <w:rsid w:val="00A56849"/>
    <w:rsid w:val="00A6313E"/>
    <w:rsid w:val="00A636FF"/>
    <w:rsid w:val="00A64956"/>
    <w:rsid w:val="00A6755E"/>
    <w:rsid w:val="00A72DAB"/>
    <w:rsid w:val="00A74988"/>
    <w:rsid w:val="00A7747F"/>
    <w:rsid w:val="00A77BBD"/>
    <w:rsid w:val="00A82C58"/>
    <w:rsid w:val="00A82E3A"/>
    <w:rsid w:val="00A8403E"/>
    <w:rsid w:val="00A84FF7"/>
    <w:rsid w:val="00A8552A"/>
    <w:rsid w:val="00A85797"/>
    <w:rsid w:val="00A863B7"/>
    <w:rsid w:val="00A87F28"/>
    <w:rsid w:val="00A903DB"/>
    <w:rsid w:val="00A9124E"/>
    <w:rsid w:val="00A93402"/>
    <w:rsid w:val="00A94687"/>
    <w:rsid w:val="00A97048"/>
    <w:rsid w:val="00AA774E"/>
    <w:rsid w:val="00AB21FF"/>
    <w:rsid w:val="00AB57C3"/>
    <w:rsid w:val="00AB6054"/>
    <w:rsid w:val="00AC2122"/>
    <w:rsid w:val="00AC4AF8"/>
    <w:rsid w:val="00AC595A"/>
    <w:rsid w:val="00AC760D"/>
    <w:rsid w:val="00AD5480"/>
    <w:rsid w:val="00AD649F"/>
    <w:rsid w:val="00AD6A4B"/>
    <w:rsid w:val="00AE00F5"/>
    <w:rsid w:val="00AE1FFD"/>
    <w:rsid w:val="00AF42F3"/>
    <w:rsid w:val="00AF562A"/>
    <w:rsid w:val="00AF6E9A"/>
    <w:rsid w:val="00B0634C"/>
    <w:rsid w:val="00B13CB3"/>
    <w:rsid w:val="00B1407F"/>
    <w:rsid w:val="00B155CD"/>
    <w:rsid w:val="00B20615"/>
    <w:rsid w:val="00B2246D"/>
    <w:rsid w:val="00B2346A"/>
    <w:rsid w:val="00B24F62"/>
    <w:rsid w:val="00B2500E"/>
    <w:rsid w:val="00B2706C"/>
    <w:rsid w:val="00B27847"/>
    <w:rsid w:val="00B31C85"/>
    <w:rsid w:val="00B3385D"/>
    <w:rsid w:val="00B35651"/>
    <w:rsid w:val="00B37AAE"/>
    <w:rsid w:val="00B41B7E"/>
    <w:rsid w:val="00B433D2"/>
    <w:rsid w:val="00B45767"/>
    <w:rsid w:val="00B467CE"/>
    <w:rsid w:val="00B51938"/>
    <w:rsid w:val="00B52BB1"/>
    <w:rsid w:val="00B54209"/>
    <w:rsid w:val="00B55509"/>
    <w:rsid w:val="00B557D8"/>
    <w:rsid w:val="00B55E87"/>
    <w:rsid w:val="00B55F35"/>
    <w:rsid w:val="00B5658A"/>
    <w:rsid w:val="00B60C73"/>
    <w:rsid w:val="00B64511"/>
    <w:rsid w:val="00B653EA"/>
    <w:rsid w:val="00B66E66"/>
    <w:rsid w:val="00B70305"/>
    <w:rsid w:val="00B714DD"/>
    <w:rsid w:val="00B71B1D"/>
    <w:rsid w:val="00B71E8E"/>
    <w:rsid w:val="00B72FC1"/>
    <w:rsid w:val="00B760BA"/>
    <w:rsid w:val="00B76E34"/>
    <w:rsid w:val="00B87335"/>
    <w:rsid w:val="00B912E8"/>
    <w:rsid w:val="00B93145"/>
    <w:rsid w:val="00B93F50"/>
    <w:rsid w:val="00B95882"/>
    <w:rsid w:val="00B96736"/>
    <w:rsid w:val="00BA1D73"/>
    <w:rsid w:val="00BA1EC2"/>
    <w:rsid w:val="00BA6AD6"/>
    <w:rsid w:val="00BA7D6D"/>
    <w:rsid w:val="00BB1DDF"/>
    <w:rsid w:val="00BB50F7"/>
    <w:rsid w:val="00BC02D3"/>
    <w:rsid w:val="00BC2547"/>
    <w:rsid w:val="00BC5894"/>
    <w:rsid w:val="00BC5A50"/>
    <w:rsid w:val="00BD370E"/>
    <w:rsid w:val="00BD53C4"/>
    <w:rsid w:val="00BD5DE4"/>
    <w:rsid w:val="00BD7123"/>
    <w:rsid w:val="00BD71B2"/>
    <w:rsid w:val="00BD74B7"/>
    <w:rsid w:val="00BD7562"/>
    <w:rsid w:val="00BE4CBE"/>
    <w:rsid w:val="00BE5966"/>
    <w:rsid w:val="00BF371A"/>
    <w:rsid w:val="00BF458D"/>
    <w:rsid w:val="00BF7D6B"/>
    <w:rsid w:val="00C0070E"/>
    <w:rsid w:val="00C0311B"/>
    <w:rsid w:val="00C04153"/>
    <w:rsid w:val="00C06F3A"/>
    <w:rsid w:val="00C07874"/>
    <w:rsid w:val="00C1252A"/>
    <w:rsid w:val="00C13561"/>
    <w:rsid w:val="00C235D9"/>
    <w:rsid w:val="00C23C0D"/>
    <w:rsid w:val="00C2567B"/>
    <w:rsid w:val="00C3150E"/>
    <w:rsid w:val="00C31C7A"/>
    <w:rsid w:val="00C32FB9"/>
    <w:rsid w:val="00C33483"/>
    <w:rsid w:val="00C3539C"/>
    <w:rsid w:val="00C42512"/>
    <w:rsid w:val="00C45760"/>
    <w:rsid w:val="00C46220"/>
    <w:rsid w:val="00C508C3"/>
    <w:rsid w:val="00C61407"/>
    <w:rsid w:val="00C62C62"/>
    <w:rsid w:val="00C64AA0"/>
    <w:rsid w:val="00C73059"/>
    <w:rsid w:val="00C7684E"/>
    <w:rsid w:val="00C76A5C"/>
    <w:rsid w:val="00C82A80"/>
    <w:rsid w:val="00C838C3"/>
    <w:rsid w:val="00C83CD1"/>
    <w:rsid w:val="00C86F25"/>
    <w:rsid w:val="00C92854"/>
    <w:rsid w:val="00C93625"/>
    <w:rsid w:val="00C94436"/>
    <w:rsid w:val="00C9577D"/>
    <w:rsid w:val="00C97E91"/>
    <w:rsid w:val="00CA465C"/>
    <w:rsid w:val="00CA4965"/>
    <w:rsid w:val="00CA6E2E"/>
    <w:rsid w:val="00CA77BB"/>
    <w:rsid w:val="00CA78B8"/>
    <w:rsid w:val="00CB2D6C"/>
    <w:rsid w:val="00CB2F29"/>
    <w:rsid w:val="00CB504A"/>
    <w:rsid w:val="00CB66E3"/>
    <w:rsid w:val="00CC1B3A"/>
    <w:rsid w:val="00CC1D36"/>
    <w:rsid w:val="00CC3231"/>
    <w:rsid w:val="00CC32AD"/>
    <w:rsid w:val="00CD0642"/>
    <w:rsid w:val="00CD0AF4"/>
    <w:rsid w:val="00CD30BC"/>
    <w:rsid w:val="00CD3CD2"/>
    <w:rsid w:val="00CD4DFF"/>
    <w:rsid w:val="00CE4030"/>
    <w:rsid w:val="00CF4DC0"/>
    <w:rsid w:val="00CF6AAB"/>
    <w:rsid w:val="00D00AEA"/>
    <w:rsid w:val="00D0101C"/>
    <w:rsid w:val="00D01997"/>
    <w:rsid w:val="00D053C9"/>
    <w:rsid w:val="00D05759"/>
    <w:rsid w:val="00D061E1"/>
    <w:rsid w:val="00D06A5B"/>
    <w:rsid w:val="00D1018C"/>
    <w:rsid w:val="00D10826"/>
    <w:rsid w:val="00D116E2"/>
    <w:rsid w:val="00D142F3"/>
    <w:rsid w:val="00D15248"/>
    <w:rsid w:val="00D15E00"/>
    <w:rsid w:val="00D165BD"/>
    <w:rsid w:val="00D16E33"/>
    <w:rsid w:val="00D20F34"/>
    <w:rsid w:val="00D21D93"/>
    <w:rsid w:val="00D22A15"/>
    <w:rsid w:val="00D27843"/>
    <w:rsid w:val="00D31C89"/>
    <w:rsid w:val="00D32A95"/>
    <w:rsid w:val="00D34A3D"/>
    <w:rsid w:val="00D3743D"/>
    <w:rsid w:val="00D421C5"/>
    <w:rsid w:val="00D43C41"/>
    <w:rsid w:val="00D478CA"/>
    <w:rsid w:val="00D47E6C"/>
    <w:rsid w:val="00D47FEC"/>
    <w:rsid w:val="00D5411B"/>
    <w:rsid w:val="00D60090"/>
    <w:rsid w:val="00D61DE3"/>
    <w:rsid w:val="00D61E39"/>
    <w:rsid w:val="00D659A0"/>
    <w:rsid w:val="00D663DF"/>
    <w:rsid w:val="00D67FD5"/>
    <w:rsid w:val="00D71F9A"/>
    <w:rsid w:val="00D73786"/>
    <w:rsid w:val="00D73CF2"/>
    <w:rsid w:val="00D76E59"/>
    <w:rsid w:val="00D823CC"/>
    <w:rsid w:val="00D827FC"/>
    <w:rsid w:val="00D87FB8"/>
    <w:rsid w:val="00D91481"/>
    <w:rsid w:val="00D916C7"/>
    <w:rsid w:val="00D91D98"/>
    <w:rsid w:val="00D961F7"/>
    <w:rsid w:val="00D964DF"/>
    <w:rsid w:val="00DA07D9"/>
    <w:rsid w:val="00DA0942"/>
    <w:rsid w:val="00DA11FA"/>
    <w:rsid w:val="00DA2319"/>
    <w:rsid w:val="00DA2F52"/>
    <w:rsid w:val="00DA69A7"/>
    <w:rsid w:val="00DB0AAB"/>
    <w:rsid w:val="00DB36D8"/>
    <w:rsid w:val="00DC0C0F"/>
    <w:rsid w:val="00DC2436"/>
    <w:rsid w:val="00DD1736"/>
    <w:rsid w:val="00DD31F2"/>
    <w:rsid w:val="00DD4186"/>
    <w:rsid w:val="00DE48D3"/>
    <w:rsid w:val="00DF2ADF"/>
    <w:rsid w:val="00DF2C27"/>
    <w:rsid w:val="00DF3E3E"/>
    <w:rsid w:val="00DF7252"/>
    <w:rsid w:val="00DF7324"/>
    <w:rsid w:val="00DF738A"/>
    <w:rsid w:val="00DF79E5"/>
    <w:rsid w:val="00DF7CE0"/>
    <w:rsid w:val="00E00FEC"/>
    <w:rsid w:val="00E0569E"/>
    <w:rsid w:val="00E06DF0"/>
    <w:rsid w:val="00E11615"/>
    <w:rsid w:val="00E15312"/>
    <w:rsid w:val="00E17760"/>
    <w:rsid w:val="00E206F5"/>
    <w:rsid w:val="00E22D59"/>
    <w:rsid w:val="00E266EA"/>
    <w:rsid w:val="00E32F2E"/>
    <w:rsid w:val="00E363C2"/>
    <w:rsid w:val="00E370F2"/>
    <w:rsid w:val="00E40EEF"/>
    <w:rsid w:val="00E44539"/>
    <w:rsid w:val="00E44EF5"/>
    <w:rsid w:val="00E455CB"/>
    <w:rsid w:val="00E46622"/>
    <w:rsid w:val="00E50633"/>
    <w:rsid w:val="00E50AA5"/>
    <w:rsid w:val="00E552C6"/>
    <w:rsid w:val="00E55CC7"/>
    <w:rsid w:val="00E56351"/>
    <w:rsid w:val="00E6341B"/>
    <w:rsid w:val="00E66D69"/>
    <w:rsid w:val="00E67296"/>
    <w:rsid w:val="00E71342"/>
    <w:rsid w:val="00E7560D"/>
    <w:rsid w:val="00E76320"/>
    <w:rsid w:val="00E763BE"/>
    <w:rsid w:val="00E76FDE"/>
    <w:rsid w:val="00E855C5"/>
    <w:rsid w:val="00E87240"/>
    <w:rsid w:val="00E8764D"/>
    <w:rsid w:val="00E93625"/>
    <w:rsid w:val="00E967A6"/>
    <w:rsid w:val="00E97980"/>
    <w:rsid w:val="00EA12A2"/>
    <w:rsid w:val="00EA25B4"/>
    <w:rsid w:val="00EA30EE"/>
    <w:rsid w:val="00EB0875"/>
    <w:rsid w:val="00EB0B9F"/>
    <w:rsid w:val="00EB1911"/>
    <w:rsid w:val="00EB45B4"/>
    <w:rsid w:val="00EB6D96"/>
    <w:rsid w:val="00EC27BC"/>
    <w:rsid w:val="00EC3BAE"/>
    <w:rsid w:val="00EC54E8"/>
    <w:rsid w:val="00EC6E3E"/>
    <w:rsid w:val="00ED3627"/>
    <w:rsid w:val="00ED6FC2"/>
    <w:rsid w:val="00EE2FFE"/>
    <w:rsid w:val="00EF03D8"/>
    <w:rsid w:val="00EF167C"/>
    <w:rsid w:val="00EF2073"/>
    <w:rsid w:val="00EF24A2"/>
    <w:rsid w:val="00EF4BCE"/>
    <w:rsid w:val="00EF6905"/>
    <w:rsid w:val="00F02056"/>
    <w:rsid w:val="00F045A8"/>
    <w:rsid w:val="00F12354"/>
    <w:rsid w:val="00F12A93"/>
    <w:rsid w:val="00F15531"/>
    <w:rsid w:val="00F16B95"/>
    <w:rsid w:val="00F22926"/>
    <w:rsid w:val="00F23AE0"/>
    <w:rsid w:val="00F25177"/>
    <w:rsid w:val="00F273E4"/>
    <w:rsid w:val="00F323DB"/>
    <w:rsid w:val="00F337A2"/>
    <w:rsid w:val="00F36D50"/>
    <w:rsid w:val="00F42487"/>
    <w:rsid w:val="00F431D9"/>
    <w:rsid w:val="00F47073"/>
    <w:rsid w:val="00F522D1"/>
    <w:rsid w:val="00F54B51"/>
    <w:rsid w:val="00F56E26"/>
    <w:rsid w:val="00F60A28"/>
    <w:rsid w:val="00F626E8"/>
    <w:rsid w:val="00F62C5F"/>
    <w:rsid w:val="00F64137"/>
    <w:rsid w:val="00F64F17"/>
    <w:rsid w:val="00F70426"/>
    <w:rsid w:val="00F70945"/>
    <w:rsid w:val="00F7263B"/>
    <w:rsid w:val="00F7277C"/>
    <w:rsid w:val="00F74DA3"/>
    <w:rsid w:val="00F7572E"/>
    <w:rsid w:val="00F80DEA"/>
    <w:rsid w:val="00F82677"/>
    <w:rsid w:val="00F84771"/>
    <w:rsid w:val="00F84FAE"/>
    <w:rsid w:val="00F92857"/>
    <w:rsid w:val="00F94ECA"/>
    <w:rsid w:val="00FA0EFD"/>
    <w:rsid w:val="00FA3DAB"/>
    <w:rsid w:val="00FA6C08"/>
    <w:rsid w:val="00FB008C"/>
    <w:rsid w:val="00FB6207"/>
    <w:rsid w:val="00FC2FCD"/>
    <w:rsid w:val="00FC3566"/>
    <w:rsid w:val="00FC50B1"/>
    <w:rsid w:val="00FD01B7"/>
    <w:rsid w:val="00FD07EE"/>
    <w:rsid w:val="00FD0B64"/>
    <w:rsid w:val="00FD5297"/>
    <w:rsid w:val="00FD6147"/>
    <w:rsid w:val="00FE2F03"/>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1395">
      <w:bodyDiv w:val="1"/>
      <w:marLeft w:val="0"/>
      <w:marRight w:val="0"/>
      <w:marTop w:val="0"/>
      <w:marBottom w:val="0"/>
      <w:divBdr>
        <w:top w:val="none" w:sz="0" w:space="0" w:color="auto"/>
        <w:left w:val="none" w:sz="0" w:space="0" w:color="auto"/>
        <w:bottom w:val="none" w:sz="0" w:space="0" w:color="auto"/>
        <w:right w:val="none" w:sz="0" w:space="0" w:color="auto"/>
      </w:divBdr>
    </w:div>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495340413">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DD5DC-3F4D-4FDE-A4E9-80F7DF79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33902</Words>
  <Characters>7002</Characters>
  <Application>Microsoft Office Word</Application>
  <DocSecurity>0</DocSecurity>
  <Lines>58</Lines>
  <Paragraphs>81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2021-06-17T04:54:00Z</dcterms:created>
  <dcterms:modified xsi:type="dcterms:W3CDTF">2022-03-31T05:53:00Z</dcterms:modified>
</cp:coreProperties>
</file>