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A67" w:rsidRPr="00273730" w:rsidRDefault="008535C9" w:rsidP="00FA1A67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15F4B4" wp14:editId="5C598610">
                <wp:simplePos x="0" y="0"/>
                <wp:positionH relativeFrom="margin">
                  <wp:posOffset>5487035</wp:posOffset>
                </wp:positionH>
                <wp:positionV relativeFrom="paragraph">
                  <wp:posOffset>-166547</wp:posOffset>
                </wp:positionV>
                <wp:extent cx="520996" cy="340242"/>
                <wp:effectExtent l="0" t="0" r="0" b="31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996" cy="340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1A67" w:rsidRDefault="00FA1A67" w:rsidP="00FA1A67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5F4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32.05pt;margin-top:-13.1pt;width:41pt;height:26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" fillcolor="white [3201]" stroked="f" strokeweight=".5pt">
                <v:textbox>
                  <w:txbxContent>
                    <w:p w:rsidR="00FA1A67" w:rsidRDefault="00FA1A67" w:rsidP="00FA1A67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1A67" w:rsidRPr="00273730" w:rsidRDefault="0074220A" w:rsidP="00FA1A67">
      <w:pPr>
        <w:wordWrap w:val="0"/>
        <w:ind w:firstLineChars="2800" w:firstLine="672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年　月　</w:t>
      </w:r>
      <w:r w:rsidR="00FA1A67" w:rsidRPr="00273730">
        <w:rPr>
          <w:rFonts w:asciiTheme="minorEastAsia" w:eastAsiaTheme="minorEastAsia" w:hAnsiTheme="minorEastAsia" w:hint="eastAsia"/>
        </w:rPr>
        <w:t>日</w:t>
      </w:r>
      <w:r w:rsidR="00FA1A67">
        <w:rPr>
          <w:rFonts w:asciiTheme="minorEastAsia" w:eastAsiaTheme="minorEastAsia" w:hAnsiTheme="minorEastAsia" w:hint="eastAsia"/>
        </w:rPr>
        <w:t xml:space="preserve">　　</w:t>
      </w:r>
    </w:p>
    <w:p w:rsidR="00FA1A67" w:rsidRDefault="00FA1A67" w:rsidP="00FA1A67">
      <w:pPr>
        <w:ind w:right="960"/>
        <w:rPr>
          <w:rFonts w:asciiTheme="minorEastAsia" w:eastAsiaTheme="minorEastAsia" w:hAnsiTheme="minorEastAsia"/>
        </w:rPr>
      </w:pPr>
      <w:r w:rsidRPr="00273730">
        <w:rPr>
          <w:rFonts w:asciiTheme="minorEastAsia" w:eastAsiaTheme="minorEastAsia" w:hAnsiTheme="minorEastAsia" w:hint="eastAsia"/>
        </w:rPr>
        <w:t xml:space="preserve">　（宛先）岡崎市長</w:t>
      </w:r>
    </w:p>
    <w:p w:rsidR="00FA1A67" w:rsidRPr="00273730" w:rsidRDefault="00FA1A67" w:rsidP="00FA1A67">
      <w:pPr>
        <w:ind w:right="960"/>
        <w:rPr>
          <w:rFonts w:asciiTheme="minorEastAsia" w:eastAsiaTheme="minorEastAsia" w:hAnsiTheme="minorEastAsia"/>
        </w:rPr>
      </w:pPr>
    </w:p>
    <w:p w:rsidR="00FA1A67" w:rsidRDefault="00FA1A67" w:rsidP="00FA1A67">
      <w:pPr>
        <w:ind w:right="96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8535C9">
        <w:rPr>
          <w:rFonts w:asciiTheme="minorEastAsia" w:eastAsiaTheme="minorEastAsia" w:hAnsiTheme="minorEastAsia" w:hint="eastAsia"/>
          <w:u w:val="single"/>
        </w:rPr>
        <w:t xml:space="preserve">住所　　　　　　　　　　 </w:t>
      </w:r>
      <w:r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8535C9">
        <w:rPr>
          <w:rFonts w:asciiTheme="minorEastAsia" w:eastAsiaTheme="minorEastAsia" w:hAnsiTheme="minorEastAsia" w:hint="eastAsia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</w:p>
    <w:p w:rsidR="00FA1A67" w:rsidRPr="00FA1A67" w:rsidRDefault="00FA1A67" w:rsidP="00FA1A67">
      <w:pPr>
        <w:ind w:right="960" w:firstLineChars="1400" w:firstLine="3360"/>
        <w:rPr>
          <w:rFonts w:asciiTheme="minorEastAsia" w:eastAsiaTheme="minorEastAsia" w:hAnsiTheme="minorEastAsia"/>
          <w:u w:val="single"/>
        </w:rPr>
      </w:pPr>
      <w:r w:rsidRPr="00273730">
        <w:rPr>
          <w:rFonts w:asciiTheme="minorEastAsia" w:eastAsiaTheme="minorEastAsia" w:hAnsiTheme="minorEastAsia" w:hint="eastAsia"/>
          <w:u w:val="single"/>
        </w:rPr>
        <w:t>TEL</w:t>
      </w:r>
      <w:r w:rsidR="008535C9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Pr="00273730">
        <w:rPr>
          <w:rFonts w:asciiTheme="minorEastAsia" w:eastAsiaTheme="minorEastAsia" w:hAnsiTheme="minorEastAsia" w:hint="eastAsia"/>
          <w:u w:val="single"/>
        </w:rPr>
        <w:t xml:space="preserve">　</w:t>
      </w:r>
      <w:r w:rsidR="008535C9">
        <w:rPr>
          <w:rFonts w:asciiTheme="minorEastAsia" w:eastAsiaTheme="minorEastAsia" w:hAnsiTheme="minorEastAsia" w:hint="eastAsia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8535C9">
        <w:rPr>
          <w:rFonts w:asciiTheme="minorEastAsia" w:eastAsiaTheme="minorEastAsia" w:hAnsiTheme="minorEastAsia" w:hint="eastAsia"/>
          <w:u w:val="single"/>
        </w:rPr>
        <w:t xml:space="preserve"> 　</w:t>
      </w:r>
      <w:r w:rsidRPr="00273730">
        <w:rPr>
          <w:rFonts w:asciiTheme="minorEastAsia" w:eastAsiaTheme="minorEastAsia" w:hAnsiTheme="minorEastAsia" w:hint="eastAsia"/>
          <w:u w:val="single"/>
        </w:rPr>
        <w:t>FAX</w:t>
      </w:r>
      <w:r w:rsidR="008535C9">
        <w:rPr>
          <w:rFonts w:asciiTheme="minorEastAsia" w:eastAsiaTheme="minorEastAsia" w:hAnsiTheme="minorEastAsia"/>
          <w:u w:val="single"/>
        </w:rPr>
        <w:t xml:space="preserve">   </w:t>
      </w:r>
      <w:r w:rsidR="008535C9">
        <w:rPr>
          <w:rFonts w:asciiTheme="minorEastAsia" w:eastAsiaTheme="minorEastAsia" w:hAnsiTheme="minorEastAsia" w:hint="eastAsia"/>
          <w:u w:val="single"/>
        </w:rPr>
        <w:t xml:space="preserve">　　　　　  </w:t>
      </w:r>
    </w:p>
    <w:p w:rsidR="00FA1A67" w:rsidRPr="00273730" w:rsidRDefault="008535C9" w:rsidP="00FA1A67">
      <w:pPr>
        <w:ind w:firstLineChars="1400" w:firstLine="336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事業者名　　　　　　　 　　　　　</w:t>
      </w:r>
      <w:r w:rsidR="00FA1A67">
        <w:rPr>
          <w:rFonts w:asciiTheme="minorEastAsia" w:eastAsiaTheme="minorEastAsia" w:hAnsiTheme="minorEastAsia" w:hint="eastAsia"/>
          <w:u w:val="single"/>
        </w:rPr>
        <w:t xml:space="preserve">　</w:t>
      </w:r>
      <w:r w:rsidR="00FA1A67" w:rsidRPr="00273730">
        <w:rPr>
          <w:rFonts w:asciiTheme="minorEastAsia" w:eastAsiaTheme="minorEastAsia" w:hAnsiTheme="minorEastAsia" w:hint="eastAsia"/>
          <w:u w:val="single"/>
        </w:rPr>
        <w:t xml:space="preserve">　</w:t>
      </w:r>
      <w:r w:rsidR="00FA1A67">
        <w:rPr>
          <w:rFonts w:asciiTheme="minorEastAsia" w:eastAsiaTheme="minorEastAsia" w:hAnsiTheme="minorEastAsia" w:hint="eastAsia"/>
          <w:u w:val="single"/>
        </w:rPr>
        <w:t xml:space="preserve">　　　</w:t>
      </w:r>
    </w:p>
    <w:p w:rsidR="00FA1A67" w:rsidRPr="00273730" w:rsidRDefault="008535C9" w:rsidP="00FA1A67">
      <w:pPr>
        <w:wordWrap w:val="0"/>
        <w:ind w:firstLineChars="1400" w:firstLine="336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担当者名　　　　　　　　 　　　　　　</w:t>
      </w:r>
      <w:r w:rsidR="00FA1A67">
        <w:rPr>
          <w:rFonts w:asciiTheme="minorEastAsia" w:eastAsiaTheme="minorEastAsia" w:hAnsiTheme="minorEastAsia" w:hint="eastAsia"/>
          <w:u w:val="single"/>
        </w:rPr>
        <w:t xml:space="preserve">　　　</w:t>
      </w:r>
    </w:p>
    <w:p w:rsidR="008535C9" w:rsidRDefault="008535C9" w:rsidP="008535C9">
      <w:pPr>
        <w:ind w:firstLineChars="300" w:firstLine="720"/>
        <w:jc w:val="left"/>
        <w:rPr>
          <w:rFonts w:asciiTheme="minorEastAsia" w:eastAsiaTheme="minorEastAsia" w:hAnsiTheme="minorEastAsia"/>
          <w:u w:val="single"/>
        </w:rPr>
      </w:pPr>
    </w:p>
    <w:p w:rsidR="00FA1A67" w:rsidRDefault="00FA1A67" w:rsidP="008535C9">
      <w:pPr>
        <w:ind w:firstLineChars="300" w:firstLine="720"/>
        <w:jc w:val="left"/>
        <w:rPr>
          <w:rFonts w:asciiTheme="minorEastAsia" w:eastAsiaTheme="minorEastAsia" w:hAnsiTheme="minorEastAsia"/>
        </w:rPr>
      </w:pPr>
      <w:r w:rsidRPr="00273730">
        <w:rPr>
          <w:rFonts w:asciiTheme="minorEastAsia" w:eastAsiaTheme="minorEastAsia" w:hAnsiTheme="minorEastAsia" w:hint="eastAsia"/>
        </w:rPr>
        <w:t>予防専門型通所サービスの利用について（協議）</w:t>
      </w:r>
    </w:p>
    <w:p w:rsidR="008535C9" w:rsidRPr="00273730" w:rsidRDefault="008535C9" w:rsidP="00FA1A67">
      <w:pPr>
        <w:ind w:firstLineChars="300" w:firstLine="720"/>
        <w:jc w:val="left"/>
        <w:rPr>
          <w:rFonts w:asciiTheme="minorEastAsia" w:eastAsiaTheme="minorEastAsia" w:hAnsiTheme="minorEastAsia"/>
        </w:rPr>
      </w:pPr>
    </w:p>
    <w:p w:rsidR="00FA1A67" w:rsidRPr="00273730" w:rsidRDefault="00996F84" w:rsidP="00996F84">
      <w:pPr>
        <w:ind w:firstLineChars="100" w:firstLine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下記の利用者</w:t>
      </w:r>
      <w:r w:rsidR="00FA1A67" w:rsidRPr="00273730">
        <w:rPr>
          <w:rFonts w:asciiTheme="minorEastAsia" w:eastAsiaTheme="minorEastAsia" w:hAnsiTheme="minorEastAsia" w:hint="eastAsia"/>
        </w:rPr>
        <w:t>について、ケアマネジメントの結果、予防専門型通所サービス利用の状態像の目安④に該当すると判断しました。</w:t>
      </w:r>
    </w:p>
    <w:p w:rsidR="00FA1A67" w:rsidRPr="00273730" w:rsidRDefault="00FA1A67" w:rsidP="00FA1A67">
      <w:pPr>
        <w:jc w:val="left"/>
        <w:rPr>
          <w:rFonts w:asciiTheme="minorEastAsia" w:eastAsiaTheme="minorEastAsia" w:hAnsiTheme="minorEastAsia"/>
        </w:rPr>
      </w:pPr>
      <w:r w:rsidRPr="00273730">
        <w:rPr>
          <w:rFonts w:asciiTheme="minorEastAsia" w:eastAsiaTheme="minorEastAsia" w:hAnsiTheme="minorEastAsia" w:hint="eastAsia"/>
        </w:rPr>
        <w:t xml:space="preserve">　つきましては、予防専門型</w:t>
      </w:r>
      <w:r w:rsidR="00996F84">
        <w:rPr>
          <w:rFonts w:asciiTheme="minorEastAsia" w:eastAsiaTheme="minorEastAsia" w:hAnsiTheme="minorEastAsia" w:hint="eastAsia"/>
        </w:rPr>
        <w:t>通所サービスの利用の可否について下記のとおり協議します。</w:t>
      </w:r>
    </w:p>
    <w:p w:rsidR="00FA1A67" w:rsidRPr="00273730" w:rsidRDefault="00FA1A67" w:rsidP="00FA1A67">
      <w:pPr>
        <w:jc w:val="center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  <w:r w:rsidRPr="00273730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>記</w:t>
      </w:r>
    </w:p>
    <w:tbl>
      <w:tblPr>
        <w:tblW w:w="92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2410"/>
        <w:gridCol w:w="850"/>
        <w:gridCol w:w="851"/>
        <w:gridCol w:w="1370"/>
        <w:gridCol w:w="898"/>
        <w:gridCol w:w="1462"/>
        <w:gridCol w:w="522"/>
      </w:tblGrid>
      <w:tr w:rsidR="00FA1A67" w:rsidRPr="00273730" w:rsidTr="002871AF">
        <w:trPr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A67" w:rsidRPr="00273730" w:rsidRDefault="00FA1A67" w:rsidP="002871AF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A67" w:rsidRPr="00273730" w:rsidRDefault="00FA1A67" w:rsidP="002871AF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A67" w:rsidRPr="00273730" w:rsidRDefault="00FA1A67" w:rsidP="002871AF">
            <w:pPr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A67" w:rsidRPr="00273730" w:rsidRDefault="00FA1A67" w:rsidP="002871AF">
            <w:pPr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A67" w:rsidRPr="00273730" w:rsidRDefault="00FA1A67" w:rsidP="002871AF">
            <w:pPr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A67" w:rsidRPr="00273730" w:rsidRDefault="00FA1A67" w:rsidP="002871AF">
            <w:pPr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A67" w:rsidRPr="00273730" w:rsidRDefault="00FA1A67" w:rsidP="002871AF">
            <w:pPr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A67" w:rsidRPr="00273730" w:rsidRDefault="00FA1A67" w:rsidP="002871AF">
            <w:pPr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FA1A67" w:rsidRPr="00273730" w:rsidTr="002871AF">
        <w:trPr>
          <w:trHeight w:val="285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1A67" w:rsidRPr="00273730" w:rsidRDefault="00FA1A67" w:rsidP="002871AF">
            <w:pPr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273730">
              <w:rPr>
                <w:rFonts w:asciiTheme="minorEastAsia" w:eastAsiaTheme="minorEastAsia" w:hAnsiTheme="minorEastAsia" w:cs="Times New Roman" w:hint="eastAsia"/>
                <w:kern w:val="0"/>
                <w:szCs w:val="20"/>
              </w:rPr>
              <w:t>利用者情報</w:t>
            </w:r>
          </w:p>
        </w:tc>
      </w:tr>
      <w:tr w:rsidR="00FA1A67" w:rsidRPr="00273730" w:rsidTr="002871A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67" w:rsidRPr="00273730" w:rsidRDefault="00FA1A67" w:rsidP="002871A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27373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氏名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A67" w:rsidRPr="00273730" w:rsidRDefault="00FA1A67" w:rsidP="002871A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A1A67" w:rsidRPr="00273730" w:rsidRDefault="00FA1A67" w:rsidP="002871A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27373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A1A67" w:rsidRPr="00273730" w:rsidRDefault="008535C9" w:rsidP="002871AF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67" w:rsidRPr="00273730" w:rsidRDefault="00FA1A67" w:rsidP="002871A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27373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生年月日</w:t>
            </w:r>
          </w:p>
        </w:tc>
        <w:tc>
          <w:tcPr>
            <w:tcW w:w="28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A67" w:rsidRDefault="0074249C" w:rsidP="008535C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昭和　年　月　日</w:t>
            </w:r>
          </w:p>
          <w:p w:rsidR="0074249C" w:rsidRPr="00273730" w:rsidRDefault="0074249C" w:rsidP="008535C9">
            <w:pPr>
              <w:jc w:val="center"/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（　歳）</w:t>
            </w:r>
          </w:p>
        </w:tc>
      </w:tr>
      <w:tr w:rsidR="00FA1A67" w:rsidRPr="00273730" w:rsidTr="002871AF">
        <w:trPr>
          <w:trHeight w:val="3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A67" w:rsidRPr="00273730" w:rsidRDefault="00FA1A67" w:rsidP="002871AF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A67" w:rsidRPr="00273730" w:rsidRDefault="00FA1A67" w:rsidP="002871AF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A1A67" w:rsidRPr="00273730" w:rsidRDefault="00FA1A67" w:rsidP="002871AF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A1A67" w:rsidRPr="00273730" w:rsidRDefault="00FA1A67" w:rsidP="002871AF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A67" w:rsidRPr="00273730" w:rsidRDefault="00FA1A67" w:rsidP="002871AF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8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A67" w:rsidRPr="00273730" w:rsidRDefault="00FA1A67" w:rsidP="002871AF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</w:tr>
      <w:tr w:rsidR="00FA1A67" w:rsidRPr="00273730" w:rsidTr="002871AF">
        <w:trPr>
          <w:trHeight w:val="36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67" w:rsidRPr="00273730" w:rsidRDefault="00FA1A67" w:rsidP="002871A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27373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住所</w:t>
            </w:r>
          </w:p>
        </w:tc>
        <w:tc>
          <w:tcPr>
            <w:tcW w:w="54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A67" w:rsidRPr="00273730" w:rsidRDefault="0074249C" w:rsidP="002871AF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岡崎市</w:t>
            </w:r>
            <w:bookmarkStart w:id="0" w:name="_GoBack"/>
            <w:bookmarkEnd w:id="0"/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67" w:rsidRPr="00273730" w:rsidRDefault="00FA1A67" w:rsidP="002871A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27373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区分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A67" w:rsidRPr="00273730" w:rsidRDefault="00FA1A67" w:rsidP="002871A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</w:tr>
      <w:tr w:rsidR="00FA1A67" w:rsidRPr="00273730" w:rsidTr="002871AF">
        <w:trPr>
          <w:trHeight w:val="36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A67" w:rsidRPr="00273730" w:rsidRDefault="00FA1A67" w:rsidP="002871AF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54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A67" w:rsidRPr="00273730" w:rsidRDefault="00FA1A67" w:rsidP="002871AF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A67" w:rsidRPr="00273730" w:rsidRDefault="00FA1A67" w:rsidP="002871AF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A67" w:rsidRPr="00273730" w:rsidRDefault="00FA1A67" w:rsidP="002871AF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</w:tr>
    </w:tbl>
    <w:p w:rsidR="00FA1A67" w:rsidRPr="00273730" w:rsidRDefault="00FA1A67" w:rsidP="00FA1A67">
      <w:pPr>
        <w:jc w:val="left"/>
        <w:rPr>
          <w:rFonts w:asciiTheme="minorEastAsia" w:eastAsiaTheme="minorEastAsia" w:hAnsiTheme="minorEastAsia"/>
        </w:rPr>
      </w:pPr>
    </w:p>
    <w:p w:rsidR="00FA1A67" w:rsidRPr="00273730" w:rsidRDefault="00FA1A67" w:rsidP="00FA1A67">
      <w:pPr>
        <w:jc w:val="left"/>
        <w:rPr>
          <w:rFonts w:asciiTheme="minorEastAsia" w:eastAsiaTheme="minorEastAsia" w:hAnsiTheme="minorEastAsia"/>
        </w:rPr>
      </w:pPr>
      <w:r w:rsidRPr="00273730">
        <w:rPr>
          <w:rFonts w:asciiTheme="minorEastAsia" w:eastAsiaTheme="minorEastAsia" w:hAnsiTheme="minorEastAsia" w:hint="eastAsia"/>
        </w:rPr>
        <w:t>予防専門型通所サービス利用の状態像の目安④に該当すると判断した理由</w:t>
      </w:r>
    </w:p>
    <w:p w:rsidR="00FA1A67" w:rsidRPr="00273730" w:rsidRDefault="00FA1A67" w:rsidP="00FA1A67">
      <w:pPr>
        <w:jc w:val="left"/>
        <w:rPr>
          <w:rFonts w:asciiTheme="minorEastAsia" w:eastAsiaTheme="minorEastAsia" w:hAnsiTheme="minorEastAsia"/>
        </w:rPr>
      </w:pPr>
      <w:r w:rsidRPr="00273730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465DD1" wp14:editId="1F8A0241">
                <wp:simplePos x="0" y="0"/>
                <wp:positionH relativeFrom="margin">
                  <wp:align>left</wp:align>
                </wp:positionH>
                <wp:positionV relativeFrom="paragraph">
                  <wp:posOffset>28583</wp:posOffset>
                </wp:positionV>
                <wp:extent cx="5879910" cy="2041451"/>
                <wp:effectExtent l="0" t="0" r="26035" b="165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910" cy="2041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1A67" w:rsidRDefault="00FA1A67" w:rsidP="00FA1A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65DD1" id="テキスト ボックス 2" o:spid="_x0000_s1027" type="#_x0000_t202" style="position:absolute;margin-left:0;margin-top:2.25pt;width:463pt;height:160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" fillcolor="white [3201]" strokeweight=".5pt">
                <v:textbox>
                  <w:txbxContent>
                    <w:p w:rsidR="00FA1A67" w:rsidRDefault="00FA1A67" w:rsidP="00FA1A67"/>
                  </w:txbxContent>
                </v:textbox>
                <w10:wrap anchorx="margin"/>
              </v:shape>
            </w:pict>
          </mc:Fallback>
        </mc:AlternateContent>
      </w:r>
    </w:p>
    <w:p w:rsidR="00FA1A67" w:rsidRPr="00273730" w:rsidRDefault="00FA1A67" w:rsidP="00FA1A67">
      <w:pPr>
        <w:jc w:val="left"/>
        <w:rPr>
          <w:rFonts w:asciiTheme="minorEastAsia" w:eastAsiaTheme="minorEastAsia" w:hAnsiTheme="minorEastAsia"/>
        </w:rPr>
      </w:pPr>
    </w:p>
    <w:p w:rsidR="00FA1A67" w:rsidRPr="00273730" w:rsidRDefault="00FA1A67" w:rsidP="00FA1A67">
      <w:pPr>
        <w:jc w:val="left"/>
        <w:rPr>
          <w:rFonts w:asciiTheme="minorEastAsia" w:eastAsiaTheme="minorEastAsia" w:hAnsiTheme="minorEastAsia"/>
        </w:rPr>
      </w:pPr>
    </w:p>
    <w:p w:rsidR="00FA1A67" w:rsidRPr="00273730" w:rsidRDefault="00FA1A67" w:rsidP="00FA1A67">
      <w:pPr>
        <w:jc w:val="left"/>
        <w:rPr>
          <w:rFonts w:asciiTheme="minorEastAsia" w:eastAsiaTheme="minorEastAsia" w:hAnsiTheme="minorEastAsia"/>
        </w:rPr>
      </w:pPr>
    </w:p>
    <w:p w:rsidR="00FA1A67" w:rsidRPr="00273730" w:rsidRDefault="00FA1A67" w:rsidP="00FA1A67">
      <w:pPr>
        <w:jc w:val="left"/>
        <w:rPr>
          <w:rFonts w:asciiTheme="minorEastAsia" w:eastAsiaTheme="minorEastAsia" w:hAnsiTheme="minorEastAsia"/>
        </w:rPr>
      </w:pPr>
    </w:p>
    <w:p w:rsidR="00FA1A67" w:rsidRPr="00273730" w:rsidRDefault="00FA1A67" w:rsidP="00FA1A67">
      <w:pPr>
        <w:jc w:val="left"/>
        <w:rPr>
          <w:rFonts w:asciiTheme="minorEastAsia" w:eastAsiaTheme="minorEastAsia" w:hAnsiTheme="minorEastAsia"/>
        </w:rPr>
      </w:pPr>
    </w:p>
    <w:p w:rsidR="00FA1A67" w:rsidRPr="00273730" w:rsidRDefault="00FA1A67" w:rsidP="00FA1A67">
      <w:pPr>
        <w:jc w:val="left"/>
        <w:rPr>
          <w:rFonts w:asciiTheme="minorEastAsia" w:eastAsiaTheme="minorEastAsia" w:hAnsiTheme="minorEastAsia"/>
        </w:rPr>
      </w:pPr>
    </w:p>
    <w:p w:rsidR="00FA1A67" w:rsidRPr="00273730" w:rsidRDefault="00FA1A67" w:rsidP="00FA1A67">
      <w:pPr>
        <w:jc w:val="left"/>
        <w:rPr>
          <w:rFonts w:asciiTheme="minorEastAsia" w:eastAsiaTheme="minorEastAsia" w:hAnsiTheme="minorEastAsia"/>
        </w:rPr>
      </w:pPr>
    </w:p>
    <w:p w:rsidR="00FA1A67" w:rsidRPr="00273730" w:rsidRDefault="00FA1A67" w:rsidP="00FA1A67">
      <w:pPr>
        <w:jc w:val="left"/>
        <w:rPr>
          <w:rFonts w:asciiTheme="minorEastAsia" w:eastAsiaTheme="minorEastAsia" w:hAnsiTheme="minorEastAsia"/>
        </w:rPr>
      </w:pPr>
    </w:p>
    <w:p w:rsidR="00FA1A67" w:rsidRPr="00273730" w:rsidRDefault="00FA1A67" w:rsidP="00FA1A67">
      <w:pPr>
        <w:jc w:val="left"/>
        <w:rPr>
          <w:rFonts w:asciiTheme="minorEastAsia" w:eastAsiaTheme="minorEastAsia" w:hAnsiTheme="minorEastAsia"/>
        </w:rPr>
      </w:pPr>
      <w:r w:rsidRPr="00273730">
        <w:rPr>
          <w:rFonts w:asciiTheme="minorEastAsia" w:eastAsiaTheme="minorEastAsia" w:hAnsiTheme="minorEastAsia" w:hint="eastAsia"/>
        </w:rPr>
        <w:t>【予防専門型通所サービス利用の状態像の目安】</w:t>
      </w:r>
    </w:p>
    <w:p w:rsidR="00FA1A67" w:rsidRPr="00273730" w:rsidRDefault="00FA1A67" w:rsidP="00FA1A67">
      <w:pPr>
        <w:pStyle w:val="ae"/>
        <w:numPr>
          <w:ilvl w:val="0"/>
          <w:numId w:val="3"/>
        </w:numPr>
        <w:ind w:leftChars="0"/>
        <w:jc w:val="left"/>
        <w:rPr>
          <w:rFonts w:asciiTheme="minorEastAsia" w:eastAsiaTheme="minorEastAsia" w:hAnsiTheme="minorEastAsia"/>
        </w:rPr>
      </w:pPr>
      <w:r w:rsidRPr="00273730">
        <w:rPr>
          <w:rFonts w:asciiTheme="minorEastAsia" w:eastAsiaTheme="minorEastAsia" w:hAnsiTheme="minorEastAsia" w:hint="eastAsia"/>
          <w:bCs/>
        </w:rPr>
        <w:t>疾病により歩行に支障があり、送迎が無いとサービスの利用ができないかた</w:t>
      </w:r>
    </w:p>
    <w:p w:rsidR="00FA1A67" w:rsidRPr="00273730" w:rsidRDefault="00FA1A67" w:rsidP="00FA1A67">
      <w:pPr>
        <w:pStyle w:val="ae"/>
        <w:numPr>
          <w:ilvl w:val="0"/>
          <w:numId w:val="3"/>
        </w:numPr>
        <w:ind w:leftChars="0"/>
        <w:jc w:val="left"/>
        <w:rPr>
          <w:rFonts w:asciiTheme="minorEastAsia" w:eastAsiaTheme="minorEastAsia" w:hAnsiTheme="minorEastAsia"/>
        </w:rPr>
      </w:pPr>
      <w:r w:rsidRPr="00273730">
        <w:rPr>
          <w:rFonts w:asciiTheme="minorEastAsia" w:eastAsiaTheme="minorEastAsia" w:hAnsiTheme="minorEastAsia" w:hint="eastAsia"/>
          <w:bCs/>
        </w:rPr>
        <w:t>日常生活に支障をきたすような認知症の症状・行動や意思疎通の困難さがみられるかた</w:t>
      </w:r>
    </w:p>
    <w:p w:rsidR="00FA1A67" w:rsidRPr="00273730" w:rsidRDefault="00FA1A67" w:rsidP="00FA1A67">
      <w:pPr>
        <w:pStyle w:val="ae"/>
        <w:numPr>
          <w:ilvl w:val="0"/>
          <w:numId w:val="3"/>
        </w:numPr>
        <w:ind w:leftChars="0"/>
        <w:jc w:val="left"/>
        <w:rPr>
          <w:rFonts w:asciiTheme="minorEastAsia" w:eastAsiaTheme="minorEastAsia" w:hAnsiTheme="minorEastAsia"/>
        </w:rPr>
      </w:pPr>
      <w:r w:rsidRPr="00273730">
        <w:rPr>
          <w:rFonts w:asciiTheme="minorEastAsia" w:eastAsiaTheme="minorEastAsia" w:hAnsiTheme="minorEastAsia" w:hint="eastAsia"/>
          <w:bCs/>
        </w:rPr>
        <w:t>精神疾患等の疾病があり、環境の変化が病状等の悪化につながる恐れがあるかた</w:t>
      </w:r>
    </w:p>
    <w:p w:rsidR="00FA1A67" w:rsidRPr="00273730" w:rsidRDefault="00FA1A67" w:rsidP="00FA1A67">
      <w:pPr>
        <w:pStyle w:val="ae"/>
        <w:numPr>
          <w:ilvl w:val="0"/>
          <w:numId w:val="3"/>
        </w:numPr>
        <w:ind w:leftChars="0"/>
        <w:jc w:val="left"/>
        <w:rPr>
          <w:rFonts w:asciiTheme="minorEastAsia" w:eastAsiaTheme="minorEastAsia" w:hAnsiTheme="minorEastAsia"/>
        </w:rPr>
      </w:pPr>
      <w:r w:rsidRPr="00273730">
        <w:rPr>
          <w:rFonts w:asciiTheme="minorEastAsia" w:eastAsiaTheme="minorEastAsia" w:hAnsiTheme="minorEastAsia" w:hint="eastAsia"/>
          <w:bCs/>
        </w:rPr>
        <w:t>①～③以外で市が認めるかた</w:t>
      </w:r>
    </w:p>
    <w:p w:rsidR="00FA1A67" w:rsidRPr="00273730" w:rsidRDefault="00FA1A67" w:rsidP="00FA1A67">
      <w:pPr>
        <w:jc w:val="left"/>
        <w:rPr>
          <w:rFonts w:asciiTheme="minorEastAsia" w:eastAsiaTheme="minorEastAsia" w:hAnsiTheme="minorEastAsia"/>
        </w:rPr>
      </w:pPr>
    </w:p>
    <w:p w:rsidR="00FA1A67" w:rsidRDefault="00FA1A67" w:rsidP="00FC34BB">
      <w:pPr>
        <w:jc w:val="left"/>
        <w:rPr>
          <w:rFonts w:asciiTheme="minorEastAsia" w:eastAsiaTheme="minorEastAsia" w:hAnsiTheme="minorEastAsia"/>
        </w:rPr>
      </w:pPr>
      <w:r w:rsidRPr="00273730">
        <w:rPr>
          <w:rFonts w:asciiTheme="minorEastAsia" w:eastAsiaTheme="minorEastAsia" w:hAnsiTheme="minorEastAsia" w:hint="eastAsia"/>
        </w:rPr>
        <w:t>※介護予防サービス・支援計画書を作成されている場合は、併せて御提出ください。</w:t>
      </w:r>
    </w:p>
    <w:p w:rsidR="008535C9" w:rsidRPr="00273730" w:rsidRDefault="008535C9" w:rsidP="008535C9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B1C5EC" wp14:editId="7502AAE6">
                <wp:simplePos x="0" y="0"/>
                <wp:positionH relativeFrom="margin">
                  <wp:posOffset>5487035</wp:posOffset>
                </wp:positionH>
                <wp:positionV relativeFrom="paragraph">
                  <wp:posOffset>-166547</wp:posOffset>
                </wp:positionV>
                <wp:extent cx="520996" cy="340242"/>
                <wp:effectExtent l="0" t="0" r="0" b="31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996" cy="340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35C9" w:rsidRDefault="008535C9" w:rsidP="008535C9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1C5EC" id="テキスト ボックス 5" o:spid="_x0000_s1028" type="#_x0000_t202" style="position:absolute;left:0;text-align:left;margin-left:432.05pt;margin-top:-13.1pt;width:41pt;height:26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" fillcolor="white [3201]" stroked="f" strokeweight=".5pt">
                <v:textbox>
                  <w:txbxContent>
                    <w:p w:rsidR="008535C9" w:rsidRDefault="008535C9" w:rsidP="008535C9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63344B" wp14:editId="32D9C2BD">
                <wp:simplePos x="0" y="0"/>
                <wp:positionH relativeFrom="margin">
                  <wp:align>center</wp:align>
                </wp:positionH>
                <wp:positionV relativeFrom="paragraph">
                  <wp:posOffset>-113694</wp:posOffset>
                </wp:positionV>
                <wp:extent cx="914400" cy="340242"/>
                <wp:effectExtent l="0" t="0" r="0" b="31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0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35C9" w:rsidRDefault="008535C9" w:rsidP="008535C9">
                            <w:r>
                              <w:rPr>
                                <w:rFonts w:hint="eastAsia"/>
                              </w:rPr>
                              <w:t xml:space="preserve">（　例　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3344B" id="テキスト ボックス 6" o:spid="_x0000_s1029" type="#_x0000_t202" style="position:absolute;left:0;text-align:left;margin-left:0;margin-top:-8.95pt;width:1in;height:26.8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" fillcolor="white [3201]" stroked="f" strokeweight=".5pt">
                <v:textbox>
                  <w:txbxContent>
                    <w:p w:rsidR="008535C9" w:rsidRDefault="008535C9" w:rsidP="008535C9">
                      <w:r>
                        <w:rPr>
                          <w:rFonts w:hint="eastAsia"/>
                        </w:rPr>
                        <w:t xml:space="preserve">（　例　</w:t>
                      </w:r>
                      <w: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35C9" w:rsidRPr="00273730" w:rsidRDefault="008535C9" w:rsidP="008535C9">
      <w:pPr>
        <w:wordWrap w:val="0"/>
        <w:ind w:firstLineChars="2800" w:firstLine="6720"/>
        <w:jc w:val="right"/>
        <w:rPr>
          <w:rFonts w:asciiTheme="minorEastAsia" w:eastAsiaTheme="minorEastAsia" w:hAnsiTheme="minorEastAsia"/>
        </w:rPr>
      </w:pPr>
      <w:r w:rsidRPr="00273730">
        <w:rPr>
          <w:rFonts w:asciiTheme="minorEastAsia" w:eastAsiaTheme="minorEastAsia" w:hAnsiTheme="minorEastAsia" w:hint="eastAsia"/>
        </w:rPr>
        <w:t>令和〇年〇月〇日</w:t>
      </w:r>
      <w:r>
        <w:rPr>
          <w:rFonts w:asciiTheme="minorEastAsia" w:eastAsiaTheme="minorEastAsia" w:hAnsiTheme="minorEastAsia" w:hint="eastAsia"/>
        </w:rPr>
        <w:t xml:space="preserve">　　</w:t>
      </w:r>
    </w:p>
    <w:p w:rsidR="008535C9" w:rsidRDefault="008535C9" w:rsidP="008535C9">
      <w:pPr>
        <w:ind w:right="960"/>
        <w:rPr>
          <w:rFonts w:asciiTheme="minorEastAsia" w:eastAsiaTheme="minorEastAsia" w:hAnsiTheme="minorEastAsia"/>
        </w:rPr>
      </w:pPr>
      <w:r w:rsidRPr="00273730">
        <w:rPr>
          <w:rFonts w:asciiTheme="minorEastAsia" w:eastAsiaTheme="minorEastAsia" w:hAnsiTheme="minorEastAsia" w:hint="eastAsia"/>
        </w:rPr>
        <w:t xml:space="preserve">　（宛先）岡崎市長</w:t>
      </w:r>
    </w:p>
    <w:p w:rsidR="008535C9" w:rsidRPr="00273730" w:rsidRDefault="008535C9" w:rsidP="008535C9">
      <w:pPr>
        <w:ind w:right="960"/>
        <w:rPr>
          <w:rFonts w:asciiTheme="minorEastAsia" w:eastAsiaTheme="minorEastAsia" w:hAnsiTheme="minorEastAsia"/>
        </w:rPr>
      </w:pPr>
    </w:p>
    <w:p w:rsidR="008535C9" w:rsidRDefault="008535C9" w:rsidP="008535C9">
      <w:pPr>
        <w:ind w:right="96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住所　　　岡崎市○○町1-1　　　　　　　　　</w:t>
      </w:r>
    </w:p>
    <w:p w:rsidR="008535C9" w:rsidRPr="00FA1A67" w:rsidRDefault="008535C9" w:rsidP="008535C9">
      <w:pPr>
        <w:ind w:right="960" w:firstLineChars="1400" w:firstLine="3360"/>
        <w:rPr>
          <w:rFonts w:asciiTheme="minorEastAsia" w:eastAsiaTheme="minorEastAsia" w:hAnsiTheme="minorEastAsia"/>
          <w:u w:val="single"/>
        </w:rPr>
      </w:pPr>
      <w:r w:rsidRPr="00273730">
        <w:rPr>
          <w:rFonts w:asciiTheme="minorEastAsia" w:eastAsiaTheme="minorEastAsia" w:hAnsiTheme="minorEastAsia" w:hint="eastAsia"/>
          <w:u w:val="single"/>
        </w:rPr>
        <w:t xml:space="preserve">TEL〇〇-〇〇〇〇　</w:t>
      </w:r>
      <w:r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273730">
        <w:rPr>
          <w:rFonts w:asciiTheme="minorEastAsia" w:eastAsiaTheme="minorEastAsia" w:hAnsiTheme="minorEastAsia" w:hint="eastAsia"/>
          <w:u w:val="single"/>
        </w:rPr>
        <w:t>FAX〇〇-〇〇〇〇</w:t>
      </w:r>
      <w:r>
        <w:rPr>
          <w:rFonts w:asciiTheme="minorEastAsia" w:eastAsiaTheme="minorEastAsia" w:hAnsiTheme="minorEastAsia" w:hint="eastAsia"/>
          <w:u w:val="single"/>
        </w:rPr>
        <w:t xml:space="preserve">　　　</w:t>
      </w:r>
    </w:p>
    <w:p w:rsidR="008535C9" w:rsidRPr="00273730" w:rsidRDefault="008535C9" w:rsidP="008535C9">
      <w:pPr>
        <w:ind w:firstLineChars="1400" w:firstLine="3360"/>
        <w:rPr>
          <w:rFonts w:asciiTheme="minorEastAsia" w:eastAsiaTheme="minorEastAsia" w:hAnsiTheme="minorEastAsia"/>
          <w:u w:val="single"/>
        </w:rPr>
      </w:pPr>
      <w:r w:rsidRPr="00273730">
        <w:rPr>
          <w:rFonts w:asciiTheme="minorEastAsia" w:eastAsiaTheme="minorEastAsia" w:hAnsiTheme="minorEastAsia" w:hint="eastAsia"/>
          <w:u w:val="single"/>
        </w:rPr>
        <w:t>事業者名　〇〇ケアプランセンター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273730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　</w:t>
      </w:r>
    </w:p>
    <w:p w:rsidR="008535C9" w:rsidRPr="00273730" w:rsidRDefault="008535C9" w:rsidP="008535C9">
      <w:pPr>
        <w:wordWrap w:val="0"/>
        <w:ind w:firstLineChars="1400" w:firstLine="336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担当者名　岡崎　太郎　　　　　　　　　　　　</w:t>
      </w:r>
    </w:p>
    <w:p w:rsidR="008535C9" w:rsidRDefault="008535C9" w:rsidP="008535C9">
      <w:pPr>
        <w:ind w:firstLineChars="300" w:firstLine="720"/>
        <w:jc w:val="left"/>
        <w:rPr>
          <w:rFonts w:asciiTheme="minorEastAsia" w:eastAsiaTheme="minorEastAsia" w:hAnsiTheme="minorEastAsia"/>
          <w:u w:val="single"/>
        </w:rPr>
      </w:pPr>
    </w:p>
    <w:p w:rsidR="008535C9" w:rsidRDefault="008535C9" w:rsidP="008535C9">
      <w:pPr>
        <w:ind w:firstLineChars="300" w:firstLine="720"/>
        <w:jc w:val="left"/>
        <w:rPr>
          <w:rFonts w:asciiTheme="minorEastAsia" w:eastAsiaTheme="minorEastAsia" w:hAnsiTheme="minorEastAsia"/>
        </w:rPr>
      </w:pPr>
      <w:r w:rsidRPr="00273730">
        <w:rPr>
          <w:rFonts w:asciiTheme="minorEastAsia" w:eastAsiaTheme="minorEastAsia" w:hAnsiTheme="minorEastAsia" w:hint="eastAsia"/>
        </w:rPr>
        <w:t>予防専門型通所サービスの利用について（協議）</w:t>
      </w:r>
    </w:p>
    <w:p w:rsidR="008535C9" w:rsidRPr="00273730" w:rsidRDefault="008535C9" w:rsidP="008535C9">
      <w:pPr>
        <w:ind w:firstLineChars="300" w:firstLine="720"/>
        <w:jc w:val="left"/>
        <w:rPr>
          <w:rFonts w:asciiTheme="minorEastAsia" w:eastAsiaTheme="minorEastAsia" w:hAnsiTheme="minorEastAsia"/>
        </w:rPr>
      </w:pPr>
    </w:p>
    <w:p w:rsidR="008535C9" w:rsidRPr="00273730" w:rsidRDefault="00996F84" w:rsidP="008535C9">
      <w:pPr>
        <w:ind w:firstLineChars="100" w:firstLine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下記の利用者について</w:t>
      </w:r>
      <w:r w:rsidR="008535C9" w:rsidRPr="00273730">
        <w:rPr>
          <w:rFonts w:asciiTheme="minorEastAsia" w:eastAsiaTheme="minorEastAsia" w:hAnsiTheme="minorEastAsia" w:hint="eastAsia"/>
        </w:rPr>
        <w:t>、ケアマネジメントの結果、予防専門型通所サービス利用の状態像の目安④に該当すると判断しました。</w:t>
      </w:r>
    </w:p>
    <w:p w:rsidR="008535C9" w:rsidRPr="00273730" w:rsidRDefault="008535C9" w:rsidP="008535C9">
      <w:pPr>
        <w:jc w:val="left"/>
        <w:rPr>
          <w:rFonts w:asciiTheme="minorEastAsia" w:eastAsiaTheme="minorEastAsia" w:hAnsiTheme="minorEastAsia"/>
        </w:rPr>
      </w:pPr>
      <w:r w:rsidRPr="00273730">
        <w:rPr>
          <w:rFonts w:asciiTheme="minorEastAsia" w:eastAsiaTheme="minorEastAsia" w:hAnsiTheme="minorEastAsia" w:hint="eastAsia"/>
        </w:rPr>
        <w:t xml:space="preserve">　つきましては、予防専門型通所サービスの利用の可否について下記のとおり協議します。　　　　</w:t>
      </w:r>
    </w:p>
    <w:p w:rsidR="008535C9" w:rsidRPr="00273730" w:rsidRDefault="008535C9" w:rsidP="008535C9">
      <w:pPr>
        <w:jc w:val="center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  <w:r w:rsidRPr="00273730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>記</w:t>
      </w:r>
    </w:p>
    <w:tbl>
      <w:tblPr>
        <w:tblW w:w="92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2410"/>
        <w:gridCol w:w="850"/>
        <w:gridCol w:w="851"/>
        <w:gridCol w:w="1370"/>
        <w:gridCol w:w="898"/>
        <w:gridCol w:w="1462"/>
        <w:gridCol w:w="522"/>
      </w:tblGrid>
      <w:tr w:rsidR="008535C9" w:rsidRPr="00273730" w:rsidTr="00DD753A">
        <w:trPr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5C9" w:rsidRPr="00273730" w:rsidRDefault="008535C9" w:rsidP="00DD753A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5C9" w:rsidRPr="00273730" w:rsidRDefault="008535C9" w:rsidP="00DD753A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5C9" w:rsidRPr="00273730" w:rsidRDefault="008535C9" w:rsidP="00DD753A">
            <w:pPr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5C9" w:rsidRPr="00273730" w:rsidRDefault="008535C9" w:rsidP="00DD753A">
            <w:pPr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5C9" w:rsidRPr="00273730" w:rsidRDefault="008535C9" w:rsidP="00DD753A">
            <w:pPr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5C9" w:rsidRPr="00273730" w:rsidRDefault="008535C9" w:rsidP="00DD753A">
            <w:pPr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5C9" w:rsidRPr="00273730" w:rsidRDefault="008535C9" w:rsidP="00DD753A">
            <w:pPr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5C9" w:rsidRPr="00273730" w:rsidRDefault="008535C9" w:rsidP="00DD753A">
            <w:pPr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8535C9" w:rsidRPr="00273730" w:rsidTr="00DD753A">
        <w:trPr>
          <w:trHeight w:val="285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35C9" w:rsidRPr="00273730" w:rsidRDefault="008535C9" w:rsidP="00DD753A">
            <w:pPr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273730">
              <w:rPr>
                <w:rFonts w:asciiTheme="minorEastAsia" w:eastAsiaTheme="minorEastAsia" w:hAnsiTheme="minorEastAsia" w:cs="Times New Roman" w:hint="eastAsia"/>
                <w:kern w:val="0"/>
                <w:szCs w:val="20"/>
              </w:rPr>
              <w:t>利用者情報</w:t>
            </w:r>
          </w:p>
        </w:tc>
      </w:tr>
      <w:tr w:rsidR="008535C9" w:rsidRPr="00273730" w:rsidTr="00DD753A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5C9" w:rsidRPr="00273730" w:rsidRDefault="008535C9" w:rsidP="00DD753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27373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氏名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5C9" w:rsidRPr="00273730" w:rsidRDefault="0074249C" w:rsidP="00DD753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○○　○○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35C9" w:rsidRPr="00273730" w:rsidRDefault="008535C9" w:rsidP="00DD753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27373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35C9" w:rsidRPr="00273730" w:rsidRDefault="008535C9" w:rsidP="00DD753A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　女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5C9" w:rsidRPr="00273730" w:rsidRDefault="008535C9" w:rsidP="00DD753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27373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生年月日</w:t>
            </w:r>
          </w:p>
        </w:tc>
        <w:tc>
          <w:tcPr>
            <w:tcW w:w="28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5C9" w:rsidRPr="00273730" w:rsidRDefault="008535C9" w:rsidP="00DD753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27373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昭和〇年〇月〇日</w:t>
            </w:r>
          </w:p>
          <w:p w:rsidR="008535C9" w:rsidRPr="00273730" w:rsidRDefault="008535C9" w:rsidP="00DD753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27373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（〇歳）</w:t>
            </w:r>
          </w:p>
        </w:tc>
      </w:tr>
      <w:tr w:rsidR="008535C9" w:rsidRPr="00273730" w:rsidTr="00DD753A">
        <w:trPr>
          <w:trHeight w:val="3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5C9" w:rsidRPr="00273730" w:rsidRDefault="008535C9" w:rsidP="00DD753A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5C9" w:rsidRPr="00273730" w:rsidRDefault="008535C9" w:rsidP="00DD753A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35C9" w:rsidRPr="00273730" w:rsidRDefault="008535C9" w:rsidP="00DD753A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35C9" w:rsidRPr="00273730" w:rsidRDefault="008535C9" w:rsidP="00DD753A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5C9" w:rsidRPr="00273730" w:rsidRDefault="008535C9" w:rsidP="00DD753A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8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5C9" w:rsidRPr="00273730" w:rsidRDefault="008535C9" w:rsidP="00DD753A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</w:tr>
      <w:tr w:rsidR="008535C9" w:rsidRPr="00273730" w:rsidTr="00DD753A">
        <w:trPr>
          <w:trHeight w:val="36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5C9" w:rsidRPr="00273730" w:rsidRDefault="008535C9" w:rsidP="00DD753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27373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住所</w:t>
            </w:r>
          </w:p>
        </w:tc>
        <w:tc>
          <w:tcPr>
            <w:tcW w:w="54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5C9" w:rsidRPr="00273730" w:rsidRDefault="008535C9" w:rsidP="00DD753A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27373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岡崎市○○町字〇〇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5C9" w:rsidRPr="00273730" w:rsidRDefault="008535C9" w:rsidP="00DD753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27373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区分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5C9" w:rsidRPr="00273730" w:rsidRDefault="008535C9" w:rsidP="00DD753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27373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要支援1　</w:t>
            </w:r>
          </w:p>
        </w:tc>
      </w:tr>
      <w:tr w:rsidR="008535C9" w:rsidRPr="00273730" w:rsidTr="00DD753A">
        <w:trPr>
          <w:trHeight w:val="36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5C9" w:rsidRPr="00273730" w:rsidRDefault="008535C9" w:rsidP="00DD753A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54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5C9" w:rsidRPr="00273730" w:rsidRDefault="008535C9" w:rsidP="00DD753A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5C9" w:rsidRPr="00273730" w:rsidRDefault="008535C9" w:rsidP="00DD753A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5C9" w:rsidRPr="00273730" w:rsidRDefault="008535C9" w:rsidP="00DD753A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</w:tr>
    </w:tbl>
    <w:p w:rsidR="008535C9" w:rsidRPr="00273730" w:rsidRDefault="008535C9" w:rsidP="008535C9">
      <w:pPr>
        <w:jc w:val="left"/>
        <w:rPr>
          <w:rFonts w:asciiTheme="minorEastAsia" w:eastAsiaTheme="minorEastAsia" w:hAnsiTheme="minorEastAsia"/>
        </w:rPr>
      </w:pPr>
    </w:p>
    <w:p w:rsidR="008535C9" w:rsidRPr="00273730" w:rsidRDefault="008535C9" w:rsidP="008535C9">
      <w:pPr>
        <w:jc w:val="left"/>
        <w:rPr>
          <w:rFonts w:asciiTheme="minorEastAsia" w:eastAsiaTheme="minorEastAsia" w:hAnsiTheme="minorEastAsia"/>
        </w:rPr>
      </w:pPr>
      <w:r w:rsidRPr="00273730">
        <w:rPr>
          <w:rFonts w:asciiTheme="minorEastAsia" w:eastAsiaTheme="minorEastAsia" w:hAnsiTheme="minorEastAsia" w:hint="eastAsia"/>
        </w:rPr>
        <w:t>予防専門型通所サービス利用の状態像の目安④に該当すると判断した理由</w:t>
      </w:r>
    </w:p>
    <w:p w:rsidR="008535C9" w:rsidRPr="00273730" w:rsidRDefault="008535C9" w:rsidP="008535C9">
      <w:pPr>
        <w:jc w:val="left"/>
        <w:rPr>
          <w:rFonts w:asciiTheme="minorEastAsia" w:eastAsiaTheme="minorEastAsia" w:hAnsiTheme="minorEastAsia"/>
        </w:rPr>
      </w:pPr>
      <w:r w:rsidRPr="00273730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10ADEB" wp14:editId="05ECF860">
                <wp:simplePos x="0" y="0"/>
                <wp:positionH relativeFrom="margin">
                  <wp:align>left</wp:align>
                </wp:positionH>
                <wp:positionV relativeFrom="paragraph">
                  <wp:posOffset>28583</wp:posOffset>
                </wp:positionV>
                <wp:extent cx="5879910" cy="2041451"/>
                <wp:effectExtent l="0" t="0" r="26035" b="1651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910" cy="2041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35C9" w:rsidRDefault="008535C9" w:rsidP="008535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0ADEB" id="テキスト ボックス 7" o:spid="_x0000_s1030" type="#_x0000_t202" style="position:absolute;margin-left:0;margin-top:2.25pt;width:463pt;height:160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" fillcolor="white [3201]" strokeweight=".5pt">
                <v:textbox>
                  <w:txbxContent>
                    <w:p w:rsidR="008535C9" w:rsidRDefault="008535C9" w:rsidP="008535C9"/>
                  </w:txbxContent>
                </v:textbox>
                <w10:wrap anchorx="margin"/>
              </v:shape>
            </w:pict>
          </mc:Fallback>
        </mc:AlternateContent>
      </w:r>
    </w:p>
    <w:p w:rsidR="008535C9" w:rsidRPr="00273730" w:rsidRDefault="008535C9" w:rsidP="008535C9">
      <w:pPr>
        <w:jc w:val="left"/>
        <w:rPr>
          <w:rFonts w:asciiTheme="minorEastAsia" w:eastAsiaTheme="minorEastAsia" w:hAnsiTheme="minorEastAsia"/>
        </w:rPr>
      </w:pPr>
    </w:p>
    <w:p w:rsidR="008535C9" w:rsidRPr="00273730" w:rsidRDefault="008535C9" w:rsidP="008535C9">
      <w:pPr>
        <w:jc w:val="left"/>
        <w:rPr>
          <w:rFonts w:asciiTheme="minorEastAsia" w:eastAsiaTheme="minorEastAsia" w:hAnsiTheme="minorEastAsia"/>
        </w:rPr>
      </w:pPr>
    </w:p>
    <w:p w:rsidR="008535C9" w:rsidRPr="00273730" w:rsidRDefault="008535C9" w:rsidP="008535C9">
      <w:pPr>
        <w:jc w:val="left"/>
        <w:rPr>
          <w:rFonts w:asciiTheme="minorEastAsia" w:eastAsiaTheme="minorEastAsia" w:hAnsiTheme="minorEastAsia"/>
        </w:rPr>
      </w:pPr>
    </w:p>
    <w:p w:rsidR="008535C9" w:rsidRPr="00273730" w:rsidRDefault="008535C9" w:rsidP="008535C9">
      <w:pPr>
        <w:jc w:val="left"/>
        <w:rPr>
          <w:rFonts w:asciiTheme="minorEastAsia" w:eastAsiaTheme="minorEastAsia" w:hAnsiTheme="minorEastAsia"/>
        </w:rPr>
      </w:pPr>
    </w:p>
    <w:p w:rsidR="008535C9" w:rsidRPr="00273730" w:rsidRDefault="008535C9" w:rsidP="008535C9">
      <w:pPr>
        <w:jc w:val="left"/>
        <w:rPr>
          <w:rFonts w:asciiTheme="minorEastAsia" w:eastAsiaTheme="minorEastAsia" w:hAnsiTheme="minorEastAsia"/>
        </w:rPr>
      </w:pPr>
    </w:p>
    <w:p w:rsidR="008535C9" w:rsidRPr="00273730" w:rsidRDefault="008535C9" w:rsidP="008535C9">
      <w:pPr>
        <w:jc w:val="left"/>
        <w:rPr>
          <w:rFonts w:asciiTheme="minorEastAsia" w:eastAsiaTheme="minorEastAsia" w:hAnsiTheme="minorEastAsia"/>
        </w:rPr>
      </w:pPr>
    </w:p>
    <w:p w:rsidR="008535C9" w:rsidRPr="00273730" w:rsidRDefault="008535C9" w:rsidP="008535C9">
      <w:pPr>
        <w:jc w:val="left"/>
        <w:rPr>
          <w:rFonts w:asciiTheme="minorEastAsia" w:eastAsiaTheme="minorEastAsia" w:hAnsiTheme="minorEastAsia"/>
        </w:rPr>
      </w:pPr>
    </w:p>
    <w:p w:rsidR="008535C9" w:rsidRPr="00273730" w:rsidRDefault="008535C9" w:rsidP="008535C9">
      <w:pPr>
        <w:jc w:val="left"/>
        <w:rPr>
          <w:rFonts w:asciiTheme="minorEastAsia" w:eastAsiaTheme="minorEastAsia" w:hAnsiTheme="minorEastAsia"/>
        </w:rPr>
      </w:pPr>
    </w:p>
    <w:p w:rsidR="008535C9" w:rsidRPr="00273730" w:rsidRDefault="008535C9" w:rsidP="008535C9">
      <w:pPr>
        <w:jc w:val="left"/>
        <w:rPr>
          <w:rFonts w:asciiTheme="minorEastAsia" w:eastAsiaTheme="minorEastAsia" w:hAnsiTheme="minorEastAsia"/>
        </w:rPr>
      </w:pPr>
      <w:r w:rsidRPr="00273730">
        <w:rPr>
          <w:rFonts w:asciiTheme="minorEastAsia" w:eastAsiaTheme="minorEastAsia" w:hAnsiTheme="minorEastAsia" w:hint="eastAsia"/>
        </w:rPr>
        <w:t>【予防専門型通所サービス利用の状態像の目安】</w:t>
      </w:r>
    </w:p>
    <w:p w:rsidR="008535C9" w:rsidRPr="005A3EF4" w:rsidRDefault="005A3EF4" w:rsidP="005A3EF4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Cs/>
        </w:rPr>
        <w:t xml:space="preserve">① </w:t>
      </w:r>
      <w:r w:rsidR="008535C9" w:rsidRPr="005A3EF4">
        <w:rPr>
          <w:rFonts w:asciiTheme="minorEastAsia" w:eastAsiaTheme="minorEastAsia" w:hAnsiTheme="minorEastAsia" w:hint="eastAsia"/>
          <w:bCs/>
        </w:rPr>
        <w:t>疾病により歩行に支障があり、送迎が無いとサービスの利用ができないかた</w:t>
      </w:r>
    </w:p>
    <w:p w:rsidR="008535C9" w:rsidRPr="005A3EF4" w:rsidRDefault="005A3EF4" w:rsidP="005A3EF4">
      <w:pPr>
        <w:ind w:left="360" w:hangingChars="150" w:hanging="36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Cs/>
        </w:rPr>
        <w:t xml:space="preserve">② </w:t>
      </w:r>
      <w:r w:rsidR="008535C9" w:rsidRPr="005A3EF4">
        <w:rPr>
          <w:rFonts w:asciiTheme="minorEastAsia" w:eastAsiaTheme="minorEastAsia" w:hAnsiTheme="minorEastAsia" w:hint="eastAsia"/>
          <w:bCs/>
        </w:rPr>
        <w:t>日常生活に支障をきたすような認知症の症状・行動や意思疎通の困難さがみられるかた</w:t>
      </w:r>
    </w:p>
    <w:p w:rsidR="008535C9" w:rsidRPr="005A3EF4" w:rsidRDefault="005A3EF4" w:rsidP="005A3EF4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Cs/>
        </w:rPr>
        <w:t xml:space="preserve">③ </w:t>
      </w:r>
      <w:r w:rsidR="008535C9" w:rsidRPr="005A3EF4">
        <w:rPr>
          <w:rFonts w:asciiTheme="minorEastAsia" w:eastAsiaTheme="minorEastAsia" w:hAnsiTheme="minorEastAsia" w:hint="eastAsia"/>
          <w:bCs/>
        </w:rPr>
        <w:t>精神疾患等の疾病があり、環境の変化が病状等の悪化につながる恐れがあるかた</w:t>
      </w:r>
    </w:p>
    <w:p w:rsidR="008535C9" w:rsidRPr="005A3EF4" w:rsidRDefault="005A3EF4" w:rsidP="005A3EF4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Cs/>
        </w:rPr>
        <w:t xml:space="preserve">④ </w:t>
      </w:r>
      <w:r w:rsidR="008535C9" w:rsidRPr="005A3EF4">
        <w:rPr>
          <w:rFonts w:asciiTheme="minorEastAsia" w:eastAsiaTheme="minorEastAsia" w:hAnsiTheme="minorEastAsia" w:hint="eastAsia"/>
          <w:bCs/>
        </w:rPr>
        <w:t>①～③以外で市が認めるかた</w:t>
      </w:r>
    </w:p>
    <w:p w:rsidR="008535C9" w:rsidRPr="00273730" w:rsidRDefault="008535C9" w:rsidP="008535C9">
      <w:pPr>
        <w:jc w:val="left"/>
        <w:rPr>
          <w:rFonts w:asciiTheme="minorEastAsia" w:eastAsiaTheme="minorEastAsia" w:hAnsiTheme="minorEastAsia"/>
        </w:rPr>
      </w:pPr>
    </w:p>
    <w:p w:rsidR="008535C9" w:rsidRPr="00FA1A67" w:rsidRDefault="008535C9" w:rsidP="008535C9">
      <w:pPr>
        <w:jc w:val="left"/>
        <w:rPr>
          <w:rFonts w:asciiTheme="minorEastAsia" w:eastAsiaTheme="minorEastAsia" w:hAnsiTheme="minorEastAsia"/>
        </w:rPr>
      </w:pPr>
      <w:r w:rsidRPr="00273730">
        <w:rPr>
          <w:rFonts w:asciiTheme="minorEastAsia" w:eastAsiaTheme="minorEastAsia" w:hAnsiTheme="minorEastAsia" w:hint="eastAsia"/>
        </w:rPr>
        <w:t>※介護予防サービス・支援計画書を作成されている場合は、併せて御提出ください。</w:t>
      </w:r>
    </w:p>
    <w:sectPr w:rsidR="008535C9" w:rsidRPr="00FA1A67" w:rsidSect="008535C9">
      <w:pgSz w:w="11906" w:h="16838" w:code="9"/>
      <w:pgMar w:top="1021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3C2" w:rsidRDefault="000113C2" w:rsidP="006B68D3">
      <w:r>
        <w:separator/>
      </w:r>
    </w:p>
  </w:endnote>
  <w:endnote w:type="continuationSeparator" w:id="0">
    <w:p w:rsidR="000113C2" w:rsidRDefault="000113C2" w:rsidP="006B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3C2" w:rsidRDefault="000113C2" w:rsidP="006B68D3">
      <w:r>
        <w:separator/>
      </w:r>
    </w:p>
  </w:footnote>
  <w:footnote w:type="continuationSeparator" w:id="0">
    <w:p w:rsidR="000113C2" w:rsidRDefault="000113C2" w:rsidP="006B6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21BFD"/>
    <w:multiLevelType w:val="hybridMultilevel"/>
    <w:tmpl w:val="2EE09050"/>
    <w:lvl w:ilvl="0" w:tplc="9E546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54136B"/>
    <w:multiLevelType w:val="hybridMultilevel"/>
    <w:tmpl w:val="11BCB4DA"/>
    <w:lvl w:ilvl="0" w:tplc="AD680D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ED23F4"/>
    <w:multiLevelType w:val="hybridMultilevel"/>
    <w:tmpl w:val="1ED068DE"/>
    <w:lvl w:ilvl="0" w:tplc="ACE8C0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7E6FA5"/>
    <w:multiLevelType w:val="hybridMultilevel"/>
    <w:tmpl w:val="F45E3F90"/>
    <w:lvl w:ilvl="0" w:tplc="89A882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AC"/>
    <w:rsid w:val="000113C2"/>
    <w:rsid w:val="0004235C"/>
    <w:rsid w:val="00273730"/>
    <w:rsid w:val="003100E8"/>
    <w:rsid w:val="00325D81"/>
    <w:rsid w:val="00350111"/>
    <w:rsid w:val="005A3EF4"/>
    <w:rsid w:val="00652F24"/>
    <w:rsid w:val="00684DE7"/>
    <w:rsid w:val="006B68D3"/>
    <w:rsid w:val="006F2E52"/>
    <w:rsid w:val="006F5A0A"/>
    <w:rsid w:val="0072102A"/>
    <w:rsid w:val="0074220A"/>
    <w:rsid w:val="0074249C"/>
    <w:rsid w:val="007A6B7E"/>
    <w:rsid w:val="007B6336"/>
    <w:rsid w:val="00812CBE"/>
    <w:rsid w:val="008535C9"/>
    <w:rsid w:val="008B6AC3"/>
    <w:rsid w:val="008D0DFE"/>
    <w:rsid w:val="00996F84"/>
    <w:rsid w:val="00AB23B8"/>
    <w:rsid w:val="00C720BB"/>
    <w:rsid w:val="00C72BE1"/>
    <w:rsid w:val="00CF3C85"/>
    <w:rsid w:val="00D226D2"/>
    <w:rsid w:val="00D60C92"/>
    <w:rsid w:val="00DF75AC"/>
    <w:rsid w:val="00EC373E"/>
    <w:rsid w:val="00F14B77"/>
    <w:rsid w:val="00F90992"/>
    <w:rsid w:val="00FA1A67"/>
    <w:rsid w:val="00FC34BB"/>
    <w:rsid w:val="00FF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614BE4-573E-4233-B8BA-007ECB4F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F75AC"/>
  </w:style>
  <w:style w:type="character" w:customStyle="1" w:styleId="a4">
    <w:name w:val="日付 (文字)"/>
    <w:basedOn w:val="a0"/>
    <w:link w:val="a3"/>
    <w:uiPriority w:val="99"/>
    <w:semiHidden/>
    <w:rsid w:val="00DF75AC"/>
  </w:style>
  <w:style w:type="paragraph" w:styleId="a5">
    <w:name w:val="header"/>
    <w:basedOn w:val="a"/>
    <w:link w:val="a6"/>
    <w:uiPriority w:val="99"/>
    <w:unhideWhenUsed/>
    <w:rsid w:val="006B68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68D3"/>
  </w:style>
  <w:style w:type="paragraph" w:styleId="a7">
    <w:name w:val="footer"/>
    <w:basedOn w:val="a"/>
    <w:link w:val="a8"/>
    <w:uiPriority w:val="99"/>
    <w:unhideWhenUsed/>
    <w:rsid w:val="006B68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68D3"/>
  </w:style>
  <w:style w:type="paragraph" w:styleId="a9">
    <w:name w:val="Note Heading"/>
    <w:basedOn w:val="a"/>
    <w:next w:val="a"/>
    <w:link w:val="aa"/>
    <w:uiPriority w:val="99"/>
    <w:unhideWhenUsed/>
    <w:rsid w:val="0072102A"/>
    <w:pPr>
      <w:jc w:val="center"/>
    </w:pPr>
  </w:style>
  <w:style w:type="character" w:customStyle="1" w:styleId="aa">
    <w:name w:val="記 (文字)"/>
    <w:basedOn w:val="a0"/>
    <w:link w:val="a9"/>
    <w:uiPriority w:val="99"/>
    <w:rsid w:val="0072102A"/>
  </w:style>
  <w:style w:type="paragraph" w:styleId="ab">
    <w:name w:val="Closing"/>
    <w:basedOn w:val="a"/>
    <w:link w:val="ac"/>
    <w:uiPriority w:val="99"/>
    <w:unhideWhenUsed/>
    <w:rsid w:val="0072102A"/>
    <w:pPr>
      <w:jc w:val="right"/>
    </w:pPr>
  </w:style>
  <w:style w:type="character" w:customStyle="1" w:styleId="ac">
    <w:name w:val="結語 (文字)"/>
    <w:basedOn w:val="a0"/>
    <w:link w:val="ab"/>
    <w:uiPriority w:val="99"/>
    <w:rsid w:val="0072102A"/>
  </w:style>
  <w:style w:type="table" w:styleId="ad">
    <w:name w:val="Table Grid"/>
    <w:basedOn w:val="a1"/>
    <w:uiPriority w:val="39"/>
    <w:rsid w:val="00721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72102A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D22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226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79D6B-9BEF-485D-A19D-A89ED2C2B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　壮太</dc:creator>
  <cp:keywords/>
  <dc:description/>
  <cp:lastModifiedBy>石原　裕介</cp:lastModifiedBy>
  <cp:revision>18</cp:revision>
  <cp:lastPrinted>2019-07-17T23:56:00Z</cp:lastPrinted>
  <dcterms:created xsi:type="dcterms:W3CDTF">2019-07-08T08:05:00Z</dcterms:created>
  <dcterms:modified xsi:type="dcterms:W3CDTF">2021-10-11T04:22:00Z</dcterms:modified>
</cp:coreProperties>
</file>