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3" w:rsidRPr="001D1434" w:rsidRDefault="003335CC" w:rsidP="00F867A3">
      <w:pPr>
        <w:wordWrap w:val="0"/>
        <w:jc w:val="left"/>
        <w:rPr>
          <w:rFonts w:hAnsi="ＭＳ 明朝" w:hint="eastAsia"/>
          <w:color w:val="FF0000"/>
          <w:sz w:val="24"/>
        </w:rPr>
      </w:pPr>
      <w:r w:rsidRPr="001D1434">
        <w:rPr>
          <w:rFonts w:hAnsi="ＭＳ 明朝" w:hint="eastAsia"/>
          <w:noProof/>
          <w:color w:val="FF0000"/>
        </w:rPr>
        <mc:AlternateContent>
          <mc:Choice Requires="wps">
            <w:drawing>
              <wp:anchor distT="0" distB="0" distL="114300" distR="114300" simplePos="0" relativeHeight="251657216" behindDoc="0" locked="0" layoutInCell="1" allowOverlap="1">
                <wp:simplePos x="0" y="0"/>
                <wp:positionH relativeFrom="column">
                  <wp:posOffset>203200</wp:posOffset>
                </wp:positionH>
                <wp:positionV relativeFrom="paragraph">
                  <wp:posOffset>310515</wp:posOffset>
                </wp:positionV>
                <wp:extent cx="5789930" cy="48006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pt;margin-top:24.45pt;width:455.9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">
                <v:stroke dashstyle="dash"/>
                <v:textbox inset="5.85pt,.7pt,5.85pt,.7pt">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v:textbox>
              </v:shape>
            </w:pict>
          </mc:Fallback>
        </mc:AlternateContent>
      </w:r>
      <w:r w:rsidR="00F53791">
        <w:rPr>
          <w:rFonts w:hAnsi="ＭＳ 明朝" w:hint="eastAsia"/>
          <w:color w:val="FF0000"/>
          <w:sz w:val="24"/>
        </w:rPr>
        <w:t>＜</w:t>
      </w:r>
      <w:r w:rsidR="00466B5C">
        <w:rPr>
          <w:rFonts w:hAnsi="ＭＳ 明朝" w:hint="eastAsia"/>
          <w:color w:val="FF0000"/>
          <w:sz w:val="24"/>
        </w:rPr>
        <w:t>放課後等デイサービス</w:t>
      </w:r>
      <w:r w:rsidR="00F867A3" w:rsidRPr="001D1434">
        <w:rPr>
          <w:rFonts w:hAnsi="ＭＳ 明朝" w:hint="eastAsia"/>
          <w:color w:val="FF0000"/>
          <w:sz w:val="24"/>
        </w:rPr>
        <w:t>の運営規程の例＞</w:t>
      </w:r>
    </w:p>
    <w:p w:rsidR="00F867A3" w:rsidRPr="00466B5C"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hint="eastAsia"/>
        </w:rPr>
      </w:pPr>
    </w:p>
    <w:p w:rsidR="00F867A3" w:rsidRPr="001D1434" w:rsidRDefault="00F867A3" w:rsidP="00F867A3">
      <w:pPr>
        <w:wordWrap w:val="0"/>
        <w:jc w:val="left"/>
        <w:rPr>
          <w:rFonts w:hAnsi="ＭＳ 明朝" w:hint="eastAsia"/>
          <w:sz w:val="22"/>
          <w:szCs w:val="22"/>
        </w:rPr>
      </w:pPr>
      <w:r w:rsidRPr="001D1434">
        <w:rPr>
          <w:rFonts w:hAnsi="ＭＳ 明朝" w:hint="eastAsia"/>
        </w:rPr>
        <w:t xml:space="preserve">　　　　　　　　　　　　</w:t>
      </w:r>
      <w:r w:rsidRPr="001D1434">
        <w:rPr>
          <w:rFonts w:hAnsi="ＭＳ 明朝" w:hint="eastAsia"/>
          <w:color w:val="FF0000"/>
          <w:sz w:val="22"/>
          <w:szCs w:val="22"/>
          <w:u w:val="single"/>
        </w:rPr>
        <w:t>○○○（事業所名）</w:t>
      </w:r>
      <w:r w:rsidRPr="001D1434">
        <w:rPr>
          <w:rFonts w:hAnsi="ＭＳ 明朝" w:hint="eastAsia"/>
          <w:sz w:val="22"/>
          <w:szCs w:val="22"/>
        </w:rPr>
        <w:t>運営規程</w:t>
      </w:r>
    </w:p>
    <w:p w:rsidR="003C190F" w:rsidRPr="00F867A3"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4D5E6C" w:rsidRDefault="004D5E6C" w:rsidP="00466B5C">
      <w:pPr>
        <w:wordWrap w:val="0"/>
        <w:spacing w:line="240" w:lineRule="auto"/>
        <w:ind w:left="228" w:hangingChars="100" w:hanging="228"/>
        <w:jc w:val="left"/>
      </w:pPr>
      <w:r w:rsidRPr="00CE5187">
        <w:rPr>
          <w:rFonts w:hint="eastAsia"/>
        </w:rPr>
        <w:t xml:space="preserve">第１条　</w:t>
      </w:r>
      <w:r w:rsidR="0052622F" w:rsidRPr="001D1434">
        <w:rPr>
          <w:rFonts w:hAnsi="ＭＳ 明朝" w:hint="eastAsia"/>
        </w:rPr>
        <w:t>この規程は、</w:t>
      </w:r>
      <w:r w:rsidR="0052622F" w:rsidRPr="001D1434">
        <w:rPr>
          <w:rFonts w:hAnsi="ＭＳ 明朝" w:hint="eastAsia"/>
          <w:color w:val="FF0000"/>
          <w:u w:val="single"/>
        </w:rPr>
        <w:t>○○○（法人名）</w:t>
      </w:r>
      <w:r w:rsidR="0052622F" w:rsidRPr="001D1434">
        <w:rPr>
          <w:rFonts w:hAnsi="ＭＳ 明朝" w:hint="eastAsia"/>
        </w:rPr>
        <w:t>（以下「事業者」という。）が開設する</w:t>
      </w:r>
      <w:r w:rsidR="0052622F" w:rsidRPr="001D1434">
        <w:rPr>
          <w:rFonts w:hAnsi="ＭＳ 明朝" w:hint="eastAsia"/>
          <w:color w:val="FF0000"/>
          <w:u w:val="single"/>
        </w:rPr>
        <w:t>○○○（事業所名）</w:t>
      </w:r>
      <w:r w:rsidR="0052622F" w:rsidRPr="001D1434">
        <w:rPr>
          <w:rFonts w:hAnsi="ＭＳ 明朝" w:hint="eastAsia"/>
        </w:rPr>
        <w:t>（以下「事業所」という。</w:t>
      </w:r>
      <w:r w:rsidR="0052622F" w:rsidRPr="00782418">
        <w:rPr>
          <w:rFonts w:hAnsi="ＭＳ 明朝" w:hint="eastAsia"/>
        </w:rPr>
        <w:t>）</w:t>
      </w:r>
      <w:r w:rsidR="0052622F" w:rsidRPr="00782418">
        <w:rPr>
          <w:rFonts w:hint="eastAsia"/>
        </w:rPr>
        <w:t>が行う児童福祉法（以下「法」という。）に規定する指定</w:t>
      </w:r>
      <w:r w:rsidR="0052622F">
        <w:rPr>
          <w:rFonts w:hint="eastAsia"/>
        </w:rPr>
        <w:t>放課後等デイサービス</w:t>
      </w:r>
      <w:r w:rsidR="0052622F" w:rsidRPr="00782418">
        <w:rPr>
          <w:rFonts w:hAnsi="ＭＳ 明朝" w:hint="eastAsia"/>
        </w:rPr>
        <w:t>の</w:t>
      </w:r>
      <w:r w:rsidR="008859BD">
        <w:rPr>
          <w:rFonts w:hAnsi="ＭＳ 明朝" w:hint="eastAsia"/>
        </w:rPr>
        <w:t>事業の</w:t>
      </w:r>
      <w:r w:rsidR="0052622F" w:rsidRPr="00782418">
        <w:rPr>
          <w:rFonts w:hAnsi="ＭＳ 明朝" w:hint="eastAsia"/>
        </w:rPr>
        <w:t>適正な運営を確保するために必要な人員及び運営管理に関する事項を定め、指定通所支援を利用する</w:t>
      </w:r>
      <w:r w:rsidR="0052622F">
        <w:rPr>
          <w:rFonts w:hAnsi="ＭＳ 明朝" w:hint="eastAsia"/>
        </w:rPr>
        <w:t>障がい児及び障がい</w:t>
      </w:r>
      <w:r w:rsidR="0052622F" w:rsidRPr="00466B5C">
        <w:rPr>
          <w:rFonts w:hAnsi="ＭＳ 明朝" w:hint="eastAsia"/>
        </w:rPr>
        <w:t>児の保護者</w:t>
      </w:r>
      <w:r w:rsidR="0052622F" w:rsidRPr="00782418">
        <w:rPr>
          <w:rFonts w:hAnsi="ＭＳ 明朝" w:hint="eastAsia"/>
        </w:rPr>
        <w:t>（障がい児の保護者を、以下「利用者」という。障がい児及び利用者を、以下「障がい児等」という。）に対する適切なサービスを提供することを目的とする</w:t>
      </w:r>
      <w:r w:rsidR="0052622F" w:rsidRPr="00466B5C">
        <w:rPr>
          <w:rFonts w:hAnsi="ＭＳ 明朝" w:hint="eastAsia"/>
        </w:rPr>
        <w:t>。</w:t>
      </w:r>
      <w:r w:rsidR="00420D4E">
        <w:tab/>
      </w:r>
    </w:p>
    <w:p w:rsidR="00466B5C" w:rsidRDefault="003335CC" w:rsidP="00466B5C">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165100</wp:posOffset>
                </wp:positionH>
                <wp:positionV relativeFrom="paragraph">
                  <wp:posOffset>58420</wp:posOffset>
                </wp:positionV>
                <wp:extent cx="5789930" cy="2457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pt;margin-top:4.6pt;width:455.9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AD3BC1" w:rsidRDefault="00AD3BC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8859BD" w:rsidRPr="00782418" w:rsidRDefault="004D5E6C" w:rsidP="008859BD">
      <w:pPr>
        <w:autoSpaceDE w:val="0"/>
        <w:autoSpaceDN w:val="0"/>
        <w:ind w:left="228" w:hangingChars="100" w:hanging="228"/>
        <w:rPr>
          <w:rFonts w:hint="eastAsia"/>
        </w:rPr>
      </w:pPr>
      <w:r w:rsidRPr="00CE5187">
        <w:rPr>
          <w:rFonts w:hint="eastAsia"/>
        </w:rPr>
        <w:t>第２条　事業所は、</w:t>
      </w:r>
      <w:r w:rsidR="00BA7BDD">
        <w:rPr>
          <w:rFonts w:hint="eastAsia"/>
        </w:rPr>
        <w:t>障がい児が生活能力の向上のために必要な訓練を行い、及び社会との交流を図ることができ</w:t>
      </w:r>
      <w:r w:rsidR="00611C35">
        <w:rPr>
          <w:rFonts w:hint="eastAsia"/>
        </w:rPr>
        <w:t>る</w:t>
      </w:r>
      <w:r w:rsidR="00BA7BDD">
        <w:rPr>
          <w:rFonts w:hint="eastAsia"/>
        </w:rPr>
        <w:t>よう、当該障がい児の身体及び精神の状況並びにその置かれている環境に応じて適切かつ効果的な指導及び訓練を行うものとする。</w:t>
      </w:r>
      <w:r w:rsidR="008859BD" w:rsidRPr="00782418">
        <w:rPr>
          <w:rFonts w:hint="eastAsia"/>
        </w:rPr>
        <w:t>なお、実施に当たっては、地域及び家庭との結び付きを重視し、障がい児の所在する市町村、他の指定障がい児通所支援事業者等との密接な連携に努めるものとする。</w:t>
      </w:r>
    </w:p>
    <w:p w:rsidR="008B6B5F" w:rsidRDefault="0052622F" w:rsidP="008B6B5F">
      <w:pPr>
        <w:wordWrap w:val="0"/>
        <w:ind w:left="228" w:hangingChars="100" w:hanging="228"/>
        <w:jc w:val="left"/>
      </w:pPr>
      <w:r w:rsidRPr="00782418">
        <w:rPr>
          <w:rFonts w:hint="eastAsia"/>
        </w:rPr>
        <w:t>２　事業所は、障がい児等の意思及び人格を尊重し、常に利用者の立場に立ってサービスの提供を行う。</w:t>
      </w:r>
    </w:p>
    <w:p w:rsidR="008B6B5F" w:rsidRPr="00F776C3" w:rsidRDefault="008B6B5F" w:rsidP="008B6B5F">
      <w:pPr>
        <w:wordWrap w:val="0"/>
        <w:ind w:left="228" w:hangingChars="100" w:hanging="228"/>
        <w:jc w:val="left"/>
      </w:pPr>
      <w:r w:rsidRPr="00F776C3">
        <w:rPr>
          <w:rFonts w:hint="eastAsia"/>
        </w:rPr>
        <w:t>３　事業所は、利用者の人権の擁護、虐待の防止等のため、必要な体制の整備を行うとともに従業者に対し、研修を実施する等の措置を講ずる。</w:t>
      </w:r>
    </w:p>
    <w:p w:rsidR="008B6B5F" w:rsidRPr="008B6B5F" w:rsidRDefault="008B6B5F" w:rsidP="008B6B5F">
      <w:pPr>
        <w:wordWrap w:val="0"/>
        <w:ind w:left="228" w:hangingChars="100" w:hanging="228"/>
        <w:jc w:val="left"/>
        <w:rPr>
          <w:rFonts w:hint="eastAsia"/>
        </w:rPr>
      </w:pPr>
      <w:r w:rsidRPr="00F776C3">
        <w:rPr>
          <w:rFonts w:hint="eastAsia"/>
        </w:rPr>
        <w:t>４　事業所は、児童福祉法に基づく指定通所支援の事業等の人員、設備及び運営に関する基準（平成24年厚生労働省令第15号）及び岡崎市指定通所支援の事業等の人員、設備及び運営の基準等に関する条例（令和元年12月23日岡崎市条例第30号）その他関係法令を遵守し、事業を実施する。</w:t>
      </w:r>
    </w:p>
    <w:p w:rsidR="00754A6F" w:rsidRDefault="009E2F03" w:rsidP="009E2F03">
      <w:pPr>
        <w:tabs>
          <w:tab w:val="left" w:pos="6840"/>
        </w:tabs>
        <w:wordWrap w:val="0"/>
        <w:jc w:val="left"/>
      </w:pPr>
      <w:r>
        <w:tab/>
      </w: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AD3BC1" w:rsidRPr="001D1434" w:rsidRDefault="004D5E6C" w:rsidP="00AD3BC1">
      <w:pPr>
        <w:wordWrap w:val="0"/>
        <w:jc w:val="left"/>
        <w:rPr>
          <w:rFonts w:hAnsi="ＭＳ 明朝" w:hint="eastAsia"/>
        </w:rPr>
      </w:pPr>
      <w:r w:rsidRPr="00CE5187">
        <w:rPr>
          <w:rFonts w:hint="eastAsia"/>
        </w:rPr>
        <w:t xml:space="preserve">　</w:t>
      </w:r>
      <w:r w:rsidR="00AD3BC1" w:rsidRPr="001D1434">
        <w:rPr>
          <w:rFonts w:hAnsi="ＭＳ 明朝" w:hint="eastAsia"/>
        </w:rPr>
        <w:t xml:space="preserve">(1）名称　　　</w:t>
      </w:r>
      <w:r w:rsidR="00AD3BC1" w:rsidRPr="001D1434">
        <w:rPr>
          <w:rFonts w:hAnsi="ＭＳ 明朝" w:hint="eastAsia"/>
          <w:color w:val="FF0000"/>
          <w:u w:val="single"/>
        </w:rPr>
        <w:t>○○○</w:t>
      </w:r>
    </w:p>
    <w:p w:rsidR="00AD3BC1" w:rsidRPr="001D1434" w:rsidRDefault="00AD3BC1" w:rsidP="00AD3BC1">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r w:rsidR="00762790" w:rsidRPr="001D1434">
        <w:rPr>
          <w:rFonts w:hAnsi="ＭＳ 明朝" w:hint="eastAsia"/>
          <w:color w:val="FF0000"/>
          <w:u w:val="single"/>
        </w:rPr>
        <w:t>○○○○</w:t>
      </w:r>
    </w:p>
    <w:p w:rsidR="00914403" w:rsidRDefault="003335CC" w:rsidP="00AD3BC1">
      <w:pPr>
        <w:tabs>
          <w:tab w:val="left" w:pos="3192"/>
        </w:tabs>
        <w:wordWrap w:val="0"/>
        <w:jc w:val="left"/>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80645</wp:posOffset>
                </wp:positionV>
                <wp:extent cx="5789930" cy="1356360"/>
                <wp:effectExtent l="0" t="0" r="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56360"/>
                        </a:xfrm>
                        <a:prstGeom prst="rect">
                          <a:avLst/>
                        </a:prstGeom>
                        <a:solidFill>
                          <a:srgbClr val="FFFFFF"/>
                        </a:solidFill>
                        <a:ln w="9525">
                          <a:solidFill>
                            <a:srgbClr val="000000"/>
                          </a:solidFill>
                          <a:prstDash val="dash"/>
                          <a:miter lim="800000"/>
                          <a:headEnd/>
                          <a:tailEnd/>
                        </a:ln>
                      </wps:spPr>
                      <wps:txbx>
                        <w:txbxContent>
                          <w:p w:rsidR="0052622F" w:rsidRDefault="0052622F" w:rsidP="0052622F">
                            <w:pPr>
                              <w:wordWrap w:val="0"/>
                              <w:jc w:val="left"/>
                            </w:pPr>
                            <w:r>
                              <w:rPr>
                                <w:rFonts w:hint="eastAsia"/>
                              </w:rPr>
                              <w:t>「事業所」の名称と所在地を記載する。所在地は「丁目」や「番地」、建物名なども省略することなく、正確に記載すること。</w:t>
                            </w:r>
                          </w:p>
                          <w:p w:rsidR="0052622F" w:rsidRPr="00782418" w:rsidRDefault="0052622F" w:rsidP="0052622F">
                            <w:pPr>
                              <w:wordWrap w:val="0"/>
                              <w:jc w:val="left"/>
                              <w:rPr>
                                <w:rFonts w:hint="eastAsia"/>
                              </w:rPr>
                            </w:pPr>
                            <w:r w:rsidRPr="00782418">
                              <w:rPr>
                                <w:rFonts w:hint="eastAsia"/>
                              </w:rPr>
                              <w:t>従たる事業所を設置する場合は、第１項を「主たる事業所」に変え、次のように第２項で従たる事業所を規定する。</w:t>
                            </w:r>
                          </w:p>
                          <w:p w:rsidR="0052622F" w:rsidRPr="00782418" w:rsidRDefault="0052622F" w:rsidP="0052622F">
                            <w:pPr>
                              <w:wordWrap w:val="0"/>
                              <w:jc w:val="left"/>
                              <w:rPr>
                                <w:rFonts w:hint="eastAsia"/>
                              </w:rPr>
                            </w:pPr>
                            <w:r w:rsidRPr="00782418">
                              <w:rPr>
                                <w:rFonts w:hint="eastAsia"/>
                              </w:rPr>
                              <w:t>２　従たる事業所の名称及び所在地は、次のとおりとする。</w:t>
                            </w:r>
                          </w:p>
                          <w:p w:rsidR="008B6B5F" w:rsidRPr="00F776C3" w:rsidRDefault="008B6B5F" w:rsidP="008B6B5F">
                            <w:pPr>
                              <w:wordWrap w:val="0"/>
                              <w:jc w:val="left"/>
                              <w:rPr>
                                <w:rFonts w:hint="eastAsia"/>
                              </w:rPr>
                            </w:pPr>
                            <w:r w:rsidRPr="00E874C6">
                              <w:rPr>
                                <w:rFonts w:hint="eastAsia"/>
                              </w:rPr>
                              <w:t xml:space="preserve">　</w:t>
                            </w:r>
                            <w:r w:rsidRPr="00F776C3">
                              <w:rPr>
                                <w:rFonts w:hint="eastAsia"/>
                              </w:rPr>
                              <w:t>(1）名称　　　△△△</w:t>
                            </w:r>
                          </w:p>
                          <w:p w:rsidR="008B6B5F" w:rsidRPr="00E874C6" w:rsidRDefault="008B6B5F" w:rsidP="008B6B5F">
                            <w:pPr>
                              <w:wordWrap w:val="0"/>
                              <w:jc w:val="left"/>
                              <w:rPr>
                                <w:rFonts w:hint="eastAsia"/>
                              </w:rPr>
                            </w:pPr>
                            <w:r w:rsidRPr="00F776C3">
                              <w:rPr>
                                <w:rFonts w:hint="eastAsia"/>
                              </w:rPr>
                              <w:t xml:space="preserve">　(2）所在地　　岡崎市○○町○○○○</w:t>
                            </w:r>
                          </w:p>
                          <w:p w:rsidR="0052622F" w:rsidRPr="008B6B5F" w:rsidRDefault="0052622F" w:rsidP="0052622F">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3pt;margin-top:6.35pt;width:455.9pt;height:10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">
                <v:stroke dashstyle="dash"/>
                <v:textbox inset="5.85pt,.7pt,5.85pt,.7pt">
                  <w:txbxContent>
                    <w:p w:rsidR="0052622F" w:rsidRDefault="0052622F" w:rsidP="0052622F">
                      <w:pPr>
                        <w:wordWrap w:val="0"/>
                        <w:jc w:val="left"/>
                      </w:pPr>
                      <w:r>
                        <w:rPr>
                          <w:rFonts w:hint="eastAsia"/>
                        </w:rPr>
                        <w:t>「事業所」の名称と所在地を記載する。所在地は「丁目」や「番地」、建物名なども省略することなく、正確に記載すること。</w:t>
                      </w:r>
                    </w:p>
                    <w:p w:rsidR="0052622F" w:rsidRPr="00782418" w:rsidRDefault="0052622F" w:rsidP="0052622F">
                      <w:pPr>
                        <w:wordWrap w:val="0"/>
                        <w:jc w:val="left"/>
                        <w:rPr>
                          <w:rFonts w:hint="eastAsia"/>
                        </w:rPr>
                      </w:pPr>
                      <w:r w:rsidRPr="00782418">
                        <w:rPr>
                          <w:rFonts w:hint="eastAsia"/>
                        </w:rPr>
                        <w:t>従たる事業所を設置する場合は、第１項を「主たる事業所」に変え、次のように第２項で従たる事業所を規定する。</w:t>
                      </w:r>
                    </w:p>
                    <w:p w:rsidR="0052622F" w:rsidRPr="00782418" w:rsidRDefault="0052622F" w:rsidP="0052622F">
                      <w:pPr>
                        <w:wordWrap w:val="0"/>
                        <w:jc w:val="left"/>
                        <w:rPr>
                          <w:rFonts w:hint="eastAsia"/>
                        </w:rPr>
                      </w:pPr>
                      <w:r w:rsidRPr="00782418">
                        <w:rPr>
                          <w:rFonts w:hint="eastAsia"/>
                        </w:rPr>
                        <w:t>２　従たる事業所の名称及び所在地は、次のとおりとする。</w:t>
                      </w:r>
                    </w:p>
                    <w:p w:rsidR="008B6B5F" w:rsidRPr="00F776C3" w:rsidRDefault="008B6B5F" w:rsidP="008B6B5F">
                      <w:pPr>
                        <w:wordWrap w:val="0"/>
                        <w:jc w:val="left"/>
                        <w:rPr>
                          <w:rFonts w:hint="eastAsia"/>
                        </w:rPr>
                      </w:pPr>
                      <w:r w:rsidRPr="00E874C6">
                        <w:rPr>
                          <w:rFonts w:hint="eastAsia"/>
                        </w:rPr>
                        <w:t xml:space="preserve">　</w:t>
                      </w:r>
                      <w:r w:rsidRPr="00F776C3">
                        <w:rPr>
                          <w:rFonts w:hint="eastAsia"/>
                        </w:rPr>
                        <w:t>(1）名称　　　△△△</w:t>
                      </w:r>
                    </w:p>
                    <w:p w:rsidR="008B6B5F" w:rsidRPr="00E874C6" w:rsidRDefault="008B6B5F" w:rsidP="008B6B5F">
                      <w:pPr>
                        <w:wordWrap w:val="0"/>
                        <w:jc w:val="left"/>
                        <w:rPr>
                          <w:rFonts w:hint="eastAsia"/>
                        </w:rPr>
                      </w:pPr>
                      <w:r w:rsidRPr="00F776C3">
                        <w:rPr>
                          <w:rFonts w:hint="eastAsia"/>
                        </w:rPr>
                        <w:t xml:space="preserve">　(2）所在地　　岡崎市○○町○○○○</w:t>
                      </w:r>
                    </w:p>
                    <w:p w:rsidR="0052622F" w:rsidRPr="008B6B5F" w:rsidRDefault="0052622F" w:rsidP="0052622F">
                      <w:pPr>
                        <w:wordWrap w:val="0"/>
                        <w:jc w:val="left"/>
                        <w:rPr>
                          <w:rFonts w:hint="eastAsia"/>
                        </w:rPr>
                      </w:pPr>
                    </w:p>
                  </w:txbxContent>
                </v:textbox>
              </v:shape>
            </w:pict>
          </mc:Fallback>
        </mc:AlternateContent>
      </w:r>
    </w:p>
    <w:p w:rsidR="00914403" w:rsidRDefault="00914403" w:rsidP="004D5E6C">
      <w:pPr>
        <w:wordWrap w:val="0"/>
        <w:spacing w:line="298" w:lineRule="exact"/>
        <w:jc w:val="left"/>
      </w:pPr>
    </w:p>
    <w:p w:rsidR="0052622F" w:rsidRDefault="0052622F" w:rsidP="004D5E6C">
      <w:pPr>
        <w:wordWrap w:val="0"/>
        <w:spacing w:line="298" w:lineRule="exact"/>
        <w:jc w:val="left"/>
      </w:pPr>
    </w:p>
    <w:p w:rsidR="0052622F" w:rsidRDefault="0052622F" w:rsidP="004D5E6C">
      <w:pPr>
        <w:wordWrap w:val="0"/>
        <w:spacing w:line="298" w:lineRule="exact"/>
        <w:jc w:val="left"/>
      </w:pPr>
    </w:p>
    <w:p w:rsidR="0052622F" w:rsidRDefault="0052622F" w:rsidP="004D5E6C">
      <w:pPr>
        <w:wordWrap w:val="0"/>
        <w:spacing w:line="298" w:lineRule="exact"/>
        <w:jc w:val="left"/>
        <w:rPr>
          <w:rFonts w:hint="eastAsia"/>
        </w:rPr>
      </w:pPr>
    </w:p>
    <w:p w:rsidR="00914403" w:rsidRDefault="00914403" w:rsidP="004D5E6C">
      <w:pPr>
        <w:wordWrap w:val="0"/>
        <w:spacing w:line="298" w:lineRule="exact"/>
        <w:jc w:val="left"/>
      </w:pPr>
    </w:p>
    <w:p w:rsidR="008B6B5F" w:rsidRDefault="008B6B5F" w:rsidP="004D5E6C">
      <w:pPr>
        <w:wordWrap w:val="0"/>
        <w:spacing w:line="298" w:lineRule="exact"/>
        <w:jc w:val="left"/>
      </w:pPr>
    </w:p>
    <w:p w:rsidR="008B6B5F" w:rsidRDefault="008B6B5F"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C33054" w:rsidRPr="009F1837" w:rsidRDefault="004D5E6C" w:rsidP="00C33054">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00C33054" w:rsidRPr="001D1434">
        <w:rPr>
          <w:rFonts w:hAnsi="ＭＳ 明朝" w:hint="eastAsia"/>
        </w:rPr>
        <w:t>管理者　　１名</w:t>
      </w:r>
    </w:p>
    <w:p w:rsidR="003F204B" w:rsidRPr="001D1434" w:rsidRDefault="00C33054" w:rsidP="003F204B">
      <w:pPr>
        <w:pStyle w:val="2"/>
        <w:ind w:leftChars="200" w:left="457" w:firstLineChars="100" w:firstLine="228"/>
        <w:rPr>
          <w:rFonts w:hAnsi="ＭＳ 明朝" w:hint="eastAsia"/>
        </w:rPr>
      </w:pPr>
      <w:r w:rsidRPr="001D1434">
        <w:rPr>
          <w:rFonts w:hAnsi="ＭＳ 明朝" w:hint="eastAsia"/>
        </w:rPr>
        <w:t>管理者は、従業者及び業務の管理</w:t>
      </w:r>
      <w:r w:rsidR="00DB1B48">
        <w:rPr>
          <w:rFonts w:hint="eastAsia"/>
        </w:rPr>
        <w:t>その他の管理を</w:t>
      </w:r>
      <w:r w:rsidRPr="001D1434">
        <w:rPr>
          <w:rFonts w:hAnsi="ＭＳ 明朝" w:hint="eastAsia"/>
        </w:rPr>
        <w:t>一元的に行うとともに、従業者に法令等を遵守させるため必要な指揮命令を行う</w:t>
      </w:r>
      <w:r w:rsidR="003F204B">
        <w:rPr>
          <w:rFonts w:hAnsi="ＭＳ 明朝" w:hint="eastAsia"/>
        </w:rPr>
        <w:t>。</w:t>
      </w:r>
    </w:p>
    <w:p w:rsidR="0052622F" w:rsidRDefault="004D5E6C" w:rsidP="0052622F">
      <w:pPr>
        <w:tabs>
          <w:tab w:val="left" w:pos="5472"/>
        </w:tabs>
        <w:wordWrap w:val="0"/>
        <w:ind w:firstLineChars="75" w:firstLine="171"/>
        <w:jc w:val="left"/>
        <w:rPr>
          <w:rFonts w:hAnsi="ＭＳ 明朝"/>
          <w:color w:val="FF0000"/>
          <w:u w:val="single"/>
        </w:rPr>
      </w:pPr>
      <w:r w:rsidRPr="00CE5187">
        <w:rPr>
          <w:rFonts w:hint="eastAsia"/>
        </w:rPr>
        <w:t xml:space="preserve">(2)  </w:t>
      </w:r>
      <w:r w:rsidR="0052622F" w:rsidRPr="009234B2">
        <w:rPr>
          <w:rFonts w:hint="eastAsia"/>
        </w:rPr>
        <w:t>児童発達支援管理責任者</w:t>
      </w:r>
      <w:r w:rsidR="0052622F" w:rsidRPr="00CE5187">
        <w:rPr>
          <w:rFonts w:hint="eastAsia"/>
        </w:rPr>
        <w:t xml:space="preserve">　</w:t>
      </w:r>
      <w:r w:rsidR="0052622F" w:rsidRPr="009107DC">
        <w:rPr>
          <w:rFonts w:hAnsi="ＭＳ 明朝" w:hint="eastAsia"/>
          <w:color w:val="FF0000"/>
          <w:u w:val="single"/>
        </w:rPr>
        <w:t>○名</w:t>
      </w:r>
      <w:r w:rsidR="003E1939" w:rsidRPr="00F776C3">
        <w:rPr>
          <w:rFonts w:hAnsi="ＭＳ 明朝" w:hint="eastAsia"/>
          <w:color w:val="FF0000"/>
          <w:u w:val="single"/>
        </w:rPr>
        <w:t>以上</w:t>
      </w:r>
      <w:r w:rsidR="0052622F" w:rsidRPr="00F776C3">
        <w:rPr>
          <w:rFonts w:hAnsi="ＭＳ 明朝" w:hint="eastAsia"/>
          <w:color w:val="FF0000"/>
          <w:u w:val="single"/>
        </w:rPr>
        <w:t>（</w:t>
      </w:r>
      <w:r w:rsidR="003E1939" w:rsidRPr="00F776C3">
        <w:rPr>
          <w:rFonts w:hAnsi="ＭＳ 明朝" w:hint="eastAsia"/>
          <w:color w:val="FF0000"/>
          <w:u w:val="single"/>
        </w:rPr>
        <w:t>うち</w:t>
      </w:r>
      <w:r w:rsidR="0052622F" w:rsidRPr="00F776C3">
        <w:rPr>
          <w:rFonts w:hAnsi="ＭＳ 明朝" w:hint="eastAsia"/>
          <w:color w:val="FF0000"/>
          <w:u w:val="single"/>
        </w:rPr>
        <w:t>常勤○名</w:t>
      </w:r>
      <w:r w:rsidR="003E1939" w:rsidRPr="00F776C3">
        <w:rPr>
          <w:rFonts w:hAnsi="ＭＳ 明朝" w:hint="eastAsia"/>
          <w:color w:val="FF0000"/>
          <w:u w:val="single"/>
        </w:rPr>
        <w:t>以上</w:t>
      </w:r>
      <w:r w:rsidR="0052622F" w:rsidRPr="009107DC">
        <w:rPr>
          <w:rFonts w:hAnsi="ＭＳ 明朝" w:hint="eastAsia"/>
          <w:color w:val="FF0000"/>
          <w:u w:val="single"/>
        </w:rPr>
        <w:t>）</w:t>
      </w:r>
    </w:p>
    <w:p w:rsidR="0052622F" w:rsidRPr="00F776C3" w:rsidRDefault="0052622F" w:rsidP="0052622F">
      <w:pPr>
        <w:tabs>
          <w:tab w:val="left" w:pos="5472"/>
          <w:tab w:val="right" w:pos="9638"/>
        </w:tabs>
        <w:wordWrap w:val="0"/>
        <w:ind w:leftChars="200" w:left="457" w:firstLineChars="75" w:firstLine="171"/>
        <w:jc w:val="left"/>
      </w:pPr>
      <w:r w:rsidRPr="00782418">
        <w:rPr>
          <w:rFonts w:hAnsi="ＭＳ 明朝" w:hint="eastAsia"/>
        </w:rPr>
        <w:lastRenderedPageBreak/>
        <w:t>児童発達支援管理責任者は、個々の障がい児について、アセスメント、個別支援計画の作成、継続的な評価等を行い、サービス内容と実施の手順に係る管理</w:t>
      </w:r>
      <w:r w:rsidR="003E1939" w:rsidRPr="00F776C3">
        <w:rPr>
          <w:rFonts w:hAnsi="ＭＳ 明朝" w:hint="eastAsia"/>
        </w:rPr>
        <w:t>や障がい児又はその家族に対し、相談及び援助</w:t>
      </w:r>
      <w:r w:rsidRPr="00F776C3">
        <w:rPr>
          <w:rFonts w:hAnsi="ＭＳ 明朝" w:hint="eastAsia"/>
        </w:rPr>
        <w:t>を行う。また、他の従業者に対する技術指導及び助言を行う。</w:t>
      </w:r>
    </w:p>
    <w:p w:rsidR="0052622F" w:rsidRPr="00F776C3" w:rsidRDefault="0052622F" w:rsidP="0052622F">
      <w:pPr>
        <w:wordWrap w:val="0"/>
        <w:ind w:leftChars="75" w:left="399" w:hangingChars="100" w:hanging="228"/>
        <w:jc w:val="left"/>
        <w:rPr>
          <w:rFonts w:hint="eastAsia"/>
          <w:color w:val="FF0000"/>
        </w:rPr>
      </w:pPr>
      <w:r w:rsidRPr="00F776C3">
        <w:rPr>
          <w:rFonts w:hint="eastAsia"/>
        </w:rPr>
        <w:t>(3)</w:t>
      </w:r>
      <w:r w:rsidRPr="00F776C3">
        <w:rPr>
          <w:rFonts w:hint="eastAsia"/>
          <w:spacing w:val="10"/>
        </w:rPr>
        <w:t xml:space="preserve">  児童指導員</w:t>
      </w:r>
      <w:r w:rsidR="003E1939" w:rsidRPr="00F776C3">
        <w:rPr>
          <w:rFonts w:hint="eastAsia"/>
          <w:spacing w:val="10"/>
        </w:rPr>
        <w:t>又は</w:t>
      </w:r>
      <w:r w:rsidRPr="00F776C3">
        <w:rPr>
          <w:rFonts w:hint="eastAsia"/>
          <w:spacing w:val="10"/>
        </w:rPr>
        <w:t>保育士</w:t>
      </w:r>
      <w:r w:rsidRPr="00F776C3">
        <w:rPr>
          <w:rFonts w:hint="eastAsia"/>
        </w:rPr>
        <w:t xml:space="preserve">　</w:t>
      </w:r>
      <w:r w:rsidRPr="00F776C3">
        <w:rPr>
          <w:rFonts w:hint="eastAsia"/>
          <w:color w:val="FF0000"/>
          <w:u w:val="single"/>
        </w:rPr>
        <w:t>○名</w:t>
      </w:r>
      <w:r w:rsidR="003E1939" w:rsidRPr="00F776C3">
        <w:rPr>
          <w:rFonts w:hint="eastAsia"/>
          <w:color w:val="FF0000"/>
          <w:u w:val="single"/>
        </w:rPr>
        <w:t>以上</w:t>
      </w:r>
      <w:r w:rsidRPr="00F776C3">
        <w:rPr>
          <w:rFonts w:hint="eastAsia"/>
          <w:color w:val="FF0000"/>
          <w:u w:val="single"/>
        </w:rPr>
        <w:t>（</w:t>
      </w:r>
      <w:r w:rsidR="003E1939" w:rsidRPr="00F776C3">
        <w:rPr>
          <w:rFonts w:hint="eastAsia"/>
          <w:color w:val="FF0000"/>
          <w:u w:val="single"/>
        </w:rPr>
        <w:t>うち</w:t>
      </w:r>
      <w:r w:rsidRPr="00F776C3">
        <w:rPr>
          <w:rFonts w:hint="eastAsia"/>
          <w:color w:val="FF0000"/>
          <w:u w:val="single"/>
        </w:rPr>
        <w:t>常勤○名</w:t>
      </w:r>
      <w:r w:rsidR="003E1939" w:rsidRPr="00F776C3">
        <w:rPr>
          <w:rFonts w:hint="eastAsia"/>
          <w:color w:val="FF0000"/>
          <w:u w:val="single"/>
        </w:rPr>
        <w:t>以上</w:t>
      </w:r>
      <w:r w:rsidRPr="00F776C3">
        <w:rPr>
          <w:rFonts w:hint="eastAsia"/>
          <w:color w:val="FF0000"/>
          <w:u w:val="single"/>
        </w:rPr>
        <w:t>）</w:t>
      </w:r>
    </w:p>
    <w:p w:rsidR="0052622F" w:rsidRPr="00F776C3" w:rsidRDefault="0052622F" w:rsidP="0052622F">
      <w:pPr>
        <w:autoSpaceDE w:val="0"/>
        <w:autoSpaceDN w:val="0"/>
        <w:ind w:firstLineChars="300" w:firstLine="685"/>
        <w:rPr>
          <w:rFonts w:hint="eastAsia"/>
        </w:rPr>
      </w:pPr>
      <w:r w:rsidRPr="00F776C3">
        <w:rPr>
          <w:rFonts w:hint="eastAsia"/>
        </w:rPr>
        <w:t>個別支援計画に基づき障がい児</w:t>
      </w:r>
      <w:r w:rsidRPr="00F776C3">
        <w:rPr>
          <w:rFonts w:hint="eastAsia"/>
          <w:strike/>
        </w:rPr>
        <w:t>等</w:t>
      </w:r>
      <w:r w:rsidRPr="00F776C3">
        <w:rPr>
          <w:rFonts w:hint="eastAsia"/>
        </w:rPr>
        <w:t>に対し適切に指導等を行う。</w:t>
      </w:r>
    </w:p>
    <w:p w:rsidR="0052622F" w:rsidRPr="0000582B" w:rsidRDefault="0052622F" w:rsidP="0052622F">
      <w:pPr>
        <w:wordWrap w:val="0"/>
        <w:ind w:firstLineChars="100" w:firstLine="208"/>
        <w:jc w:val="left"/>
        <w:rPr>
          <w:rFonts w:hint="eastAsia"/>
          <w:color w:val="FF0000"/>
          <w:u w:val="single"/>
        </w:rPr>
      </w:pPr>
      <w:r w:rsidRPr="00F776C3">
        <w:rPr>
          <w:color w:val="FF0000"/>
          <w:spacing w:val="10"/>
          <w:u w:val="single"/>
        </w:rPr>
        <w:t>(4)</w:t>
      </w:r>
      <w:r w:rsidRPr="00F776C3">
        <w:rPr>
          <w:rFonts w:hint="eastAsia"/>
          <w:color w:val="FF0000"/>
          <w:spacing w:val="10"/>
          <w:u w:val="single"/>
        </w:rPr>
        <w:t xml:space="preserve">  </w:t>
      </w:r>
      <w:r w:rsidRPr="00F776C3">
        <w:rPr>
          <w:rFonts w:hint="eastAsia"/>
          <w:color w:val="FF0000"/>
          <w:u w:val="single"/>
        </w:rPr>
        <w:t>事務職員　○名</w:t>
      </w:r>
      <w:r w:rsidR="003E1939" w:rsidRPr="00F776C3">
        <w:rPr>
          <w:rFonts w:hint="eastAsia"/>
          <w:color w:val="FF0000"/>
          <w:u w:val="single"/>
        </w:rPr>
        <w:t>以上</w:t>
      </w:r>
    </w:p>
    <w:p w:rsidR="0052622F" w:rsidRPr="00867472" w:rsidRDefault="0052622F" w:rsidP="0052622F">
      <w:pPr>
        <w:wordWrap w:val="0"/>
        <w:ind w:firstLineChars="300" w:firstLine="685"/>
        <w:jc w:val="left"/>
        <w:rPr>
          <w:rFonts w:hint="eastAsia"/>
          <w:color w:val="FF0000"/>
          <w:u w:val="single"/>
        </w:rPr>
      </w:pPr>
      <w:r w:rsidRPr="0000582B">
        <w:rPr>
          <w:rFonts w:hint="eastAsia"/>
          <w:color w:val="FF0000"/>
          <w:u w:val="single"/>
        </w:rPr>
        <w:t>事務職員は、必要な事務処</w:t>
      </w:r>
      <w:r w:rsidRPr="00867472">
        <w:rPr>
          <w:rFonts w:hint="eastAsia"/>
          <w:color w:val="FF0000"/>
          <w:u w:val="single"/>
        </w:rPr>
        <w:t>理を行う。</w:t>
      </w:r>
    </w:p>
    <w:p w:rsidR="004D5E6C" w:rsidRDefault="003335CC" w:rsidP="00914403">
      <w:pPr>
        <w:wordWrap w:val="0"/>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255270</wp:posOffset>
                </wp:positionH>
                <wp:positionV relativeFrom="paragraph">
                  <wp:posOffset>74930</wp:posOffset>
                </wp:positionV>
                <wp:extent cx="5789930" cy="6527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278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rPr>
                                <w:rFonts w:hint="eastAsia"/>
                              </w:rPr>
                            </w:pPr>
                            <w:r>
                              <w:rPr>
                                <w:rFonts w:hint="eastAsia"/>
                              </w:rPr>
                              <w:t>事</w:t>
                            </w:r>
                            <w:r w:rsidR="000A5E08">
                              <w:rPr>
                                <w:rFonts w:hint="eastAsia"/>
                              </w:rPr>
                              <w:t>務職員、機能訓練担当職員又は看護職員</w:t>
                            </w:r>
                            <w:r w:rsidR="0000582B">
                              <w:rPr>
                                <w:rFonts w:hint="eastAsia"/>
                              </w:rPr>
                              <w:t>などを</w:t>
                            </w:r>
                            <w:r>
                              <w:rPr>
                                <w:rFonts w:hint="eastAsia"/>
                              </w:rPr>
                              <w:t>配置する場合は記載する。</w:t>
                            </w:r>
                          </w:p>
                          <w:p w:rsidR="002822E5" w:rsidRDefault="002822E5" w:rsidP="00914403">
                            <w:pPr>
                              <w:wordWrap w:val="0"/>
                              <w:jc w:val="left"/>
                            </w:pPr>
                            <w:r>
                              <w:rPr>
                                <w:rFonts w:hint="eastAsia"/>
                              </w:rPr>
                              <w:t>サービス単位を複数設置する場合は、単位ごとに配置する職種の員数等を記載する。</w:t>
                            </w:r>
                          </w:p>
                          <w:p w:rsidR="003E1939" w:rsidRPr="003E1939" w:rsidRDefault="003E1939" w:rsidP="00914403">
                            <w:pPr>
                              <w:wordWrap w:val="0"/>
                              <w:jc w:val="left"/>
                              <w:rPr>
                                <w:rFonts w:hint="eastAsia"/>
                              </w:rPr>
                            </w:pPr>
                            <w:bookmarkStart w:id="0" w:name="_Hlk127982807"/>
                            <w:r w:rsidRPr="00F776C3">
                              <w:rPr>
                                <w:rFonts w:hint="eastAsia"/>
                              </w:rPr>
                              <w:t>人員基準</w:t>
                            </w:r>
                            <w:r w:rsidR="008D30D1" w:rsidRPr="00F776C3">
                              <w:rPr>
                                <w:rFonts w:hint="eastAsia"/>
                              </w:rPr>
                              <w:t>を</w:t>
                            </w:r>
                            <w:r w:rsidRPr="00F776C3">
                              <w:rPr>
                                <w:rFonts w:hint="eastAsia"/>
                              </w:rPr>
                              <w:t>満たす範囲において、「○人以上」と記載することも差し支えない。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0.1pt;margin-top:5.9pt;width:455.9pt;height:5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">
                <v:stroke dashstyle="dash"/>
                <v:textbox inset="5.85pt,.7pt,5.85pt,.7pt">
                  <w:txbxContent>
                    <w:p w:rsidR="00914403" w:rsidRDefault="00914403" w:rsidP="00914403">
                      <w:pPr>
                        <w:wordWrap w:val="0"/>
                        <w:jc w:val="left"/>
                        <w:rPr>
                          <w:rFonts w:hint="eastAsia"/>
                        </w:rPr>
                      </w:pPr>
                      <w:r>
                        <w:rPr>
                          <w:rFonts w:hint="eastAsia"/>
                        </w:rPr>
                        <w:t>事</w:t>
                      </w:r>
                      <w:r w:rsidR="000A5E08">
                        <w:rPr>
                          <w:rFonts w:hint="eastAsia"/>
                        </w:rPr>
                        <w:t>務職員、機能訓練担当職員又は看護職員</w:t>
                      </w:r>
                      <w:r w:rsidR="0000582B">
                        <w:rPr>
                          <w:rFonts w:hint="eastAsia"/>
                        </w:rPr>
                        <w:t>などを</w:t>
                      </w:r>
                      <w:r>
                        <w:rPr>
                          <w:rFonts w:hint="eastAsia"/>
                        </w:rPr>
                        <w:t>配置する場合は記載する。</w:t>
                      </w:r>
                    </w:p>
                    <w:p w:rsidR="002822E5" w:rsidRDefault="002822E5" w:rsidP="00914403">
                      <w:pPr>
                        <w:wordWrap w:val="0"/>
                        <w:jc w:val="left"/>
                      </w:pPr>
                      <w:r>
                        <w:rPr>
                          <w:rFonts w:hint="eastAsia"/>
                        </w:rPr>
                        <w:t>サービス単位を複数設置する場合は、単位ごとに配置する職種の員数等を記載する。</w:t>
                      </w:r>
                    </w:p>
                    <w:p w:rsidR="003E1939" w:rsidRPr="003E1939" w:rsidRDefault="003E1939" w:rsidP="00914403">
                      <w:pPr>
                        <w:wordWrap w:val="0"/>
                        <w:jc w:val="left"/>
                        <w:rPr>
                          <w:rFonts w:hint="eastAsia"/>
                        </w:rPr>
                      </w:pPr>
                      <w:bookmarkStart w:id="1" w:name="_Hlk127982807"/>
                      <w:r w:rsidRPr="00F776C3">
                        <w:rPr>
                          <w:rFonts w:hint="eastAsia"/>
                        </w:rPr>
                        <w:t>人員基準</w:t>
                      </w:r>
                      <w:r w:rsidR="008D30D1" w:rsidRPr="00F776C3">
                        <w:rPr>
                          <w:rFonts w:hint="eastAsia"/>
                        </w:rPr>
                        <w:t>を</w:t>
                      </w:r>
                      <w:r w:rsidRPr="00F776C3">
                        <w:rPr>
                          <w:rFonts w:hint="eastAsia"/>
                        </w:rPr>
                        <w:t>満たす範囲において、「○人以上」と記載することも差し支えない。</w:t>
                      </w:r>
                      <w:bookmarkEnd w:id="1"/>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3E1939" w:rsidRDefault="003E1939"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w:t>
      </w:r>
      <w:r>
        <w:rPr>
          <w:rFonts w:hint="eastAsia"/>
        </w:rPr>
        <w:t>等</w:t>
      </w:r>
      <w:r w:rsidR="00036028">
        <w:rPr>
          <w:rFonts w:hint="eastAsia"/>
        </w:rPr>
        <w:t>は、次のとおりとする。</w:t>
      </w:r>
    </w:p>
    <w:p w:rsidR="004D5E6C" w:rsidRPr="00754A6F"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754A6F">
        <w:rPr>
          <w:rFonts w:hint="eastAsia"/>
          <w:color w:val="FF0000"/>
        </w:rPr>
        <w:t xml:space="preserve">　</w:t>
      </w:r>
      <w:r w:rsidRPr="00754A6F">
        <w:rPr>
          <w:rFonts w:hint="eastAsia"/>
          <w:color w:val="FF0000"/>
          <w:u w:val="single"/>
        </w:rPr>
        <w:t>月曜日から金曜日までとする。</w:t>
      </w:r>
    </w:p>
    <w:p w:rsidR="004D5E6C" w:rsidRPr="00754A6F" w:rsidRDefault="004D5E6C" w:rsidP="004D5E6C">
      <w:pPr>
        <w:wordWrap w:val="0"/>
        <w:jc w:val="left"/>
        <w:rPr>
          <w:rFonts w:hint="eastAsia"/>
          <w:color w:val="FF0000"/>
          <w:u w:val="single"/>
        </w:rPr>
      </w:pPr>
      <w:r w:rsidRPr="00754A6F">
        <w:rPr>
          <w:rFonts w:hint="eastAsia"/>
          <w:color w:val="FF0000"/>
        </w:rPr>
        <w:t xml:space="preserve">　　　　　　　　</w:t>
      </w:r>
      <w:r w:rsidRPr="00754A6F">
        <w:rPr>
          <w:rFonts w:hint="eastAsia"/>
          <w:color w:val="FF0000"/>
          <w:u w:val="single"/>
        </w:rPr>
        <w:t>ただし、国民の祝日及び</w:t>
      </w:r>
      <w:r w:rsidR="00C07270" w:rsidRPr="00754A6F">
        <w:rPr>
          <w:rFonts w:hint="eastAsia"/>
          <w:color w:val="FF0000"/>
          <w:u w:val="single"/>
        </w:rPr>
        <w:t>12</w:t>
      </w:r>
      <w:r w:rsidRPr="00754A6F">
        <w:rPr>
          <w:rFonts w:hint="eastAsia"/>
          <w:color w:val="FF0000"/>
          <w:u w:val="single"/>
        </w:rPr>
        <w:t>月</w:t>
      </w:r>
      <w:r w:rsidR="00C07270" w:rsidRPr="00754A6F">
        <w:rPr>
          <w:rFonts w:hint="eastAsia"/>
          <w:color w:val="FF0000"/>
          <w:u w:val="single"/>
        </w:rPr>
        <w:t>29</w:t>
      </w:r>
      <w:r w:rsidRPr="00754A6F">
        <w:rPr>
          <w:rFonts w:hint="eastAsia"/>
          <w:color w:val="FF0000"/>
          <w:u w:val="single"/>
        </w:rPr>
        <w:t>日から１月３日までを除く。</w:t>
      </w:r>
    </w:p>
    <w:p w:rsidR="00CE5134" w:rsidRDefault="004D5E6C" w:rsidP="00CE5134">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54A6F">
        <w:rPr>
          <w:rFonts w:hint="eastAsia"/>
          <w:color w:val="FF0000"/>
          <w:u w:val="single"/>
        </w:rPr>
        <w:t>午前９時から午後６時までとする。</w:t>
      </w:r>
    </w:p>
    <w:p w:rsidR="00CE5134" w:rsidRPr="001D1434" w:rsidRDefault="00CE5134" w:rsidP="00CE5134">
      <w:pPr>
        <w:wordWrap w:val="0"/>
        <w:ind w:firstLineChars="50" w:firstLine="114"/>
        <w:jc w:val="left"/>
        <w:rPr>
          <w:rFonts w:hAnsi="ＭＳ 明朝" w:hint="eastAsia"/>
          <w:color w:val="FF0000"/>
        </w:rPr>
      </w:pPr>
      <w:r w:rsidRPr="001D1434">
        <w:rPr>
          <w:rFonts w:hAnsi="ＭＳ 明朝" w:hint="eastAsia"/>
        </w:rPr>
        <w:t xml:space="preserve">(3) サービス提供日　</w:t>
      </w:r>
      <w:r w:rsidR="000A5E08">
        <w:rPr>
          <w:rFonts w:hAnsi="ＭＳ 明朝" w:hint="eastAsia"/>
          <w:color w:val="FF0000"/>
          <w:u w:val="single"/>
        </w:rPr>
        <w:t>月曜日から金</w:t>
      </w:r>
      <w:r w:rsidRPr="001D1434">
        <w:rPr>
          <w:rFonts w:hAnsi="ＭＳ 明朝" w:hint="eastAsia"/>
          <w:color w:val="FF0000"/>
          <w:u w:val="single"/>
        </w:rPr>
        <w:t>曜日までとする。</w:t>
      </w:r>
    </w:p>
    <w:p w:rsidR="00CE5134" w:rsidRPr="001D1434" w:rsidRDefault="00CE5134" w:rsidP="00CE5134">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CE5134" w:rsidP="00CE5134">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754A6F">
        <w:rPr>
          <w:rFonts w:hint="eastAsia"/>
          <w:color w:val="FF0000"/>
          <w:u w:val="single"/>
        </w:rPr>
        <w:t>午前</w:t>
      </w:r>
      <w:r w:rsidR="00F81048" w:rsidRPr="00754A6F">
        <w:rPr>
          <w:rFonts w:hint="eastAsia"/>
          <w:color w:val="FF0000"/>
          <w:u w:val="single"/>
        </w:rPr>
        <w:t>10</w:t>
      </w:r>
      <w:r w:rsidR="004D5E6C" w:rsidRPr="00754A6F">
        <w:rPr>
          <w:rFonts w:hint="eastAsia"/>
          <w:color w:val="FF0000"/>
          <w:u w:val="single"/>
        </w:rPr>
        <w:t>時から午後</w:t>
      </w:r>
      <w:r w:rsidR="000B13A8" w:rsidRPr="00754A6F">
        <w:rPr>
          <w:rFonts w:hint="eastAsia"/>
          <w:color w:val="FF0000"/>
          <w:u w:val="single"/>
        </w:rPr>
        <w:t>５</w:t>
      </w:r>
      <w:r w:rsidR="004D5E6C" w:rsidRPr="00754A6F">
        <w:rPr>
          <w:rFonts w:hint="eastAsia"/>
          <w:color w:val="FF0000"/>
          <w:u w:val="single"/>
        </w:rPr>
        <w:t>時までとする。</w:t>
      </w:r>
    </w:p>
    <w:p w:rsidR="004D5E6C" w:rsidRDefault="003335CC"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226060</wp:posOffset>
                </wp:positionH>
                <wp:positionV relativeFrom="paragraph">
                  <wp:posOffset>79375</wp:posOffset>
                </wp:positionV>
                <wp:extent cx="5829300" cy="181483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14830"/>
                        </a:xfrm>
                        <a:prstGeom prst="rect">
                          <a:avLst/>
                        </a:prstGeom>
                        <a:solidFill>
                          <a:srgbClr val="FFFFFF"/>
                        </a:solidFill>
                        <a:ln w="9525">
                          <a:solidFill>
                            <a:srgbClr val="000000"/>
                          </a:solidFill>
                          <a:prstDash val="dash"/>
                          <a:miter lim="800000"/>
                          <a:headEnd/>
                          <a:tailEnd/>
                        </a:ln>
                      </wps:spPr>
                      <wps:txbx>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3E1939" w:rsidRPr="00F776C3">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7.8pt;margin-top:6.25pt;width:459pt;height:14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">
                <v:stroke dashstyle="dash"/>
                <v:textbox inset="5.85pt,.7pt,5.85pt,.7pt">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3E1939" w:rsidRPr="00F776C3">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rsidR="006D080D" w:rsidRDefault="006D080D" w:rsidP="004D5E6C">
      <w:pPr>
        <w:wordWrap w:val="0"/>
        <w:spacing w:line="298" w:lineRule="exact"/>
        <w:jc w:val="left"/>
        <w:rPr>
          <w:rFonts w:hint="eastAsia"/>
        </w:rPr>
      </w:pPr>
    </w:p>
    <w:p w:rsidR="006D080D" w:rsidRDefault="006D080D" w:rsidP="004D5E6C">
      <w:pPr>
        <w:wordWrap w:val="0"/>
        <w:spacing w:line="298" w:lineRule="exact"/>
        <w:jc w:val="left"/>
        <w:rPr>
          <w:rFonts w:hint="eastAsia"/>
        </w:rPr>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rPr>
          <w:rFonts w:hint="eastAsia"/>
        </w:rPr>
      </w:pPr>
    </w:p>
    <w:p w:rsidR="00754A6F" w:rsidRDefault="00754A6F" w:rsidP="004D5E6C">
      <w:pPr>
        <w:wordWrap w:val="0"/>
        <w:spacing w:line="298" w:lineRule="exact"/>
        <w:jc w:val="left"/>
      </w:pPr>
    </w:p>
    <w:p w:rsidR="00F44F4F" w:rsidRDefault="00F44F4F"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Pr="00754A6F">
        <w:rPr>
          <w:rFonts w:hint="eastAsia"/>
          <w:color w:val="FF0000"/>
          <w:u w:val="single"/>
        </w:rPr>
        <w:t>○○</w:t>
      </w:r>
      <w:r>
        <w:rPr>
          <w:rFonts w:hint="eastAsia"/>
        </w:rPr>
        <w:t>名とする。</w:t>
      </w:r>
    </w:p>
    <w:p w:rsidR="00BF7377" w:rsidRDefault="003335CC" w:rsidP="006D080D">
      <w:pPr>
        <w:wordWrap w:val="0"/>
        <w:spacing w:line="298" w:lineRule="exact"/>
        <w:ind w:left="188" w:hangingChars="100" w:hanging="188"/>
        <w:jc w:val="left"/>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170180</wp:posOffset>
                </wp:positionH>
                <wp:positionV relativeFrom="paragraph">
                  <wp:posOffset>48260</wp:posOffset>
                </wp:positionV>
                <wp:extent cx="5789930" cy="501015"/>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1015"/>
                        </a:xfrm>
                        <a:prstGeom prst="rect">
                          <a:avLst/>
                        </a:prstGeom>
                        <a:solidFill>
                          <a:srgbClr val="FFFFFF"/>
                        </a:solidFill>
                        <a:ln w="9525">
                          <a:solidFill>
                            <a:srgbClr val="000000"/>
                          </a:solidFill>
                          <a:prstDash val="dash"/>
                          <a:miter lim="800000"/>
                          <a:headEnd/>
                          <a:tailEnd/>
                        </a:ln>
                      </wps:spPr>
                      <wps:txbx>
                        <w:txbxContent>
                          <w:p w:rsidR="00BF7377" w:rsidRPr="00EC0387" w:rsidRDefault="00BF7377" w:rsidP="00BF7377">
                            <w:pPr>
                              <w:wordWrap w:val="0"/>
                              <w:jc w:val="left"/>
                            </w:pPr>
                            <w:r w:rsidRPr="00782418">
                              <w:rPr>
                                <w:rFonts w:hint="eastAsia"/>
                              </w:rPr>
                              <w:t>従たる事業所を設置する場合及びサービス</w:t>
                            </w:r>
                            <w:r>
                              <w:rPr>
                                <w:rFonts w:hint="eastAsia"/>
                              </w:rPr>
                              <w:t>単位を複数設置する場合は、それぞれの定員も記載する。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13.4pt;margin-top:3.8pt;width:455.9pt;height:3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">
                <v:stroke dashstyle="dash"/>
                <v:textbox inset="5.85pt,.7pt,5.85pt,.7pt">
                  <w:txbxContent>
                    <w:p w:rsidR="00BF7377" w:rsidRPr="00EC0387" w:rsidRDefault="00BF7377" w:rsidP="00BF7377">
                      <w:pPr>
                        <w:wordWrap w:val="0"/>
                        <w:jc w:val="left"/>
                      </w:pPr>
                      <w:r w:rsidRPr="00782418">
                        <w:rPr>
                          <w:rFonts w:hint="eastAsia"/>
                        </w:rPr>
                        <w:t>従たる事業所を設置する場合及びサービス</w:t>
                      </w:r>
                      <w:r>
                        <w:rPr>
                          <w:rFonts w:hint="eastAsia"/>
                        </w:rPr>
                        <w:t>単位を複数設置する場合は、それぞれの定員も記載する。</w:t>
                      </w:r>
                    </w:p>
                  </w:txbxContent>
                </v:textbox>
              </v:shape>
            </w:pict>
          </mc:Fallback>
        </mc:AlternateContent>
      </w:r>
    </w:p>
    <w:p w:rsidR="006D080D" w:rsidRDefault="006D080D" w:rsidP="006D080D">
      <w:pPr>
        <w:wordWrap w:val="0"/>
        <w:spacing w:line="298" w:lineRule="exact"/>
        <w:ind w:left="228" w:hangingChars="100" w:hanging="228"/>
        <w:jc w:val="left"/>
        <w:rPr>
          <w:rFonts w:hint="eastAsia"/>
        </w:rPr>
      </w:pPr>
    </w:p>
    <w:p w:rsidR="006D080D" w:rsidRDefault="006D080D" w:rsidP="008842AA">
      <w:pPr>
        <w:wordWrap w:val="0"/>
        <w:spacing w:line="298" w:lineRule="exact"/>
        <w:ind w:left="228" w:hangingChars="100" w:hanging="228"/>
        <w:jc w:val="left"/>
      </w:pPr>
    </w:p>
    <w:p w:rsidR="003E1939" w:rsidRPr="00E874C6" w:rsidRDefault="003E1939" w:rsidP="003E1939">
      <w:pPr>
        <w:autoSpaceDE w:val="0"/>
        <w:autoSpaceDN w:val="0"/>
        <w:spacing w:line="298" w:lineRule="exact"/>
        <w:ind w:left="228" w:hangingChars="100" w:hanging="228"/>
        <w:jc w:val="left"/>
      </w:pPr>
      <w:r w:rsidRPr="00F776C3">
        <w:rPr>
          <w:rFonts w:hint="eastAsia"/>
        </w:rPr>
        <w:t>２　事業所は、災害、虐待その他のやむを得ない事情がある場合を除き、利用定員を超えてサービスの提供を行わない。</w:t>
      </w:r>
    </w:p>
    <w:p w:rsidR="003E1939" w:rsidRPr="003E1939" w:rsidRDefault="003E1939"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BF7377" w:rsidRDefault="00BF7377" w:rsidP="00BF7377">
      <w:pPr>
        <w:wordWrap w:val="0"/>
        <w:ind w:left="913" w:hangingChars="400" w:hanging="913"/>
        <w:jc w:val="left"/>
      </w:pPr>
      <w:r w:rsidRPr="00E74C60">
        <w:rPr>
          <w:rFonts w:hint="eastAsia"/>
          <w:color w:val="000000"/>
        </w:rPr>
        <w:t>第７条</w:t>
      </w:r>
      <w:r w:rsidRPr="00754A6F">
        <w:rPr>
          <w:rFonts w:hint="eastAsia"/>
          <w:color w:val="FF0000"/>
        </w:rPr>
        <w:t xml:space="preserve">　</w:t>
      </w:r>
      <w:r w:rsidRPr="00782418">
        <w:rPr>
          <w:rFonts w:hint="eastAsia"/>
        </w:rPr>
        <w:t>事業の主たる対象の障がいの種類は</w:t>
      </w:r>
      <w:r>
        <w:rPr>
          <w:rFonts w:hint="eastAsia"/>
        </w:rPr>
        <w:t>、特定しないものとする</w:t>
      </w:r>
      <w:r w:rsidRPr="009234B2">
        <w:rPr>
          <w:rFonts w:hint="eastAsia"/>
        </w:rPr>
        <w:t>。</w:t>
      </w:r>
    </w:p>
    <w:p w:rsidR="00BF7377" w:rsidRPr="00E67B4F" w:rsidRDefault="003335CC" w:rsidP="00BF7377">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170180</wp:posOffset>
                </wp:positionH>
                <wp:positionV relativeFrom="paragraph">
                  <wp:posOffset>66040</wp:posOffset>
                </wp:positionV>
                <wp:extent cx="5789930" cy="102235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2350"/>
                        </a:xfrm>
                        <a:prstGeom prst="rect">
                          <a:avLst/>
                        </a:prstGeom>
                        <a:solidFill>
                          <a:srgbClr val="FFFFFF"/>
                        </a:solidFill>
                        <a:ln w="9525">
                          <a:solidFill>
                            <a:srgbClr val="000000"/>
                          </a:solidFill>
                          <a:prstDash val="dash"/>
                          <a:miter lim="800000"/>
                          <a:headEnd/>
                          <a:tailEnd/>
                        </a:ln>
                      </wps:spPr>
                      <wps:txbx>
                        <w:txbxContent>
                          <w:p w:rsidR="00BF7377" w:rsidRDefault="00BF7377" w:rsidP="00BF7377">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BF7377" w:rsidRPr="00782418" w:rsidRDefault="00BF7377" w:rsidP="00BF7377">
                            <w:pPr>
                              <w:wordWrap w:val="0"/>
                              <w:ind w:leftChars="100" w:left="456" w:hangingChars="100" w:hanging="228"/>
                              <w:jc w:val="left"/>
                              <w:rPr>
                                <w:color w:val="FF0000"/>
                                <w:u w:val="single"/>
                              </w:rPr>
                            </w:pPr>
                            <w:r w:rsidRPr="009107DC">
                              <w:rPr>
                                <w:rFonts w:hint="eastAsia"/>
                                <w:color w:val="FF0000"/>
                                <w:u w:val="single"/>
                              </w:rPr>
                              <w:t xml:space="preserve">第７条　</w:t>
                            </w:r>
                            <w:r w:rsidRPr="00782418">
                              <w:rPr>
                                <w:rFonts w:hint="eastAsia"/>
                                <w:color w:val="FF0000"/>
                                <w:u w:val="single"/>
                              </w:rPr>
                              <w:t>事業所においてサービスを提供する主たる対象者は、次のとおりとする。</w:t>
                            </w:r>
                          </w:p>
                          <w:p w:rsidR="00BF7377" w:rsidRPr="00782418" w:rsidRDefault="00BF7377" w:rsidP="00BF7377">
                            <w:pPr>
                              <w:wordWrap w:val="0"/>
                              <w:ind w:leftChars="50" w:left="114" w:firstLineChars="100" w:firstLine="228"/>
                              <w:jc w:val="left"/>
                              <w:rPr>
                                <w:color w:val="FF0000"/>
                                <w:u w:val="single"/>
                              </w:rPr>
                            </w:pPr>
                            <w:r w:rsidRPr="00782418">
                              <w:rPr>
                                <w:rFonts w:hint="eastAsia"/>
                                <w:color w:val="FF0000"/>
                                <w:u w:val="single"/>
                              </w:rPr>
                              <w:t>(1)重症心身障がい児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3.4pt;margin-top:5.2pt;width:455.9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">
                <v:stroke dashstyle="dash"/>
                <v:textbox inset="5.85pt,.7pt,5.85pt,.7pt">
                  <w:txbxContent>
                    <w:p w:rsidR="00BF7377" w:rsidRDefault="00BF7377" w:rsidP="00BF7377">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BF7377" w:rsidRPr="00782418" w:rsidRDefault="00BF7377" w:rsidP="00BF7377">
                      <w:pPr>
                        <w:wordWrap w:val="0"/>
                        <w:ind w:leftChars="100" w:left="456" w:hangingChars="100" w:hanging="228"/>
                        <w:jc w:val="left"/>
                        <w:rPr>
                          <w:color w:val="FF0000"/>
                          <w:u w:val="single"/>
                        </w:rPr>
                      </w:pPr>
                      <w:r w:rsidRPr="009107DC">
                        <w:rPr>
                          <w:rFonts w:hint="eastAsia"/>
                          <w:color w:val="FF0000"/>
                          <w:u w:val="single"/>
                        </w:rPr>
                        <w:t xml:space="preserve">第７条　</w:t>
                      </w:r>
                      <w:r w:rsidRPr="00782418">
                        <w:rPr>
                          <w:rFonts w:hint="eastAsia"/>
                          <w:color w:val="FF0000"/>
                          <w:u w:val="single"/>
                        </w:rPr>
                        <w:t>事業所においてサービスを提供する主たる対象者は、次のとおりとする。</w:t>
                      </w:r>
                    </w:p>
                    <w:p w:rsidR="00BF7377" w:rsidRPr="00782418" w:rsidRDefault="00BF7377" w:rsidP="00BF7377">
                      <w:pPr>
                        <w:wordWrap w:val="0"/>
                        <w:ind w:leftChars="50" w:left="114" w:firstLineChars="100" w:firstLine="228"/>
                        <w:jc w:val="left"/>
                        <w:rPr>
                          <w:color w:val="FF0000"/>
                          <w:u w:val="single"/>
                        </w:rPr>
                      </w:pPr>
                      <w:r w:rsidRPr="00782418">
                        <w:rPr>
                          <w:rFonts w:hint="eastAsia"/>
                          <w:color w:val="FF0000"/>
                          <w:u w:val="single"/>
                        </w:rPr>
                        <w:t>(1)重症心身障がい児</w:t>
                      </w:r>
                    </w:p>
                  </w:txbxContent>
                </v:textbox>
              </v:shape>
            </w:pict>
          </mc:Fallback>
        </mc:AlternateContent>
      </w:r>
    </w:p>
    <w:p w:rsidR="00BF7377" w:rsidRPr="00E67B4F" w:rsidRDefault="00BF7377" w:rsidP="00BF7377">
      <w:pPr>
        <w:wordWrap w:val="0"/>
        <w:spacing w:line="298" w:lineRule="exact"/>
        <w:jc w:val="left"/>
        <w:rPr>
          <w:rFonts w:hint="eastAsia"/>
        </w:rPr>
      </w:pPr>
    </w:p>
    <w:p w:rsidR="00BF7377" w:rsidRDefault="00BF7377" w:rsidP="00BF7377">
      <w:pPr>
        <w:wordWrap w:val="0"/>
        <w:spacing w:line="298" w:lineRule="exact"/>
        <w:jc w:val="left"/>
      </w:pPr>
    </w:p>
    <w:p w:rsidR="00BF7377" w:rsidRDefault="00BF7377" w:rsidP="00BF7377">
      <w:pPr>
        <w:wordWrap w:val="0"/>
        <w:spacing w:line="298" w:lineRule="exact"/>
        <w:jc w:val="left"/>
      </w:pPr>
    </w:p>
    <w:p w:rsidR="00BF7377" w:rsidRDefault="00BF7377" w:rsidP="00BF7377">
      <w:pPr>
        <w:wordWrap w:val="0"/>
        <w:spacing w:line="298" w:lineRule="exact"/>
        <w:jc w:val="left"/>
      </w:pPr>
    </w:p>
    <w:p w:rsidR="00BF7377" w:rsidRDefault="00BF7377" w:rsidP="00BF7377">
      <w:pPr>
        <w:wordWrap w:val="0"/>
        <w:spacing w:line="298" w:lineRule="exact"/>
        <w:jc w:val="left"/>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754A6F" w:rsidRPr="00754A6F">
        <w:rPr>
          <w:rFonts w:hint="eastAsia"/>
          <w:color w:val="FF0000"/>
          <w:u w:val="single"/>
        </w:rPr>
        <w:t>岡崎市</w:t>
      </w:r>
      <w:r w:rsidRPr="00CE5187">
        <w:rPr>
          <w:rFonts w:hint="eastAsia"/>
        </w:rPr>
        <w:t>の区域とする。</w:t>
      </w:r>
    </w:p>
    <w:p w:rsidR="000C701B" w:rsidRDefault="000C701B" w:rsidP="003C190F">
      <w:pPr>
        <w:wordWrap w:val="0"/>
        <w:spacing w:line="240" w:lineRule="auto"/>
        <w:jc w:val="left"/>
        <w:rPr>
          <w:rFonts w:hint="eastAsia"/>
        </w:rPr>
      </w:pPr>
    </w:p>
    <w:p w:rsidR="003C190F" w:rsidRDefault="003335CC" w:rsidP="003C190F">
      <w:pPr>
        <w:wordWrap w:val="0"/>
        <w:spacing w:line="240" w:lineRule="auto"/>
        <w:jc w:val="left"/>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159385</wp:posOffset>
                </wp:positionH>
                <wp:positionV relativeFrom="paragraph">
                  <wp:posOffset>-5715</wp:posOffset>
                </wp:positionV>
                <wp:extent cx="5789930" cy="622300"/>
                <wp:effectExtent l="0" t="0" r="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F776C3" w:rsidRPr="00EC0387" w:rsidRDefault="00F776C3" w:rsidP="00F776C3">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776C3" w:rsidRPr="00790BCB" w:rsidRDefault="00F776C3" w:rsidP="00F776C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2.55pt;margin-top:-.45pt;width:455.9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">
                <v:stroke dashstyle="dash"/>
                <v:textbox inset="5.85pt,.7pt,5.85pt,.7pt">
                  <w:txbxContent>
                    <w:p w:rsidR="00F776C3" w:rsidRPr="00EC0387" w:rsidRDefault="00F776C3" w:rsidP="00F776C3">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776C3" w:rsidRPr="00790BCB" w:rsidRDefault="00F776C3" w:rsidP="00F776C3">
                      <w:pPr>
                        <w:wordWrap w:val="0"/>
                        <w:jc w:val="left"/>
                      </w:pPr>
                    </w:p>
                  </w:txbxContent>
                </v:textbox>
              </v:shape>
            </w:pict>
          </mc:Fallback>
        </mc:AlternateContent>
      </w: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BF7377">
      <w:pPr>
        <w:wordWrap w:val="0"/>
        <w:spacing w:line="240" w:lineRule="auto"/>
        <w:ind w:firstLineChars="100" w:firstLine="228"/>
        <w:jc w:val="left"/>
      </w:pPr>
    </w:p>
    <w:p w:rsidR="00BF7377" w:rsidRPr="00F62EF7" w:rsidRDefault="00BF7377" w:rsidP="00BF7377">
      <w:pPr>
        <w:wordWrap w:val="0"/>
        <w:spacing w:line="240" w:lineRule="auto"/>
        <w:jc w:val="left"/>
        <w:rPr>
          <w:rFonts w:hint="eastAsia"/>
        </w:rPr>
      </w:pPr>
      <w:r w:rsidRPr="00F62EF7">
        <w:rPr>
          <w:rFonts w:hint="eastAsia"/>
        </w:rPr>
        <w:t>（内容及び手続の説明及び同意）</w:t>
      </w:r>
    </w:p>
    <w:p w:rsidR="00BF7377" w:rsidRPr="00F62EF7" w:rsidRDefault="00BF7377" w:rsidP="00BF7377">
      <w:pPr>
        <w:wordWrap w:val="0"/>
        <w:spacing w:line="240" w:lineRule="auto"/>
        <w:ind w:left="228" w:hangingChars="100" w:hanging="228"/>
        <w:jc w:val="left"/>
        <w:rPr>
          <w:rFonts w:hint="eastAsia"/>
        </w:rPr>
      </w:pPr>
      <w:r w:rsidRPr="00F62EF7">
        <w:rPr>
          <w:rFonts w:hint="eastAsia"/>
        </w:rPr>
        <w:t xml:space="preserve">第９条　事業所は、支給決定を受けた利用者がサービスの利用の申込みを行ったときは、利用申込者に係る障がい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BF7377" w:rsidRPr="004D58DE" w:rsidRDefault="00BF7377" w:rsidP="00BF7377">
      <w:pPr>
        <w:wordWrap w:val="0"/>
        <w:spacing w:line="240" w:lineRule="auto"/>
        <w:ind w:left="228" w:hangingChars="100" w:hanging="228"/>
        <w:jc w:val="left"/>
        <w:rPr>
          <w:rFonts w:hint="eastAsia"/>
          <w:color w:val="00B0F0"/>
        </w:rPr>
      </w:pPr>
      <w:r w:rsidRPr="00F62EF7">
        <w:rPr>
          <w:rFonts w:hint="eastAsia"/>
        </w:rPr>
        <w:t>２　事業所は、社会福祉法第77条の規定に基づき書面の交付を行う場合は、障がい児の障がいの特性に応じた適切な配慮をする。</w:t>
      </w:r>
      <w:r w:rsidRPr="000E470C">
        <w:rPr>
          <w:rFonts w:hint="eastAsia"/>
          <w:color w:val="00B0F0"/>
        </w:rPr>
        <w:t xml:space="preserve"> </w:t>
      </w:r>
    </w:p>
    <w:p w:rsidR="00BF7377" w:rsidRPr="00BF7377" w:rsidRDefault="00BF7377" w:rsidP="00BF7377">
      <w:pPr>
        <w:wordWrap w:val="0"/>
        <w:spacing w:line="240" w:lineRule="auto"/>
        <w:ind w:firstLineChars="100" w:firstLine="228"/>
        <w:jc w:val="left"/>
        <w:rPr>
          <w:rFonts w:hint="eastAsia"/>
        </w:rPr>
      </w:pPr>
    </w:p>
    <w:p w:rsidR="00790BCB" w:rsidRPr="00CE5187" w:rsidRDefault="00790BCB" w:rsidP="00790BCB">
      <w:pPr>
        <w:wordWrap w:val="0"/>
        <w:jc w:val="left"/>
        <w:rPr>
          <w:rFonts w:hint="eastAsia"/>
        </w:rPr>
      </w:pPr>
      <w:r>
        <w:rPr>
          <w:rFonts w:hint="eastAsia"/>
        </w:rPr>
        <w:t>（指定</w:t>
      </w:r>
      <w:r w:rsidR="00FB7B2B">
        <w:rPr>
          <w:rFonts w:hint="eastAsia"/>
        </w:rPr>
        <w:t>放課後等デイサービス</w:t>
      </w:r>
      <w:r w:rsidRPr="00CE5187">
        <w:rPr>
          <w:rFonts w:hint="eastAsia"/>
        </w:rPr>
        <w:t>の内容）</w:t>
      </w:r>
    </w:p>
    <w:p w:rsidR="00790BCB" w:rsidRPr="00CE5187" w:rsidRDefault="00790BCB" w:rsidP="00790BCB">
      <w:pPr>
        <w:wordWrap w:val="0"/>
        <w:jc w:val="left"/>
        <w:rPr>
          <w:rFonts w:hint="eastAsia"/>
        </w:rPr>
      </w:pPr>
      <w:r>
        <w:rPr>
          <w:rFonts w:hint="eastAsia"/>
        </w:rPr>
        <w:t>第</w:t>
      </w:r>
      <w:r w:rsidR="00E14C0E">
        <w:rPr>
          <w:rFonts w:hint="eastAsia"/>
        </w:rPr>
        <w:t>10</w:t>
      </w:r>
      <w:r w:rsidRPr="00CE5187">
        <w:rPr>
          <w:rFonts w:hint="eastAsia"/>
        </w:rPr>
        <w:t xml:space="preserve">条　</w:t>
      </w:r>
      <w:r>
        <w:rPr>
          <w:rFonts w:hint="eastAsia"/>
        </w:rPr>
        <w:t>事業所が提供する</w:t>
      </w:r>
      <w:r w:rsidR="00FB7B2B">
        <w:rPr>
          <w:rFonts w:hint="eastAsia"/>
        </w:rPr>
        <w:t>指定放課後等デイサービス</w:t>
      </w:r>
      <w:r w:rsidRPr="00CE5187">
        <w:rPr>
          <w:rFonts w:hint="eastAsia"/>
        </w:rPr>
        <w:t>の内容は、次のとおりとする。</w:t>
      </w:r>
    </w:p>
    <w:p w:rsidR="00790BCB" w:rsidRPr="00AE68AB" w:rsidRDefault="00790BCB" w:rsidP="00790BCB">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657FAD" w:rsidRPr="00657FAD" w:rsidRDefault="00657FAD" w:rsidP="00657FAD">
      <w:pPr>
        <w:wordWrap w:val="0"/>
        <w:ind w:firstLineChars="100" w:firstLine="208"/>
        <w:jc w:val="left"/>
        <w:rPr>
          <w:rFonts w:hint="eastAsia"/>
          <w:spacing w:val="10"/>
        </w:rPr>
      </w:pPr>
      <w:r>
        <w:rPr>
          <w:rFonts w:hint="eastAsia"/>
          <w:spacing w:val="10"/>
        </w:rPr>
        <w:t xml:space="preserve">(2)　</w:t>
      </w:r>
      <w:r w:rsidRPr="00657FAD">
        <w:rPr>
          <w:rFonts w:hint="eastAsia"/>
          <w:spacing w:val="10"/>
        </w:rPr>
        <w:t>基本事業</w:t>
      </w:r>
    </w:p>
    <w:p w:rsidR="00657FAD" w:rsidRPr="00657FAD" w:rsidRDefault="00657FAD" w:rsidP="00657FAD">
      <w:pPr>
        <w:wordWrap w:val="0"/>
        <w:ind w:firstLineChars="100" w:firstLine="208"/>
        <w:jc w:val="left"/>
        <w:rPr>
          <w:rFonts w:hint="eastAsia"/>
          <w:spacing w:val="10"/>
        </w:rPr>
      </w:pPr>
      <w:r w:rsidRPr="00657FAD">
        <w:rPr>
          <w:rFonts w:hint="eastAsia"/>
          <w:spacing w:val="10"/>
        </w:rPr>
        <w:t>（ア）日常生活訓練</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日常生活動作、歩行、軽スポーツ、音楽活動等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（イ）集団生活適応訓練</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会話、手話、点字、パソコン操作等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（ウ）創作的活動</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絵画、工作、園芸等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（エ）</w:t>
      </w:r>
      <w:r w:rsidR="00FB7B2B">
        <w:rPr>
          <w:rFonts w:hint="eastAsia"/>
          <w:spacing w:val="10"/>
        </w:rPr>
        <w:t>生活</w:t>
      </w:r>
      <w:r w:rsidRPr="00657FAD">
        <w:rPr>
          <w:rFonts w:hint="eastAsia"/>
          <w:spacing w:val="10"/>
        </w:rPr>
        <w:t>相談</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医療、福祉、生活の相談等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（オ）介護方法の指導</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家族等に対する介護技術指導等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（カ）健康指導</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健康チェック、健康相談</w:t>
      </w:r>
    </w:p>
    <w:p w:rsidR="00657FAD" w:rsidRPr="00657FAD" w:rsidRDefault="00657FAD" w:rsidP="00657FAD">
      <w:pPr>
        <w:wordWrap w:val="0"/>
        <w:ind w:firstLineChars="100" w:firstLine="208"/>
        <w:jc w:val="left"/>
        <w:rPr>
          <w:rFonts w:hint="eastAsia"/>
          <w:spacing w:val="10"/>
        </w:rPr>
      </w:pPr>
      <w:r>
        <w:rPr>
          <w:rFonts w:hint="eastAsia"/>
          <w:spacing w:val="10"/>
        </w:rPr>
        <w:t>(3)</w:t>
      </w:r>
      <w:r w:rsidR="007B3930">
        <w:rPr>
          <w:rFonts w:hint="eastAsia"/>
          <w:spacing w:val="10"/>
        </w:rPr>
        <w:t xml:space="preserve">　</w:t>
      </w:r>
      <w:r w:rsidRPr="00657FAD">
        <w:rPr>
          <w:rFonts w:hint="eastAsia"/>
          <w:spacing w:val="10"/>
        </w:rPr>
        <w:t>介護サービス</w:t>
      </w:r>
    </w:p>
    <w:p w:rsidR="00657FAD" w:rsidRPr="00657FAD" w:rsidRDefault="00657FAD" w:rsidP="007B3930">
      <w:pPr>
        <w:wordWrap w:val="0"/>
        <w:ind w:firstLineChars="350" w:firstLine="729"/>
        <w:jc w:val="left"/>
        <w:rPr>
          <w:rFonts w:hint="eastAsia"/>
          <w:spacing w:val="10"/>
        </w:rPr>
      </w:pPr>
      <w:r w:rsidRPr="00657FAD">
        <w:rPr>
          <w:rFonts w:hint="eastAsia"/>
          <w:spacing w:val="10"/>
        </w:rPr>
        <w:t>更衣、排泄等の身体介助</w:t>
      </w:r>
    </w:p>
    <w:p w:rsidR="00657FAD" w:rsidRPr="00FB7B2B" w:rsidRDefault="00657FAD" w:rsidP="00FB7B2B">
      <w:pPr>
        <w:tabs>
          <w:tab w:val="left" w:pos="2508"/>
        </w:tabs>
        <w:wordWrap w:val="0"/>
        <w:ind w:firstLineChars="100" w:firstLine="208"/>
        <w:jc w:val="left"/>
        <w:rPr>
          <w:rFonts w:hint="eastAsia"/>
          <w:color w:val="FF0000"/>
          <w:spacing w:val="10"/>
        </w:rPr>
      </w:pPr>
      <w:r w:rsidRPr="00FB7B2B">
        <w:rPr>
          <w:rFonts w:hint="eastAsia"/>
          <w:color w:val="FF0000"/>
          <w:spacing w:val="10"/>
        </w:rPr>
        <w:t>(4)</w:t>
      </w:r>
      <w:r w:rsidR="007B3930" w:rsidRPr="00FB7B2B">
        <w:rPr>
          <w:rFonts w:hint="eastAsia"/>
          <w:color w:val="FF0000"/>
          <w:spacing w:val="10"/>
        </w:rPr>
        <w:t xml:space="preserve">　</w:t>
      </w:r>
      <w:r w:rsidRPr="00FB7B2B">
        <w:rPr>
          <w:rFonts w:hint="eastAsia"/>
          <w:color w:val="FF0000"/>
          <w:spacing w:val="10"/>
        </w:rPr>
        <w:t>送迎サービス</w:t>
      </w:r>
      <w:r w:rsidR="00FB7B2B" w:rsidRPr="00FB7B2B">
        <w:rPr>
          <w:color w:val="FF0000"/>
          <w:spacing w:val="10"/>
        </w:rPr>
        <w:tab/>
      </w:r>
    </w:p>
    <w:p w:rsidR="00657FAD" w:rsidRPr="00FB7B2B" w:rsidRDefault="00657FAD" w:rsidP="007B3930">
      <w:pPr>
        <w:wordWrap w:val="0"/>
        <w:ind w:firstLineChars="350" w:firstLine="729"/>
        <w:jc w:val="left"/>
        <w:rPr>
          <w:color w:val="FF0000"/>
          <w:spacing w:val="10"/>
        </w:rPr>
      </w:pPr>
      <w:r w:rsidRPr="00FB7B2B">
        <w:rPr>
          <w:rFonts w:hint="eastAsia"/>
          <w:color w:val="FF0000"/>
          <w:spacing w:val="10"/>
        </w:rPr>
        <w:t>事業所の所有する車両により、</w:t>
      </w:r>
      <w:r w:rsidR="00A51B7C" w:rsidRPr="00FB7B2B">
        <w:rPr>
          <w:rFonts w:hint="eastAsia"/>
          <w:color w:val="FF0000"/>
          <w:spacing w:val="10"/>
        </w:rPr>
        <w:t>障がい</w:t>
      </w:r>
      <w:r w:rsidRPr="00FB7B2B">
        <w:rPr>
          <w:rFonts w:hint="eastAsia"/>
          <w:color w:val="FF0000"/>
          <w:spacing w:val="10"/>
        </w:rPr>
        <w:t>児の自宅（学校）と事業所との間の送迎を行う。</w:t>
      </w:r>
    </w:p>
    <w:p w:rsidR="00790BCB" w:rsidRDefault="0079541B" w:rsidP="00657FAD">
      <w:pPr>
        <w:wordWrap w:val="0"/>
        <w:ind w:firstLineChars="100" w:firstLine="208"/>
        <w:jc w:val="left"/>
        <w:rPr>
          <w:rFonts w:hint="eastAsia"/>
          <w:spacing w:val="10"/>
        </w:rPr>
      </w:pPr>
      <w:r>
        <w:rPr>
          <w:rFonts w:hint="eastAsia"/>
          <w:spacing w:val="10"/>
        </w:rPr>
        <w:t>(</w:t>
      </w:r>
      <w:r w:rsidR="00657FAD">
        <w:rPr>
          <w:rFonts w:hint="eastAsia"/>
          <w:spacing w:val="10"/>
        </w:rPr>
        <w:t>5</w:t>
      </w:r>
      <w:r w:rsidR="00790BCB" w:rsidRPr="00AE68AB">
        <w:rPr>
          <w:rFonts w:hint="eastAsia"/>
          <w:spacing w:val="10"/>
        </w:rPr>
        <w:t>)　前各号に掲げるもののほか、</w:t>
      </w:r>
      <w:r w:rsidR="00790BCB">
        <w:rPr>
          <w:rFonts w:hint="eastAsia"/>
          <w:spacing w:val="10"/>
        </w:rPr>
        <w:t>日常生活上</w:t>
      </w:r>
      <w:r w:rsidR="00790BCB" w:rsidRPr="00AE68AB">
        <w:rPr>
          <w:rFonts w:hint="eastAsia"/>
          <w:spacing w:val="10"/>
        </w:rPr>
        <w:t>必要な支援</w:t>
      </w:r>
    </w:p>
    <w:p w:rsidR="00790BCB" w:rsidRDefault="003335CC" w:rsidP="00790BCB">
      <w:pPr>
        <w:wordWrap w:val="0"/>
        <w:spacing w:line="240" w:lineRule="auto"/>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62230</wp:posOffset>
                </wp:positionV>
                <wp:extent cx="5789930" cy="300990"/>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0990"/>
                        </a:xfrm>
                        <a:prstGeom prst="rect">
                          <a:avLst/>
                        </a:prstGeom>
                        <a:solidFill>
                          <a:srgbClr val="FFFFFF"/>
                        </a:solidFill>
                        <a:ln w="9525">
                          <a:solidFill>
                            <a:srgbClr val="000000"/>
                          </a:solidFill>
                          <a:prstDash val="dash"/>
                          <a:miter lim="800000"/>
                          <a:headEnd/>
                          <a:tailEnd/>
                        </a:ln>
                      </wps:spPr>
                      <wps:txbx>
                        <w:txbxContent>
                          <w:p w:rsidR="00790BCB" w:rsidRPr="00EC0387" w:rsidRDefault="007B3930" w:rsidP="00790BCB">
                            <w:pPr>
                              <w:wordWrap w:val="0"/>
                              <w:jc w:val="left"/>
                            </w:pPr>
                            <w:r>
                              <w:rPr>
                                <w:rFonts w:hint="eastAsia"/>
                              </w:rPr>
                              <w:t>基本事業の内容については、実際に行う活動内容に合わせて</w:t>
                            </w:r>
                            <w:r w:rsidR="00790BCB">
                              <w:rPr>
                                <w:rFonts w:hint="eastAsia"/>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20.8pt;margin-top:4.9pt;width:455.9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">
                <v:stroke dashstyle="dash"/>
                <v:textbox inset="5.85pt,.7pt,5.85pt,.7pt">
                  <w:txbxContent>
                    <w:p w:rsidR="00790BCB" w:rsidRPr="00EC0387" w:rsidRDefault="007B3930" w:rsidP="00790BCB">
                      <w:pPr>
                        <w:wordWrap w:val="0"/>
                        <w:jc w:val="left"/>
                      </w:pPr>
                      <w:r>
                        <w:rPr>
                          <w:rFonts w:hint="eastAsia"/>
                        </w:rPr>
                        <w:t>基本事業の内容については、実際に行う活動内容に合わせて</w:t>
                      </w:r>
                      <w:r w:rsidR="00790BCB">
                        <w:rPr>
                          <w:rFonts w:hint="eastAsia"/>
                        </w:rPr>
                        <w:t>記載する。</w:t>
                      </w:r>
                    </w:p>
                  </w:txbxContent>
                </v:textbox>
              </v:shape>
            </w:pict>
          </mc:Fallback>
        </mc:AlternateContent>
      </w:r>
    </w:p>
    <w:p w:rsidR="00790BCB" w:rsidRDefault="00790BCB" w:rsidP="00790BCB">
      <w:pPr>
        <w:wordWrap w:val="0"/>
        <w:spacing w:line="240" w:lineRule="auto"/>
        <w:jc w:val="left"/>
        <w:rPr>
          <w:rFonts w:hint="eastAsia"/>
        </w:rPr>
      </w:pPr>
    </w:p>
    <w:p w:rsidR="00790BCB" w:rsidRDefault="00790BCB" w:rsidP="003C190F">
      <w:pPr>
        <w:wordWrap w:val="0"/>
        <w:spacing w:line="240" w:lineRule="auto"/>
        <w:jc w:val="left"/>
      </w:pPr>
    </w:p>
    <w:p w:rsidR="00BC03C6" w:rsidRDefault="00BC03C6" w:rsidP="00BC03C6">
      <w:pPr>
        <w:wordWrap w:val="0"/>
        <w:spacing w:line="240" w:lineRule="auto"/>
        <w:jc w:val="left"/>
        <w:rPr>
          <w:rFonts w:hint="eastAsia"/>
        </w:rPr>
      </w:pPr>
      <w:r>
        <w:rPr>
          <w:rFonts w:hint="eastAsia"/>
        </w:rPr>
        <w:t xml:space="preserve">（利用者負担額等の受領） </w:t>
      </w:r>
    </w:p>
    <w:p w:rsidR="00BC03C6" w:rsidRDefault="00BC03C6" w:rsidP="00BC03C6">
      <w:pPr>
        <w:wordWrap w:val="0"/>
        <w:spacing w:line="240" w:lineRule="auto"/>
        <w:ind w:left="228" w:hangingChars="100" w:hanging="228"/>
        <w:jc w:val="left"/>
        <w:rPr>
          <w:rFonts w:hint="eastAsia"/>
        </w:rPr>
      </w:pPr>
      <w:r>
        <w:rPr>
          <w:rFonts w:hint="eastAsia"/>
        </w:rPr>
        <w:t>第</w:t>
      </w:r>
      <w:r w:rsidR="00E14C0E">
        <w:rPr>
          <w:rFonts w:hint="eastAsia"/>
        </w:rPr>
        <w:t>11</w:t>
      </w:r>
      <w:r>
        <w:rPr>
          <w:rFonts w:hint="eastAsia"/>
        </w:rPr>
        <w:t>条 事業所は、サービスを提供した際は、利用者からそのサービスに係る利用者負担額の支払を受ける。</w:t>
      </w:r>
    </w:p>
    <w:p w:rsidR="00BC03C6" w:rsidRDefault="00BC03C6" w:rsidP="00BC03C6">
      <w:pPr>
        <w:wordWrap w:val="0"/>
        <w:spacing w:line="240" w:lineRule="auto"/>
        <w:ind w:left="228" w:hangingChars="100" w:hanging="228"/>
        <w:jc w:val="left"/>
        <w:rPr>
          <w:rFonts w:hint="eastAsia"/>
        </w:rPr>
      </w:pPr>
      <w:r>
        <w:rPr>
          <w:rFonts w:hint="eastAsia"/>
        </w:rPr>
        <w:t>２ 事業所は、法定代理受領を行わ</w:t>
      </w:r>
      <w:r w:rsidR="00BE74D7">
        <w:rPr>
          <w:rFonts w:hint="eastAsia"/>
        </w:rPr>
        <w:t>ないサービスを提供した際は、</w:t>
      </w:r>
      <w:r w:rsidR="00FB7B2B">
        <w:rPr>
          <w:rFonts w:hint="eastAsia"/>
        </w:rPr>
        <w:t>利用者からそのサービスに係る</w:t>
      </w:r>
      <w:r w:rsidR="00FB7B2B" w:rsidRPr="00035A17">
        <w:rPr>
          <w:rFonts w:hint="eastAsia"/>
        </w:rPr>
        <w:t>指定通所支援費用基準額の支払を受ける。</w:t>
      </w:r>
    </w:p>
    <w:p w:rsidR="00BC03C6" w:rsidRPr="000A791B" w:rsidRDefault="00BC03C6" w:rsidP="00BC03C6">
      <w:pPr>
        <w:wordWrap w:val="0"/>
        <w:spacing w:line="240" w:lineRule="auto"/>
        <w:ind w:left="228" w:hangingChars="100" w:hanging="228"/>
        <w:jc w:val="left"/>
        <w:rPr>
          <w:rFonts w:hint="eastAsia"/>
          <w:color w:val="0070C0"/>
        </w:rPr>
      </w:pPr>
      <w:r>
        <w:rPr>
          <w:rFonts w:hint="eastAsia"/>
        </w:rPr>
        <w:t>３ 事業者は、前２項の支払を受ける額のほか、</w:t>
      </w:r>
      <w:r w:rsidR="008859BD">
        <w:rPr>
          <w:rFonts w:hint="eastAsia"/>
        </w:rPr>
        <w:t>指定放課後等デイサービス</w:t>
      </w:r>
      <w:r>
        <w:rPr>
          <w:rFonts w:hint="eastAsia"/>
        </w:rPr>
        <w:t>において提供される便宜に要す</w:t>
      </w:r>
      <w:r w:rsidRPr="00B6637C">
        <w:rPr>
          <w:rFonts w:hint="eastAsia"/>
        </w:rPr>
        <w:t xml:space="preserve">る費用のうち、次の各号に掲げる費用の支払を利用者から受ける。 </w:t>
      </w:r>
    </w:p>
    <w:p w:rsidR="00BC03C6" w:rsidRPr="00BC57C4" w:rsidRDefault="00BC03C6" w:rsidP="003E5865">
      <w:pPr>
        <w:tabs>
          <w:tab w:val="left" w:pos="8664"/>
        </w:tabs>
        <w:wordWrap w:val="0"/>
        <w:spacing w:line="240" w:lineRule="auto"/>
        <w:ind w:leftChars="50" w:left="5593" w:hangingChars="2400" w:hanging="5479"/>
        <w:jc w:val="left"/>
        <w:rPr>
          <w:rFonts w:hint="eastAsia"/>
          <w:color w:val="FF0000"/>
          <w:u w:val="single"/>
        </w:rPr>
      </w:pPr>
      <w:r w:rsidRPr="00BC57C4">
        <w:rPr>
          <w:rFonts w:hint="eastAsia"/>
          <w:color w:val="FF0000"/>
          <w:u w:val="single"/>
        </w:rPr>
        <w:t>(1)　食事の提供に要する費用　　１食　○○○円</w:t>
      </w:r>
    </w:p>
    <w:p w:rsidR="00BC03C6" w:rsidRPr="00BC57C4" w:rsidRDefault="00BC03C6" w:rsidP="00BC03C6">
      <w:pPr>
        <w:wordWrap w:val="0"/>
        <w:spacing w:line="240" w:lineRule="auto"/>
        <w:ind w:firstLineChars="50" w:firstLine="114"/>
        <w:jc w:val="left"/>
        <w:rPr>
          <w:rFonts w:hint="eastAsia"/>
          <w:color w:val="FF0000"/>
          <w:u w:val="single"/>
        </w:rPr>
      </w:pPr>
      <w:r w:rsidRPr="00BC57C4">
        <w:rPr>
          <w:rFonts w:hint="eastAsia"/>
          <w:color w:val="FF0000"/>
          <w:u w:val="single"/>
        </w:rPr>
        <w:t>(2)　創作的活動に係る材料費　　１回　○○○円</w:t>
      </w:r>
    </w:p>
    <w:p w:rsidR="00BC03C6" w:rsidRDefault="003E1939" w:rsidP="00BC03C6">
      <w:pPr>
        <w:wordWrap w:val="0"/>
        <w:spacing w:line="240" w:lineRule="auto"/>
        <w:ind w:leftChars="50" w:left="571" w:hangingChars="200" w:hanging="457"/>
        <w:jc w:val="left"/>
        <w:rPr>
          <w:color w:val="FF0000"/>
          <w:u w:val="single"/>
        </w:rPr>
      </w:pPr>
      <w:r w:rsidRPr="00FB7B2B" w:rsidDel="003E1939">
        <w:rPr>
          <w:rFonts w:hint="eastAsia"/>
          <w:color w:val="FF0000"/>
          <w:u w:val="single"/>
        </w:rPr>
        <w:t xml:space="preserve"> </w:t>
      </w:r>
      <w:r w:rsidR="002733FA">
        <w:rPr>
          <w:rFonts w:hint="eastAsia"/>
          <w:color w:val="FF0000"/>
          <w:u w:val="single"/>
        </w:rPr>
        <w:t>(</w:t>
      </w:r>
      <w:r>
        <w:rPr>
          <w:rFonts w:hint="eastAsia"/>
          <w:color w:val="FF0000"/>
          <w:u w:val="single"/>
        </w:rPr>
        <w:t>3</w:t>
      </w:r>
      <w:r w:rsidR="00BC03C6" w:rsidRPr="00BC57C4">
        <w:rPr>
          <w:rFonts w:hint="eastAsia"/>
          <w:color w:val="FF0000"/>
          <w:u w:val="single"/>
        </w:rPr>
        <w:t xml:space="preserve">)　</w:t>
      </w:r>
      <w:r w:rsidR="002733FA" w:rsidRPr="002733FA">
        <w:rPr>
          <w:rFonts w:hint="eastAsia"/>
          <w:color w:val="FF0000"/>
          <w:u w:val="single"/>
        </w:rPr>
        <w:t>その他の日常生活において通常必要となるものに係る経費であって利用者に負担させることが適当とみられるものの実費</w:t>
      </w:r>
    </w:p>
    <w:p w:rsidR="00BC03C6" w:rsidRDefault="003335CC" w:rsidP="00BC03C6">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60960</wp:posOffset>
                </wp:positionV>
                <wp:extent cx="5789930" cy="70104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1040"/>
                        </a:xfrm>
                        <a:prstGeom prst="rect">
                          <a:avLst/>
                        </a:prstGeom>
                        <a:solidFill>
                          <a:srgbClr val="FFFFFF"/>
                        </a:solidFill>
                        <a:ln w="9525">
                          <a:solidFill>
                            <a:srgbClr val="000000"/>
                          </a:solidFill>
                          <a:prstDash val="dash"/>
                          <a:miter lim="800000"/>
                          <a:headEnd/>
                          <a:tailEnd/>
                        </a:ln>
                      </wps:spPr>
                      <wps:txbx>
                        <w:txbxContent>
                          <w:p w:rsidR="00BC03C6" w:rsidRDefault="00BC03C6" w:rsidP="00BC03C6">
                            <w:pPr>
                              <w:wordWrap w:val="0"/>
                              <w:jc w:val="left"/>
                              <w:rPr>
                                <w:rFonts w:hint="eastAsia"/>
                              </w:rPr>
                            </w:pPr>
                            <w:r w:rsidRPr="000A791B">
                              <w:rPr>
                                <w:rFonts w:hint="eastAsia"/>
                              </w:rPr>
                              <w:t>実際に提供する</w:t>
                            </w:r>
                            <w:r w:rsidR="002733FA">
                              <w:rPr>
                                <w:rFonts w:hint="eastAsia"/>
                              </w:rPr>
                              <w:t>指定</w:t>
                            </w:r>
                            <w:r w:rsidR="008859BD">
                              <w:rPr>
                                <w:rFonts w:hint="eastAsia"/>
                              </w:rPr>
                              <w:t>放課後等デイサービス</w:t>
                            </w:r>
                            <w:r w:rsidRPr="000A791B">
                              <w:rPr>
                                <w:rFonts w:hint="eastAsia"/>
                              </w:rPr>
                              <w:t>の内容ごとに発生する利用者負担金について記載す</w:t>
                            </w:r>
                            <w:r>
                              <w:rPr>
                                <w:rFonts w:hint="eastAsia"/>
                              </w:rPr>
                              <w:t>る。</w:t>
                            </w:r>
                          </w:p>
                          <w:p w:rsidR="00BC03C6" w:rsidRPr="00EC0387" w:rsidRDefault="00BC03C6" w:rsidP="00BC03C6">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9.2pt;margin-top:4.8pt;width:455.9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N6OAIAAG4EAAAOAAAAZHJzL2Uyb0RvYy54bWysVNtu2zAMfR+wfxD0vjjJmj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">
                <v:stroke dashstyle="dash"/>
                <v:textbox inset="5.85pt,.7pt,5.85pt,.7pt">
                  <w:txbxContent>
                    <w:p w:rsidR="00BC03C6" w:rsidRDefault="00BC03C6" w:rsidP="00BC03C6">
                      <w:pPr>
                        <w:wordWrap w:val="0"/>
                        <w:jc w:val="left"/>
                        <w:rPr>
                          <w:rFonts w:hint="eastAsia"/>
                        </w:rPr>
                      </w:pPr>
                      <w:r w:rsidRPr="000A791B">
                        <w:rPr>
                          <w:rFonts w:hint="eastAsia"/>
                        </w:rPr>
                        <w:t>実際に提供する</w:t>
                      </w:r>
                      <w:r w:rsidR="002733FA">
                        <w:rPr>
                          <w:rFonts w:hint="eastAsia"/>
                        </w:rPr>
                        <w:t>指定</w:t>
                      </w:r>
                      <w:r w:rsidR="008859BD">
                        <w:rPr>
                          <w:rFonts w:hint="eastAsia"/>
                        </w:rPr>
                        <w:t>放課後等デイサービス</w:t>
                      </w:r>
                      <w:r w:rsidRPr="000A791B">
                        <w:rPr>
                          <w:rFonts w:hint="eastAsia"/>
                        </w:rPr>
                        <w:t>の内容ごとに発生する利用者負担金について記載す</w:t>
                      </w:r>
                      <w:r>
                        <w:rPr>
                          <w:rFonts w:hint="eastAsia"/>
                        </w:rPr>
                        <w:t>る。</w:t>
                      </w:r>
                    </w:p>
                    <w:p w:rsidR="00BC03C6" w:rsidRPr="00EC0387" w:rsidRDefault="00BC03C6" w:rsidP="00BC03C6">
                      <w:pPr>
                        <w:wordWrap w:val="0"/>
                        <w:jc w:val="left"/>
                      </w:pPr>
                      <w:r>
                        <w:rPr>
                          <w:rFonts w:hint="eastAsia"/>
                        </w:rPr>
                        <w:t>なお、日常生活費の範囲については厚生労働省通知に留意すること。</w:t>
                      </w:r>
                    </w:p>
                  </w:txbxContent>
                </v:textbox>
              </v:shape>
            </w:pict>
          </mc:Fallback>
        </mc:AlternateContent>
      </w:r>
    </w:p>
    <w:p w:rsidR="00BC03C6" w:rsidRDefault="00BC03C6" w:rsidP="00BC03C6">
      <w:pPr>
        <w:wordWrap w:val="0"/>
        <w:spacing w:line="240" w:lineRule="auto"/>
        <w:ind w:left="228" w:hangingChars="100" w:hanging="228"/>
        <w:jc w:val="left"/>
      </w:pPr>
    </w:p>
    <w:p w:rsidR="003E5865" w:rsidRDefault="003E5865" w:rsidP="00BC03C6">
      <w:pPr>
        <w:wordWrap w:val="0"/>
        <w:spacing w:line="240" w:lineRule="auto"/>
        <w:ind w:left="228" w:hangingChars="100" w:hanging="228"/>
        <w:jc w:val="left"/>
      </w:pPr>
    </w:p>
    <w:p w:rsidR="003E5865" w:rsidRDefault="003E5865" w:rsidP="00BC03C6">
      <w:pPr>
        <w:wordWrap w:val="0"/>
        <w:spacing w:line="240" w:lineRule="auto"/>
        <w:ind w:left="228" w:hangingChars="100" w:hanging="228"/>
        <w:jc w:val="left"/>
      </w:pPr>
    </w:p>
    <w:p w:rsidR="008859BD" w:rsidRDefault="008859BD" w:rsidP="00F776C3">
      <w:pPr>
        <w:wordWrap w:val="0"/>
        <w:spacing w:line="240" w:lineRule="auto"/>
        <w:jc w:val="left"/>
        <w:rPr>
          <w:rFonts w:hint="eastAsia"/>
        </w:rPr>
      </w:pPr>
    </w:p>
    <w:p w:rsidR="00BC03C6" w:rsidRDefault="00BC03C6" w:rsidP="00BC03C6">
      <w:pPr>
        <w:wordWrap w:val="0"/>
        <w:spacing w:line="240" w:lineRule="auto"/>
        <w:ind w:left="228" w:hangingChars="100" w:hanging="228"/>
        <w:jc w:val="left"/>
        <w:rPr>
          <w:rFonts w:hint="eastAsia"/>
        </w:rPr>
      </w:pPr>
      <w:r>
        <w:rPr>
          <w:rFonts w:hint="eastAsia"/>
        </w:rPr>
        <w:t>４　事業所は、</w:t>
      </w:r>
      <w:r w:rsidRPr="00FB7B2B">
        <w:rPr>
          <w:rFonts w:hint="eastAsia"/>
        </w:rPr>
        <w:t>前３</w:t>
      </w:r>
      <w:r>
        <w:rPr>
          <w:rFonts w:hint="eastAsia"/>
        </w:rPr>
        <w:t xml:space="preserve">項の費用の額の支払を受けた場合は、その費用に係る領収証を利用者に対し交付する。 </w:t>
      </w:r>
    </w:p>
    <w:p w:rsidR="00BC03C6" w:rsidRDefault="00BC03C6" w:rsidP="00BC03C6">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BC03C6" w:rsidRDefault="00BC03C6" w:rsidP="00BC03C6">
      <w:pPr>
        <w:wordWrap w:val="0"/>
        <w:spacing w:line="240" w:lineRule="auto"/>
        <w:jc w:val="left"/>
        <w:rPr>
          <w:rFonts w:hint="eastAsia"/>
        </w:rPr>
      </w:pPr>
    </w:p>
    <w:p w:rsidR="00BC03C6" w:rsidRDefault="00BC03C6" w:rsidP="00BC03C6">
      <w:pPr>
        <w:wordWrap w:val="0"/>
        <w:spacing w:line="240" w:lineRule="auto"/>
        <w:jc w:val="left"/>
        <w:rPr>
          <w:rFonts w:hint="eastAsia"/>
        </w:rPr>
      </w:pPr>
      <w:r>
        <w:rPr>
          <w:rFonts w:hint="eastAsia"/>
        </w:rPr>
        <w:t>（利用者負担額に係る管理）</w:t>
      </w:r>
    </w:p>
    <w:p w:rsidR="00BC03C6" w:rsidRPr="00BC03C6" w:rsidRDefault="00BC03C6" w:rsidP="00BC57C4">
      <w:pPr>
        <w:wordWrap w:val="0"/>
        <w:spacing w:line="240" w:lineRule="auto"/>
        <w:ind w:left="228" w:hangingChars="100" w:hanging="228"/>
        <w:jc w:val="left"/>
      </w:pPr>
      <w:r>
        <w:rPr>
          <w:rFonts w:hint="eastAsia"/>
        </w:rPr>
        <w:t>第</w:t>
      </w:r>
      <w:r w:rsidR="00E14C0E">
        <w:rPr>
          <w:rFonts w:hint="eastAsia"/>
        </w:rPr>
        <w:t>12</w:t>
      </w:r>
      <w:r>
        <w:rPr>
          <w:rFonts w:hint="eastAsia"/>
        </w:rPr>
        <w:t xml:space="preserve">条　</w:t>
      </w:r>
      <w:r w:rsidR="009C4CF4" w:rsidRPr="009234B2">
        <w:rPr>
          <w:rFonts w:hint="eastAsia"/>
        </w:rPr>
        <w:t>事業者は、利用者の依頼を受けて、</w:t>
      </w:r>
      <w:r w:rsidR="00A51B7C">
        <w:rPr>
          <w:rFonts w:hint="eastAsia"/>
        </w:rPr>
        <w:t>障がい</w:t>
      </w:r>
      <w:r w:rsidR="009C4CF4" w:rsidRPr="009234B2">
        <w:rPr>
          <w:rFonts w:hint="eastAsia"/>
        </w:rPr>
        <w:t>児等が同一の月に指定</w:t>
      </w:r>
      <w:r w:rsidR="00A51B7C">
        <w:rPr>
          <w:rFonts w:hint="eastAsia"/>
        </w:rPr>
        <w:t>障がい</w:t>
      </w:r>
      <w:r w:rsidR="009C4CF4" w:rsidRPr="009234B2">
        <w:rPr>
          <w:rFonts w:hint="eastAsia"/>
        </w:rPr>
        <w:t>児通所支援を受けたときは、当該同一の月に受けた指定</w:t>
      </w:r>
      <w:r w:rsidR="00A51B7C">
        <w:rPr>
          <w:rFonts w:hint="eastAsia"/>
        </w:rPr>
        <w:t>障がい</w:t>
      </w:r>
      <w:r w:rsidR="009C4CF4" w:rsidRPr="009234B2">
        <w:rPr>
          <w:rFonts w:hint="eastAsia"/>
        </w:rPr>
        <w:t>児通所支援に要した費用（特定費用を除く。）の額から法第</w:t>
      </w:r>
      <w:r w:rsidR="00814087">
        <w:rPr>
          <w:rFonts w:hint="eastAsia"/>
        </w:rPr>
        <w:t>21</w:t>
      </w:r>
      <w:r w:rsidR="009C4CF4" w:rsidRPr="009234B2">
        <w:rPr>
          <w:rFonts w:hint="eastAsia"/>
        </w:rPr>
        <w:t>条の</w:t>
      </w:r>
      <w:r w:rsidR="009C4CF4">
        <w:rPr>
          <w:rFonts w:hint="eastAsia"/>
        </w:rPr>
        <w:t>５</w:t>
      </w:r>
      <w:r w:rsidR="009C4CF4" w:rsidRPr="009234B2">
        <w:rPr>
          <w:rFonts w:hint="eastAsia"/>
        </w:rPr>
        <w:t>の</w:t>
      </w:r>
      <w:r w:rsidR="009C4CF4">
        <w:rPr>
          <w:rFonts w:hint="eastAsia"/>
        </w:rPr>
        <w:t>３</w:t>
      </w:r>
      <w:r w:rsidR="009C4CF4" w:rsidRPr="009234B2">
        <w:rPr>
          <w:rFonts w:hint="eastAsia"/>
        </w:rPr>
        <w:t>第</w:t>
      </w:r>
      <w:r w:rsidR="009C4CF4">
        <w:rPr>
          <w:rFonts w:hint="eastAsia"/>
        </w:rPr>
        <w:t>２</w:t>
      </w:r>
      <w:r w:rsidR="009C4CF4" w:rsidRPr="009234B2">
        <w:rPr>
          <w:rFonts w:hint="eastAsia"/>
        </w:rPr>
        <w:t>項の規定により算定された</w:t>
      </w:r>
      <w:r w:rsidR="00A51B7C">
        <w:rPr>
          <w:rFonts w:hint="eastAsia"/>
        </w:rPr>
        <w:t>障がい</w:t>
      </w:r>
      <w:r w:rsidR="009C4CF4" w:rsidRPr="009234B2">
        <w:rPr>
          <w:rFonts w:hint="eastAsia"/>
        </w:rPr>
        <w:t>児通所給付費の額を控除した額を算定するものとする。この場合において、利用者負担額等合計額が、児童福祉法施行令（昭和</w:t>
      </w:r>
      <w:r w:rsidR="00814087">
        <w:rPr>
          <w:rFonts w:hint="eastAsia"/>
        </w:rPr>
        <w:t>23</w:t>
      </w:r>
      <w:r w:rsidR="009C4CF4" w:rsidRPr="009234B2">
        <w:rPr>
          <w:rFonts w:hint="eastAsia"/>
        </w:rPr>
        <w:t>年政令第</w:t>
      </w:r>
      <w:r w:rsidR="00814087">
        <w:rPr>
          <w:rFonts w:hint="eastAsia"/>
        </w:rPr>
        <w:t>74</w:t>
      </w:r>
      <w:r w:rsidR="009C4CF4" w:rsidRPr="009234B2">
        <w:rPr>
          <w:rFonts w:hint="eastAsia"/>
        </w:rPr>
        <w:t>号。以下「令」という。）第</w:t>
      </w:r>
      <w:r w:rsidR="00814087">
        <w:rPr>
          <w:rFonts w:hint="eastAsia"/>
        </w:rPr>
        <w:t>24</w:t>
      </w:r>
      <w:r w:rsidR="009C4CF4" w:rsidRPr="009234B2">
        <w:rPr>
          <w:rFonts w:hint="eastAsia"/>
        </w:rPr>
        <w:t>条第</w:t>
      </w:r>
      <w:r w:rsidR="009C4CF4">
        <w:rPr>
          <w:rFonts w:hint="eastAsia"/>
        </w:rPr>
        <w:t>１</w:t>
      </w:r>
      <w:r w:rsidR="009C4CF4" w:rsidRPr="009234B2">
        <w:rPr>
          <w:rFonts w:hint="eastAsia"/>
        </w:rPr>
        <w:t>項に規定する負担上限月額、又は令第</w:t>
      </w:r>
      <w:r w:rsidR="00814087">
        <w:rPr>
          <w:rFonts w:hint="eastAsia"/>
        </w:rPr>
        <w:t>25</w:t>
      </w:r>
      <w:r w:rsidR="009C4CF4" w:rsidRPr="009234B2">
        <w:rPr>
          <w:rFonts w:hint="eastAsia"/>
        </w:rPr>
        <w:t>条の</w:t>
      </w:r>
      <w:r w:rsidR="009C4CF4">
        <w:rPr>
          <w:rFonts w:hint="eastAsia"/>
        </w:rPr>
        <w:t>５</w:t>
      </w:r>
      <w:r w:rsidR="009C4CF4" w:rsidRPr="009234B2">
        <w:rPr>
          <w:rFonts w:hint="eastAsia"/>
        </w:rPr>
        <w:t>第</w:t>
      </w:r>
      <w:r w:rsidR="009C4CF4">
        <w:rPr>
          <w:rFonts w:hint="eastAsia"/>
        </w:rPr>
        <w:t>１</w:t>
      </w:r>
      <w:r w:rsidR="009C4CF4" w:rsidRPr="009234B2">
        <w:rPr>
          <w:rFonts w:hint="eastAsia"/>
        </w:rPr>
        <w:t>項に規定する高額</w:t>
      </w:r>
      <w:r w:rsidR="00A51B7C">
        <w:rPr>
          <w:rFonts w:hint="eastAsia"/>
        </w:rPr>
        <w:t>障がい</w:t>
      </w:r>
      <w:r w:rsidR="009C4CF4" w:rsidRPr="009234B2">
        <w:rPr>
          <w:rFonts w:hint="eastAsia"/>
        </w:rPr>
        <w:t>児通所給付費算定基準額を超えるときは、指定</w:t>
      </w:r>
      <w:r w:rsidR="00A51B7C">
        <w:rPr>
          <w:rFonts w:hint="eastAsia"/>
        </w:rPr>
        <w:t>障がい</w:t>
      </w:r>
      <w:r w:rsidR="009C4CF4" w:rsidRPr="009234B2">
        <w:rPr>
          <w:rFonts w:hint="eastAsia"/>
        </w:rPr>
        <w:t>児通所支援等の状況を確認の上、利用者負担額等合計額を市町村に報告するとともに、</w:t>
      </w:r>
      <w:r w:rsidR="00A51B7C">
        <w:rPr>
          <w:rFonts w:hint="eastAsia"/>
        </w:rPr>
        <w:t>障がい</w:t>
      </w:r>
      <w:r w:rsidR="009C4CF4" w:rsidRPr="009234B2">
        <w:rPr>
          <w:rFonts w:hint="eastAsia"/>
        </w:rPr>
        <w:t>児等及び指定</w:t>
      </w:r>
      <w:r w:rsidR="00A51B7C">
        <w:rPr>
          <w:rFonts w:hint="eastAsia"/>
        </w:rPr>
        <w:t>障がい</w:t>
      </w:r>
      <w:r w:rsidR="009C4CF4" w:rsidRPr="009234B2">
        <w:rPr>
          <w:rFonts w:hint="eastAsia"/>
        </w:rPr>
        <w:t>児通所支援等を提供した指定</w:t>
      </w:r>
      <w:r w:rsidR="00A51B7C">
        <w:rPr>
          <w:rFonts w:hint="eastAsia"/>
        </w:rPr>
        <w:t>障がい</w:t>
      </w:r>
      <w:r w:rsidR="009C4CF4" w:rsidRPr="009234B2">
        <w:rPr>
          <w:rFonts w:hint="eastAsia"/>
        </w:rPr>
        <w:t>児通所支援事業者に通知するものとする。</w:t>
      </w:r>
    </w:p>
    <w:p w:rsidR="00BC03C6" w:rsidRDefault="00BC03C6" w:rsidP="003C190F">
      <w:pPr>
        <w:wordWrap w:val="0"/>
        <w:spacing w:line="240" w:lineRule="auto"/>
        <w:jc w:val="left"/>
      </w:pPr>
    </w:p>
    <w:p w:rsidR="00814087" w:rsidRPr="000C127F" w:rsidRDefault="00814087" w:rsidP="00814087">
      <w:pPr>
        <w:wordWrap w:val="0"/>
        <w:spacing w:line="240" w:lineRule="auto"/>
        <w:jc w:val="left"/>
        <w:rPr>
          <w:rFonts w:hint="eastAsia"/>
        </w:rPr>
      </w:pPr>
      <w:r w:rsidRPr="000C127F">
        <w:rPr>
          <w:rFonts w:hint="eastAsia"/>
        </w:rPr>
        <w:t xml:space="preserve">（個別支援計画の作成等） </w:t>
      </w:r>
    </w:p>
    <w:p w:rsidR="00814087" w:rsidRPr="00A838BF" w:rsidRDefault="00814087" w:rsidP="00814087">
      <w:pPr>
        <w:wordWrap w:val="0"/>
        <w:spacing w:line="240" w:lineRule="auto"/>
        <w:ind w:left="228" w:hangingChars="100" w:hanging="228"/>
        <w:jc w:val="left"/>
        <w:rPr>
          <w:color w:val="00B0F0"/>
        </w:rPr>
      </w:pPr>
      <w:r w:rsidRPr="000C127F">
        <w:rPr>
          <w:rFonts w:hint="eastAsia"/>
        </w:rPr>
        <w:t>第13条　児童発達支援管理責任者は適切な方法により、障がい児について、その有する能力、その置かれている環境及び日常生活全般の状況等の評価を通じて障がい児等の希望する生活並びに課題等の把握を行い、障がい児の発達を支援する上での適切な支援内容を検討し、個別支援計画を作成する。</w:t>
      </w:r>
    </w:p>
    <w:p w:rsidR="00814087" w:rsidRDefault="00814087" w:rsidP="00814087">
      <w:pPr>
        <w:wordWrap w:val="0"/>
        <w:spacing w:line="240" w:lineRule="auto"/>
        <w:jc w:val="left"/>
      </w:pPr>
    </w:p>
    <w:p w:rsidR="00814087" w:rsidRPr="000C127F" w:rsidRDefault="00814087" w:rsidP="00814087">
      <w:pPr>
        <w:wordWrap w:val="0"/>
        <w:spacing w:line="240" w:lineRule="auto"/>
        <w:jc w:val="left"/>
        <w:rPr>
          <w:rFonts w:hint="eastAsia"/>
        </w:rPr>
      </w:pPr>
      <w:r w:rsidRPr="000C127F">
        <w:rPr>
          <w:rFonts w:hint="eastAsia"/>
        </w:rPr>
        <w:t xml:space="preserve">（相談及び援助） </w:t>
      </w:r>
    </w:p>
    <w:p w:rsidR="00814087" w:rsidRPr="000C127F" w:rsidRDefault="00814087" w:rsidP="00814087">
      <w:pPr>
        <w:wordWrap w:val="0"/>
        <w:spacing w:line="240" w:lineRule="auto"/>
        <w:ind w:left="228" w:hangingChars="100" w:hanging="228"/>
        <w:jc w:val="left"/>
        <w:rPr>
          <w:rFonts w:hint="eastAsia"/>
        </w:rPr>
      </w:pPr>
      <w:r w:rsidRPr="000C127F">
        <w:rPr>
          <w:rFonts w:hint="eastAsia"/>
        </w:rPr>
        <w:t>第14条 事業所は、常に障がい児の心身の状況、その置かれている環境等の的確な把握に努め、障がい児又はその家族に対し、その相談に適切に応じるとともに、必要な助言その他の援助を行う。</w:t>
      </w:r>
    </w:p>
    <w:p w:rsidR="00814087" w:rsidRPr="00814087" w:rsidRDefault="00814087" w:rsidP="003C190F">
      <w:pPr>
        <w:wordWrap w:val="0"/>
        <w:spacing w:line="240" w:lineRule="auto"/>
        <w:jc w:val="left"/>
        <w:rPr>
          <w:rFonts w:hint="eastAsia"/>
        </w:rPr>
      </w:pPr>
    </w:p>
    <w:p w:rsidR="009C4CF4" w:rsidRDefault="009C4CF4" w:rsidP="009C4CF4">
      <w:pPr>
        <w:wordWrap w:val="0"/>
        <w:spacing w:line="240" w:lineRule="auto"/>
        <w:jc w:val="left"/>
        <w:rPr>
          <w:rFonts w:hint="eastAsia"/>
        </w:rPr>
      </w:pPr>
      <w:r>
        <w:rPr>
          <w:rFonts w:hint="eastAsia"/>
        </w:rPr>
        <w:t>（サービス利用に当っての留意事項）</w:t>
      </w:r>
    </w:p>
    <w:p w:rsidR="009C4CF4" w:rsidRDefault="009C4CF4" w:rsidP="009C4CF4">
      <w:pPr>
        <w:wordWrap w:val="0"/>
        <w:spacing w:line="240" w:lineRule="auto"/>
        <w:jc w:val="left"/>
        <w:rPr>
          <w:rFonts w:hint="eastAsia"/>
        </w:rPr>
      </w:pPr>
      <w:r>
        <w:rPr>
          <w:rFonts w:hint="eastAsia"/>
        </w:rPr>
        <w:t>第</w:t>
      </w:r>
      <w:r w:rsidR="00E14C0E">
        <w:rPr>
          <w:rFonts w:hint="eastAsia"/>
        </w:rPr>
        <w:t>15</w:t>
      </w:r>
      <w:r>
        <w:rPr>
          <w:rFonts w:hint="eastAsia"/>
        </w:rPr>
        <w:t>条　利用者は、サービスの利用に当たっては、次に規定する内容に留意すること。</w:t>
      </w:r>
    </w:p>
    <w:p w:rsidR="009C4CF4" w:rsidRPr="009C4CF4" w:rsidRDefault="009C4CF4" w:rsidP="009C4CF4">
      <w:pPr>
        <w:wordWrap w:val="0"/>
        <w:spacing w:line="240" w:lineRule="auto"/>
        <w:jc w:val="left"/>
        <w:rPr>
          <w:rFonts w:hint="eastAsia"/>
          <w:color w:val="FF0000"/>
        </w:rPr>
      </w:pPr>
      <w:r w:rsidRPr="009C4CF4">
        <w:rPr>
          <w:rFonts w:hint="eastAsia"/>
          <w:color w:val="FF0000"/>
        </w:rPr>
        <w:t>（１）○○○こと</w:t>
      </w:r>
      <w:r w:rsidRPr="009C4CF4">
        <w:rPr>
          <w:rFonts w:hint="eastAsia"/>
          <w:color w:val="FF0000"/>
        </w:rPr>
        <w:tab/>
      </w:r>
    </w:p>
    <w:p w:rsidR="009C4CF4" w:rsidRPr="009C4CF4" w:rsidRDefault="009C4CF4" w:rsidP="009C4CF4">
      <w:pPr>
        <w:wordWrap w:val="0"/>
        <w:spacing w:line="240" w:lineRule="auto"/>
        <w:jc w:val="left"/>
        <w:rPr>
          <w:rFonts w:hint="eastAsia"/>
          <w:color w:val="FF0000"/>
        </w:rPr>
      </w:pPr>
      <w:r w:rsidRPr="009C4CF4">
        <w:rPr>
          <w:rFonts w:hint="eastAsia"/>
          <w:color w:val="FF0000"/>
        </w:rPr>
        <w:t>（２）○○○こと</w:t>
      </w:r>
    </w:p>
    <w:p w:rsidR="009C4CF4" w:rsidRPr="00845775" w:rsidRDefault="009C4CF4" w:rsidP="009C4CF4">
      <w:pPr>
        <w:wordWrap w:val="0"/>
        <w:spacing w:line="240" w:lineRule="auto"/>
        <w:jc w:val="left"/>
        <w:rPr>
          <w:rFonts w:hint="eastAsia"/>
        </w:rPr>
      </w:pPr>
      <w:r w:rsidRPr="009C4CF4">
        <w:rPr>
          <w:rFonts w:hint="eastAsia"/>
          <w:color w:val="FF0000"/>
        </w:rPr>
        <w:t xml:space="preserve">（３）○○○こと　　</w:t>
      </w:r>
    </w:p>
    <w:p w:rsidR="00D91364" w:rsidRDefault="003335CC"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15.3pt;margin-top:2.05pt;width:455.9pt;height:4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YrOldDkCAABv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D91364" w:rsidRDefault="00D91364" w:rsidP="003C190F">
      <w:pPr>
        <w:wordWrap w:val="0"/>
        <w:spacing w:line="240" w:lineRule="auto"/>
        <w:jc w:val="left"/>
        <w:rPr>
          <w:rFonts w:hint="eastAsia"/>
        </w:rPr>
      </w:pPr>
    </w:p>
    <w:p w:rsidR="00EE3A74" w:rsidRPr="001D1434" w:rsidRDefault="00EE3A74" w:rsidP="00EE3A74">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5964CC" w:rsidRPr="005964CC" w:rsidRDefault="00EE3A74" w:rsidP="005964CC">
      <w:pPr>
        <w:tabs>
          <w:tab w:val="left" w:pos="2475"/>
        </w:tabs>
        <w:ind w:left="228" w:hangingChars="100" w:hanging="228"/>
        <w:jc w:val="left"/>
        <w:rPr>
          <w:rFonts w:hAnsi="ＭＳ 明朝" w:hint="eastAsia"/>
        </w:rPr>
      </w:pPr>
      <w:r w:rsidRPr="001D1434">
        <w:rPr>
          <w:rFonts w:hAnsi="ＭＳ 明朝" w:hint="eastAsia"/>
        </w:rPr>
        <w:t>第</w:t>
      </w:r>
      <w:r>
        <w:rPr>
          <w:rFonts w:hAnsi="ＭＳ 明朝" w:hint="eastAsia"/>
        </w:rPr>
        <w:t>1</w:t>
      </w:r>
      <w:r w:rsidR="00E14C0E">
        <w:rPr>
          <w:rFonts w:hAnsi="ＭＳ 明朝" w:hint="eastAsia"/>
        </w:rPr>
        <w:t>6</w:t>
      </w:r>
      <w:r w:rsidRPr="001D1434">
        <w:rPr>
          <w:rFonts w:hAnsi="ＭＳ 明朝" w:hint="eastAsia"/>
        </w:rPr>
        <w:t xml:space="preserve">条　</w:t>
      </w:r>
      <w:r w:rsidR="005964CC" w:rsidRPr="005964CC">
        <w:rPr>
          <w:rFonts w:hAnsi="ＭＳ 明朝" w:hint="eastAsia"/>
        </w:rPr>
        <w:t>現に指定</w:t>
      </w:r>
      <w:r w:rsidR="00814087">
        <w:rPr>
          <w:rFonts w:hAnsi="ＭＳ 明朝" w:hint="eastAsia"/>
        </w:rPr>
        <w:t>放課後等デイサービス</w:t>
      </w:r>
      <w:r w:rsidR="005964CC" w:rsidRPr="005964CC">
        <w:rPr>
          <w:rFonts w:hAnsi="ＭＳ 明朝" w:hint="eastAsia"/>
        </w:rPr>
        <w:t>の提供を行っているときに</w:t>
      </w:r>
      <w:r w:rsidR="00A51B7C">
        <w:rPr>
          <w:rFonts w:hAnsi="ＭＳ 明朝" w:hint="eastAsia"/>
        </w:rPr>
        <w:t>障がい</w:t>
      </w:r>
      <w:r w:rsidR="005964CC" w:rsidRPr="005964CC">
        <w:rPr>
          <w:rFonts w:hAnsi="ＭＳ 明朝" w:hint="eastAsia"/>
        </w:rPr>
        <w:t>児に病状の急変が生じた場合その他必要な場合は、速やかに事業所が定める協力医療機関又は</w:t>
      </w:r>
      <w:r w:rsidR="00A51B7C">
        <w:rPr>
          <w:rFonts w:hAnsi="ＭＳ 明朝" w:hint="eastAsia"/>
        </w:rPr>
        <w:t>障がい</w:t>
      </w:r>
      <w:r w:rsidR="005964CC" w:rsidRPr="005964CC">
        <w:rPr>
          <w:rFonts w:hAnsi="ＭＳ 明朝" w:hint="eastAsia"/>
        </w:rPr>
        <w:t>児の主治医（以下「協力医療機関等」という。）への連絡を行う等の必要な措置を講ずるとともに、管理者に報告するものとする。</w:t>
      </w:r>
    </w:p>
    <w:p w:rsidR="005964CC" w:rsidRPr="005964CC" w:rsidRDefault="005964CC" w:rsidP="005964CC">
      <w:pPr>
        <w:tabs>
          <w:tab w:val="left" w:pos="2475"/>
        </w:tabs>
        <w:ind w:left="228" w:hangingChars="100" w:hanging="228"/>
        <w:jc w:val="left"/>
        <w:rPr>
          <w:rFonts w:hAnsi="ＭＳ 明朝" w:hint="eastAsia"/>
        </w:rPr>
      </w:pPr>
      <w:r w:rsidRPr="005964CC">
        <w:rPr>
          <w:rFonts w:hAnsi="ＭＳ 明朝" w:hint="eastAsia"/>
        </w:rPr>
        <w:t>２　協力医療機関等への連絡等が困難な場合には、医療機関への連絡を行う等の必要な措置を講ずるものとする。</w:t>
      </w:r>
    </w:p>
    <w:p w:rsidR="005964CC" w:rsidRDefault="005964CC" w:rsidP="005964CC">
      <w:pPr>
        <w:tabs>
          <w:tab w:val="left" w:pos="2475"/>
        </w:tabs>
        <w:ind w:left="228" w:hangingChars="100" w:hanging="228"/>
        <w:jc w:val="left"/>
        <w:rPr>
          <w:rFonts w:hAnsi="ＭＳ 明朝"/>
        </w:rPr>
      </w:pPr>
      <w:r w:rsidRPr="005964CC">
        <w:rPr>
          <w:rFonts w:hAnsi="ＭＳ 明朝" w:hint="eastAsia"/>
        </w:rPr>
        <w:t>３　指定</w:t>
      </w:r>
      <w:r w:rsidR="00814087">
        <w:rPr>
          <w:rFonts w:hAnsi="ＭＳ 明朝" w:hint="eastAsia"/>
        </w:rPr>
        <w:t>放課後等デイサービス</w:t>
      </w:r>
      <w:r w:rsidRPr="005964CC">
        <w:rPr>
          <w:rFonts w:hAnsi="ＭＳ 明朝" w:hint="eastAsia"/>
        </w:rPr>
        <w:t>の提供により事故が発生したときは、直ちに</w:t>
      </w:r>
      <w:r w:rsidR="00814087" w:rsidRPr="00814087">
        <w:rPr>
          <w:rFonts w:hAnsi="ＭＳ 明朝" w:hint="eastAsia"/>
        </w:rPr>
        <w:t>岡崎市及び当該障がい児家族</w:t>
      </w:r>
      <w:r w:rsidRPr="00814087">
        <w:rPr>
          <w:rFonts w:hAnsi="ＭＳ 明朝" w:hint="eastAsia"/>
        </w:rPr>
        <w:t>に連絡するとともに、必要な措置を講じるものとする。</w:t>
      </w:r>
    </w:p>
    <w:p w:rsidR="003E1939" w:rsidRPr="00F776C3" w:rsidRDefault="003E1939" w:rsidP="00F776C3">
      <w:pPr>
        <w:autoSpaceDE w:val="0"/>
        <w:autoSpaceDN w:val="0"/>
        <w:spacing w:line="240" w:lineRule="auto"/>
        <w:jc w:val="left"/>
        <w:rPr>
          <w:rFonts w:hint="eastAsia"/>
        </w:rPr>
      </w:pPr>
      <w:bookmarkStart w:id="2" w:name="_Hlk128059558"/>
      <w:r w:rsidRPr="00F776C3">
        <w:rPr>
          <w:rFonts w:hint="eastAsia"/>
        </w:rPr>
        <w:t>４　事業所は、前項の事故の状況及び事故に際して採った処置について、記録する。</w:t>
      </w:r>
      <w:bookmarkEnd w:id="2"/>
    </w:p>
    <w:p w:rsidR="00EE3A74" w:rsidRPr="001D1434" w:rsidRDefault="003E1939" w:rsidP="005964CC">
      <w:pPr>
        <w:tabs>
          <w:tab w:val="left" w:pos="2475"/>
        </w:tabs>
        <w:ind w:left="228" w:hangingChars="100" w:hanging="228"/>
        <w:jc w:val="left"/>
        <w:rPr>
          <w:rFonts w:hAnsi="ＭＳ 明朝" w:hint="eastAsia"/>
        </w:rPr>
      </w:pPr>
      <w:r>
        <w:rPr>
          <w:rFonts w:hAnsi="ＭＳ 明朝" w:hint="eastAsia"/>
        </w:rPr>
        <w:t>５</w:t>
      </w:r>
      <w:r w:rsidR="005964CC" w:rsidRPr="005964CC">
        <w:rPr>
          <w:rFonts w:hAnsi="ＭＳ 明朝" w:hint="eastAsia"/>
        </w:rPr>
        <w:t xml:space="preserve">　指定</w:t>
      </w:r>
      <w:r w:rsidR="00814087">
        <w:rPr>
          <w:rFonts w:hAnsi="ＭＳ 明朝" w:hint="eastAsia"/>
        </w:rPr>
        <w:t>放課後等デイサービス</w:t>
      </w:r>
      <w:r w:rsidR="005964CC" w:rsidRPr="005964CC">
        <w:rPr>
          <w:rFonts w:hAnsi="ＭＳ 明朝" w:hint="eastAsia"/>
        </w:rPr>
        <w:t>の提供により賠償すべき事故が発生したときは、速やかに損害を賠償するものとする。</w:t>
      </w:r>
    </w:p>
    <w:p w:rsidR="00D91364" w:rsidRPr="00EE3A74" w:rsidRDefault="006067EE" w:rsidP="006067EE">
      <w:pPr>
        <w:tabs>
          <w:tab w:val="left" w:pos="2508"/>
        </w:tabs>
        <w:wordWrap w:val="0"/>
        <w:spacing w:line="240" w:lineRule="auto"/>
        <w:jc w:val="left"/>
        <w:rPr>
          <w:rFonts w:hint="eastAsia"/>
        </w:rPr>
      </w:pPr>
      <w:r>
        <w:tab/>
      </w:r>
    </w:p>
    <w:p w:rsidR="003C190F" w:rsidRDefault="003C190F" w:rsidP="003C190F">
      <w:pPr>
        <w:wordWrap w:val="0"/>
        <w:spacing w:line="240" w:lineRule="auto"/>
        <w:jc w:val="left"/>
        <w:rPr>
          <w:rFonts w:hint="eastAsia"/>
        </w:rPr>
      </w:pPr>
      <w:r>
        <w:rPr>
          <w:rFonts w:hint="eastAsia"/>
        </w:rPr>
        <w:t xml:space="preserve">（非常災害対策） </w:t>
      </w:r>
    </w:p>
    <w:p w:rsidR="003E21BB" w:rsidRPr="0073652F" w:rsidRDefault="003E21BB" w:rsidP="003E21BB">
      <w:pPr>
        <w:ind w:left="184" w:hanging="186"/>
        <w:rPr>
          <w:rFonts w:hAnsi="ＭＳ 明朝"/>
          <w:spacing w:val="10"/>
        </w:rPr>
      </w:pPr>
      <w:r>
        <w:rPr>
          <w:rFonts w:hAnsi="ＭＳ 明朝" w:hint="eastAsia"/>
        </w:rPr>
        <w:lastRenderedPageBreak/>
        <w:t>第</w:t>
      </w:r>
      <w:r w:rsidR="00E14C0E">
        <w:rPr>
          <w:rFonts w:hAnsi="ＭＳ 明朝" w:hint="eastAsia"/>
        </w:rPr>
        <w:t>17</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3E21BB" w:rsidRPr="0073652F" w:rsidRDefault="003E21BB" w:rsidP="003E21BB">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3E21BB" w:rsidRPr="0073652F" w:rsidRDefault="003E21BB" w:rsidP="003E21BB">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3E21BB" w:rsidRDefault="00F1068E" w:rsidP="00F1068E">
      <w:pPr>
        <w:tabs>
          <w:tab w:val="left" w:pos="3420"/>
        </w:tabs>
        <w:wordWrap w:val="0"/>
        <w:spacing w:line="240" w:lineRule="auto"/>
        <w:jc w:val="left"/>
      </w:pPr>
      <w:r>
        <w:tab/>
      </w:r>
    </w:p>
    <w:p w:rsidR="00D91364" w:rsidRDefault="00D91364"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（協力医療機関） </w:t>
      </w:r>
    </w:p>
    <w:p w:rsidR="003C190F" w:rsidRPr="003E21BB" w:rsidRDefault="003C190F" w:rsidP="003C190F">
      <w:pPr>
        <w:wordWrap w:val="0"/>
        <w:spacing w:line="240" w:lineRule="auto"/>
        <w:jc w:val="left"/>
        <w:rPr>
          <w:rFonts w:hint="eastAsia"/>
          <w:color w:val="FF0000"/>
          <w:u w:val="single"/>
        </w:rPr>
      </w:pPr>
      <w:r>
        <w:rPr>
          <w:rFonts w:hint="eastAsia"/>
        </w:rPr>
        <w:t>第</w:t>
      </w:r>
      <w:r w:rsidR="00E14C0E">
        <w:rPr>
          <w:rFonts w:hint="eastAsia"/>
        </w:rPr>
        <w:t>18</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814087">
        <w:rPr>
          <w:rFonts w:hint="eastAsia"/>
        </w:rPr>
        <w:t>障がい児</w:t>
      </w:r>
      <w:r>
        <w:rPr>
          <w:rFonts w:hint="eastAsia"/>
        </w:rPr>
        <w:t>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3E21BB">
        <w:rPr>
          <w:rFonts w:hint="eastAsia"/>
          <w:color w:val="FF0000"/>
          <w:u w:val="single"/>
        </w:rPr>
        <w:t>協力医療機関名：</w:t>
      </w:r>
      <w:r w:rsidR="003B261D" w:rsidRPr="003E21BB">
        <w:rPr>
          <w:rFonts w:hint="eastAsia"/>
          <w:color w:val="FF0000"/>
          <w:u w:val="single"/>
        </w:rPr>
        <w:t>○○○○</w:t>
      </w:r>
    </w:p>
    <w:p w:rsidR="003C190F" w:rsidRDefault="003335CC"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0.3pt;margin-top:4.1pt;width:455.9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BA0+vQ5AgAAbwQAAA4AAAAAAAAAAAAA&#10;AAAALgIAAGRycy9lMm9Eb2MueG1sUEsBAi0AFAAGAAgAAAAhAIef/9LbAAAABwEAAA8AAAAAAAAA&#10;AAAAAAAAkwQAAGRycy9kb3ducmV2LnhtbFBLBQYAAAAABAAEAPMAAACbBQ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Default="0049744F" w:rsidP="003C190F">
      <w:pPr>
        <w:wordWrap w:val="0"/>
        <w:spacing w:line="240" w:lineRule="auto"/>
        <w:jc w:val="left"/>
      </w:pPr>
    </w:p>
    <w:p w:rsidR="003E21BB" w:rsidRPr="001D1434" w:rsidRDefault="003E21BB" w:rsidP="003E21BB">
      <w:pPr>
        <w:tabs>
          <w:tab w:val="left" w:pos="2475"/>
        </w:tabs>
        <w:ind w:firstLineChars="100" w:firstLine="228"/>
        <w:rPr>
          <w:rFonts w:hAnsi="ＭＳ 明朝" w:hint="eastAsia"/>
          <w:szCs w:val="22"/>
        </w:rPr>
      </w:pPr>
      <w:r w:rsidRPr="001D1434">
        <w:rPr>
          <w:rFonts w:hAnsi="ＭＳ 明朝" w:hint="eastAsia"/>
          <w:szCs w:val="22"/>
        </w:rPr>
        <w:t>（苦情解決）</w:t>
      </w:r>
    </w:p>
    <w:p w:rsidR="003E21BB" w:rsidRDefault="003E21BB" w:rsidP="008A7CCA">
      <w:pPr>
        <w:tabs>
          <w:tab w:val="left" w:pos="2475"/>
        </w:tabs>
        <w:ind w:left="228" w:hangingChars="100" w:hanging="228"/>
        <w:rPr>
          <w:rFonts w:hAnsi="ＭＳ 明朝"/>
          <w:szCs w:val="22"/>
        </w:rPr>
      </w:pPr>
      <w:r w:rsidRPr="001D1434">
        <w:rPr>
          <w:rFonts w:hAnsi="ＭＳ 明朝" w:hint="eastAsia"/>
          <w:szCs w:val="22"/>
        </w:rPr>
        <w:t>第</w:t>
      </w:r>
      <w:r w:rsidR="00E14C0E">
        <w:rPr>
          <w:rFonts w:hAnsi="ＭＳ 明朝" w:hint="eastAsia"/>
          <w:szCs w:val="22"/>
        </w:rPr>
        <w:t>19</w:t>
      </w:r>
      <w:r w:rsidR="00F1068E">
        <w:rPr>
          <w:rFonts w:hAnsi="ＭＳ 明朝" w:hint="eastAsia"/>
          <w:szCs w:val="22"/>
        </w:rPr>
        <w:t>条　提供した</w:t>
      </w:r>
      <w:r w:rsidR="005964CC">
        <w:rPr>
          <w:rFonts w:hint="eastAsia"/>
        </w:rPr>
        <w:t>指定</w:t>
      </w:r>
      <w:r w:rsidR="006E640C">
        <w:rPr>
          <w:rFonts w:hint="eastAsia"/>
        </w:rPr>
        <w:t>放課後等デイサービス</w:t>
      </w:r>
      <w:r w:rsidR="005964CC" w:rsidRPr="009234B2">
        <w:rPr>
          <w:rFonts w:hint="eastAsia"/>
        </w:rPr>
        <w:t>に</w:t>
      </w:r>
      <w:r>
        <w:rPr>
          <w:rFonts w:hAnsi="ＭＳ 明朝" w:hint="eastAsia"/>
          <w:szCs w:val="22"/>
        </w:rPr>
        <w:t>関する利用者</w:t>
      </w:r>
      <w:r w:rsidRPr="001D1434">
        <w:rPr>
          <w:rFonts w:hAnsi="ＭＳ 明朝" w:hint="eastAsia"/>
          <w:szCs w:val="22"/>
        </w:rPr>
        <w:t>及びその家族からの苦情に迅速かつ適切に対応するために、苦情を受け付けるための窓口を設置するものとする。</w:t>
      </w:r>
    </w:p>
    <w:p w:rsidR="003E1939" w:rsidRPr="00F776C3" w:rsidRDefault="003E1939" w:rsidP="00F776C3">
      <w:pPr>
        <w:autoSpaceDE w:val="0"/>
        <w:autoSpaceDN w:val="0"/>
        <w:spacing w:line="240" w:lineRule="auto"/>
        <w:ind w:left="228" w:hangingChars="100" w:hanging="228"/>
        <w:jc w:val="left"/>
        <w:rPr>
          <w:rFonts w:hint="eastAsia"/>
        </w:rPr>
      </w:pPr>
      <w:r w:rsidRPr="00F776C3">
        <w:rPr>
          <w:rFonts w:hint="eastAsia"/>
        </w:rPr>
        <w:t>２　事業所は、前項の苦情を受け付けた場合には、その苦情の内容等を記録する。</w:t>
      </w:r>
    </w:p>
    <w:p w:rsidR="003E21BB" w:rsidRPr="001D1434" w:rsidRDefault="003E1939" w:rsidP="005964CC">
      <w:pPr>
        <w:tabs>
          <w:tab w:val="left" w:pos="2475"/>
        </w:tabs>
        <w:ind w:left="228" w:hangingChars="100" w:hanging="228"/>
        <w:rPr>
          <w:rFonts w:hAnsi="ＭＳ 明朝" w:hint="eastAsia"/>
          <w:szCs w:val="22"/>
        </w:rPr>
      </w:pPr>
      <w:r>
        <w:rPr>
          <w:rFonts w:hAnsi="ＭＳ 明朝" w:hint="eastAsia"/>
          <w:szCs w:val="22"/>
        </w:rPr>
        <w:t>３</w:t>
      </w:r>
      <w:r w:rsidR="00F1068E">
        <w:rPr>
          <w:rFonts w:hAnsi="ＭＳ 明朝" w:hint="eastAsia"/>
          <w:szCs w:val="22"/>
        </w:rPr>
        <w:t xml:space="preserve">　提供した</w:t>
      </w:r>
      <w:r w:rsidR="005964CC">
        <w:rPr>
          <w:rFonts w:hint="eastAsia"/>
        </w:rPr>
        <w:t>指定</w:t>
      </w:r>
      <w:r w:rsidR="006E640C">
        <w:rPr>
          <w:rFonts w:hAnsi="ＭＳ 明朝" w:hint="eastAsia"/>
        </w:rPr>
        <w:t>放課後等デイサービス</w:t>
      </w:r>
      <w:r w:rsidR="005964CC" w:rsidRPr="009234B2">
        <w:rPr>
          <w:rFonts w:hint="eastAsia"/>
        </w:rPr>
        <w:t>に</w:t>
      </w:r>
      <w:r w:rsidR="003E21BB" w:rsidRPr="001D1434">
        <w:rPr>
          <w:rFonts w:hAnsi="ＭＳ 明朝" w:hint="eastAsia"/>
          <w:szCs w:val="22"/>
        </w:rPr>
        <w:t>関し、</w:t>
      </w:r>
      <w:r w:rsidR="005964CC">
        <w:rPr>
          <w:rFonts w:hAnsi="ＭＳ 明朝" w:hint="eastAsia"/>
          <w:szCs w:val="22"/>
        </w:rPr>
        <w:t>法第21</w:t>
      </w:r>
      <w:r w:rsidR="005964CC" w:rsidRPr="005964CC">
        <w:rPr>
          <w:rFonts w:hAnsi="ＭＳ 明朝" w:hint="eastAsia"/>
          <w:szCs w:val="22"/>
        </w:rPr>
        <w:t>条の</w:t>
      </w:r>
      <w:r w:rsidR="005964CC">
        <w:rPr>
          <w:rFonts w:hAnsi="ＭＳ 明朝" w:hint="eastAsia"/>
          <w:szCs w:val="22"/>
        </w:rPr>
        <w:t>５の</w:t>
      </w:r>
      <w:r w:rsidR="00833320">
        <w:rPr>
          <w:rFonts w:hAnsi="ＭＳ 明朝" w:hint="eastAsia"/>
          <w:szCs w:val="22"/>
        </w:rPr>
        <w:t>22</w:t>
      </w:r>
      <w:r w:rsidR="005964CC" w:rsidRPr="005964CC">
        <w:rPr>
          <w:rFonts w:hAnsi="ＭＳ 明朝" w:hint="eastAsia"/>
          <w:szCs w:val="22"/>
        </w:rPr>
        <w:t>第1項の規定</w:t>
      </w:r>
      <w:r w:rsidR="00EE2441">
        <w:rPr>
          <w:rFonts w:hAnsi="ＭＳ 明朝" w:hint="eastAsia"/>
          <w:szCs w:val="22"/>
        </w:rPr>
        <w:t>により</w:t>
      </w:r>
      <w:r w:rsidR="003E21BB" w:rsidRPr="006C35FB">
        <w:rPr>
          <w:rFonts w:hAnsi="ＭＳ 明朝" w:hint="eastAsia"/>
          <w:szCs w:val="22"/>
        </w:rPr>
        <w:t>岡崎市長</w:t>
      </w:r>
      <w:r w:rsidR="00EE2441">
        <w:rPr>
          <w:rFonts w:hAnsi="ＭＳ 明朝" w:hint="eastAsia"/>
          <w:szCs w:val="22"/>
        </w:rPr>
        <w:t>が</w:t>
      </w:r>
      <w:r w:rsidR="003E21BB" w:rsidRPr="001D1434">
        <w:rPr>
          <w:rFonts w:hAnsi="ＭＳ 明朝" w:hint="eastAsia"/>
          <w:szCs w:val="22"/>
        </w:rPr>
        <w:t>行う報告若しくは文書その他の物件の提出若しくは提示の命令、又は当該職員からの質問若しくは事業所の設備若しくは帳</w:t>
      </w:r>
      <w:r w:rsidR="003E21BB">
        <w:rPr>
          <w:rFonts w:hAnsi="ＭＳ 明朝" w:hint="eastAsia"/>
          <w:szCs w:val="22"/>
        </w:rPr>
        <w:t>簿書類その他の物件の検査に応じ、</w:t>
      </w:r>
      <w:r w:rsidR="006E640C">
        <w:rPr>
          <w:rFonts w:hAnsi="ＭＳ 明朝" w:hint="eastAsia"/>
          <w:szCs w:val="22"/>
        </w:rPr>
        <w:t>障がい児等</w:t>
      </w:r>
      <w:r w:rsidR="003E21BB" w:rsidRPr="001D1434">
        <w:rPr>
          <w:rFonts w:hAnsi="ＭＳ 明朝" w:hint="eastAsia"/>
          <w:szCs w:val="22"/>
        </w:rPr>
        <w:t>及びその家族からの苦情に関して</w:t>
      </w:r>
      <w:r w:rsidR="003E21BB" w:rsidRPr="006C35FB">
        <w:rPr>
          <w:rFonts w:hAnsi="ＭＳ 明朝" w:hint="eastAsia"/>
          <w:szCs w:val="22"/>
        </w:rPr>
        <w:t>岡崎市長</w:t>
      </w:r>
      <w:r w:rsidR="003E21BB" w:rsidRPr="001D1434">
        <w:rPr>
          <w:rFonts w:hAnsi="ＭＳ 明朝" w:hint="eastAsia"/>
          <w:szCs w:val="22"/>
        </w:rPr>
        <w:t>及び市町村長が行う調査に協力するとともに、</w:t>
      </w:r>
      <w:r w:rsidR="003E21BB" w:rsidRPr="006C35FB">
        <w:rPr>
          <w:rFonts w:hAnsi="ＭＳ 明朝" w:hint="eastAsia"/>
          <w:szCs w:val="22"/>
        </w:rPr>
        <w:t>岡崎市長</w:t>
      </w:r>
      <w:r w:rsidR="003E21BB" w:rsidRPr="001D1434">
        <w:rPr>
          <w:rFonts w:hAnsi="ＭＳ 明朝" w:hint="eastAsia"/>
          <w:szCs w:val="22"/>
        </w:rPr>
        <w:t>及び市町村長から指導又は助言を受けた場合は、当該指導又は助言に従って必要な改善を行うものとする。</w:t>
      </w:r>
    </w:p>
    <w:p w:rsidR="003E21BB" w:rsidRPr="001D1434" w:rsidRDefault="003E1939" w:rsidP="003E21BB">
      <w:pPr>
        <w:tabs>
          <w:tab w:val="left" w:pos="2475"/>
        </w:tabs>
        <w:ind w:left="228" w:hangingChars="100" w:hanging="228"/>
        <w:rPr>
          <w:rFonts w:hAnsi="ＭＳ 明朝" w:hint="eastAsia"/>
          <w:szCs w:val="22"/>
        </w:rPr>
      </w:pPr>
      <w:r>
        <w:rPr>
          <w:rFonts w:hAnsi="ＭＳ 明朝" w:hint="eastAsia"/>
          <w:szCs w:val="22"/>
        </w:rPr>
        <w:t>４</w:t>
      </w:r>
      <w:r w:rsidR="003E21BB"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3E21BB" w:rsidRPr="001D1434" w:rsidRDefault="003E21BB" w:rsidP="003E21BB">
      <w:pPr>
        <w:tabs>
          <w:tab w:val="left" w:pos="2052"/>
        </w:tabs>
        <w:wordWrap w:val="0"/>
        <w:spacing w:line="240" w:lineRule="auto"/>
        <w:jc w:val="left"/>
        <w:rPr>
          <w:rFonts w:hAnsi="ＭＳ 明朝" w:hint="eastAsia"/>
        </w:rPr>
      </w:pPr>
      <w:r>
        <w:rPr>
          <w:rFonts w:hAnsi="ＭＳ 明朝"/>
        </w:rPr>
        <w:tab/>
      </w:r>
    </w:p>
    <w:p w:rsidR="003E21BB" w:rsidRPr="001D1434" w:rsidRDefault="003E21BB" w:rsidP="003E21BB">
      <w:pPr>
        <w:tabs>
          <w:tab w:val="left" w:pos="2475"/>
        </w:tabs>
        <w:ind w:firstLineChars="100" w:firstLine="228"/>
        <w:rPr>
          <w:rFonts w:hAnsi="ＭＳ 明朝" w:hint="eastAsia"/>
          <w:szCs w:val="22"/>
        </w:rPr>
      </w:pPr>
      <w:r w:rsidRPr="001D1434">
        <w:rPr>
          <w:rFonts w:hAnsi="ＭＳ 明朝" w:hint="eastAsia"/>
          <w:szCs w:val="22"/>
        </w:rPr>
        <w:t>（個人情報の保護）</w:t>
      </w:r>
    </w:p>
    <w:p w:rsidR="003E21BB" w:rsidRPr="001D1434" w:rsidRDefault="003E21BB" w:rsidP="003E21BB">
      <w:pPr>
        <w:tabs>
          <w:tab w:val="left" w:pos="2475"/>
        </w:tabs>
        <w:ind w:left="228" w:hangingChars="100" w:hanging="228"/>
        <w:rPr>
          <w:rFonts w:hAnsi="ＭＳ 明朝" w:hint="eastAsia"/>
          <w:szCs w:val="22"/>
        </w:rPr>
      </w:pPr>
      <w:r w:rsidRPr="001D1434">
        <w:rPr>
          <w:rFonts w:hAnsi="ＭＳ 明朝" w:hint="eastAsia"/>
          <w:szCs w:val="22"/>
        </w:rPr>
        <w:t>第</w:t>
      </w:r>
      <w:r w:rsidR="00E14C0E">
        <w:rPr>
          <w:rFonts w:hAnsi="ＭＳ 明朝" w:hint="eastAsia"/>
          <w:szCs w:val="22"/>
        </w:rPr>
        <w:t>20</w:t>
      </w:r>
      <w:r>
        <w:rPr>
          <w:rFonts w:hAnsi="ＭＳ 明朝" w:hint="eastAsia"/>
          <w:szCs w:val="22"/>
        </w:rPr>
        <w:t>条　事業所は、その業務上知り得た</w:t>
      </w:r>
      <w:r w:rsidR="006E640C">
        <w:rPr>
          <w:rFonts w:hAnsi="ＭＳ 明朝" w:hint="eastAsia"/>
          <w:szCs w:val="22"/>
        </w:rPr>
        <w:t>障がい児等</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3E21BB" w:rsidRPr="001D1434" w:rsidRDefault="003E21BB" w:rsidP="003E21BB">
      <w:pPr>
        <w:tabs>
          <w:tab w:val="left" w:pos="2475"/>
        </w:tabs>
        <w:rPr>
          <w:rFonts w:hAnsi="ＭＳ 明朝" w:hint="eastAsia"/>
          <w:szCs w:val="22"/>
        </w:rPr>
      </w:pPr>
      <w:r>
        <w:rPr>
          <w:rFonts w:hAnsi="ＭＳ 明朝" w:hint="eastAsia"/>
          <w:szCs w:val="22"/>
        </w:rPr>
        <w:t>２　職員は、その業務上知り得た</w:t>
      </w:r>
      <w:r w:rsidR="000A23F3">
        <w:rPr>
          <w:rFonts w:hAnsi="ＭＳ 明朝" w:hint="eastAsia"/>
          <w:szCs w:val="22"/>
        </w:rPr>
        <w:t>障がい児等</w:t>
      </w:r>
      <w:r w:rsidRPr="001D1434">
        <w:rPr>
          <w:rFonts w:hAnsi="ＭＳ 明朝" w:hint="eastAsia"/>
          <w:szCs w:val="22"/>
        </w:rPr>
        <w:t>及びその家族の秘密を保持するものとする。</w:t>
      </w:r>
    </w:p>
    <w:p w:rsidR="003E21BB" w:rsidRPr="001D1434" w:rsidRDefault="003E21BB" w:rsidP="003E21BB">
      <w:pPr>
        <w:tabs>
          <w:tab w:val="left" w:pos="2475"/>
        </w:tabs>
        <w:ind w:left="228" w:hangingChars="100" w:hanging="228"/>
        <w:rPr>
          <w:rFonts w:hAnsi="ＭＳ 明朝" w:hint="eastAsia"/>
          <w:szCs w:val="22"/>
        </w:rPr>
      </w:pPr>
      <w:r>
        <w:rPr>
          <w:rFonts w:hAnsi="ＭＳ 明朝" w:hint="eastAsia"/>
          <w:szCs w:val="22"/>
        </w:rPr>
        <w:t>３　職員であった者に、業務上知り得た</w:t>
      </w:r>
      <w:r w:rsidR="006E640C">
        <w:rPr>
          <w:rFonts w:hAnsi="ＭＳ 明朝" w:hint="eastAsia"/>
          <w:szCs w:val="22"/>
        </w:rPr>
        <w:t>障がい児等</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3E21BB" w:rsidRPr="001D1434" w:rsidRDefault="003E21BB" w:rsidP="003E21BB">
      <w:pPr>
        <w:tabs>
          <w:tab w:val="left" w:pos="2475"/>
        </w:tabs>
        <w:ind w:left="228" w:hangingChars="100" w:hanging="228"/>
        <w:rPr>
          <w:rFonts w:hAnsi="ＭＳ 明朝" w:hint="eastAsia"/>
          <w:szCs w:val="22"/>
        </w:rPr>
      </w:pPr>
      <w:r>
        <w:rPr>
          <w:rFonts w:hAnsi="ＭＳ 明朝" w:hint="eastAsia"/>
          <w:szCs w:val="22"/>
        </w:rPr>
        <w:t>４　事業所は他の</w:t>
      </w:r>
      <w:r w:rsidR="00AD0A1B">
        <w:rPr>
          <w:rFonts w:hint="eastAsia"/>
        </w:rPr>
        <w:t>指定障がい</w:t>
      </w:r>
      <w:r w:rsidR="0081305F" w:rsidRPr="009234B2">
        <w:rPr>
          <w:rFonts w:hint="eastAsia"/>
        </w:rPr>
        <w:t>児通所支援事業者等</w:t>
      </w:r>
      <w:r>
        <w:rPr>
          <w:rFonts w:hAnsi="ＭＳ 明朝" w:hint="eastAsia"/>
          <w:szCs w:val="22"/>
        </w:rPr>
        <w:t>に対して、</w:t>
      </w:r>
      <w:r w:rsidR="006E640C">
        <w:rPr>
          <w:rFonts w:hAnsi="ＭＳ 明朝" w:hint="eastAsia"/>
          <w:szCs w:val="22"/>
        </w:rPr>
        <w:t>障がい児等</w:t>
      </w:r>
      <w:r w:rsidRPr="001D1434">
        <w:rPr>
          <w:rFonts w:hAnsi="ＭＳ 明朝" w:hint="eastAsia"/>
          <w:szCs w:val="22"/>
        </w:rPr>
        <w:t>及び</w:t>
      </w:r>
      <w:r w:rsidR="006E640C">
        <w:rPr>
          <w:rFonts w:hAnsi="ＭＳ 明朝" w:hint="eastAsia"/>
          <w:szCs w:val="22"/>
        </w:rPr>
        <w:t>その家族に関する情報を提供する際は、あらかじめ文書により障がい児等</w:t>
      </w:r>
      <w:r w:rsidRPr="001D1434">
        <w:rPr>
          <w:rFonts w:hAnsi="ＭＳ 明朝" w:hint="eastAsia"/>
          <w:szCs w:val="22"/>
        </w:rPr>
        <w:t>及びその家族の同意を得るものとする。</w:t>
      </w:r>
    </w:p>
    <w:p w:rsidR="003E21BB" w:rsidRPr="00BC30BF" w:rsidRDefault="00F1068E" w:rsidP="00F1068E">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3E21BB" w:rsidRPr="001D1434" w:rsidRDefault="003E21BB" w:rsidP="003E21BB">
      <w:pPr>
        <w:tabs>
          <w:tab w:val="left" w:pos="2475"/>
        </w:tabs>
        <w:ind w:leftChars="100" w:left="228"/>
        <w:rPr>
          <w:rFonts w:hAnsi="ＭＳ 明朝" w:hint="eastAsia"/>
          <w:szCs w:val="22"/>
        </w:rPr>
      </w:pPr>
      <w:r w:rsidRPr="001D1434">
        <w:rPr>
          <w:rFonts w:hAnsi="ＭＳ 明朝" w:hint="eastAsia"/>
          <w:szCs w:val="22"/>
        </w:rPr>
        <w:t>（虐待防止に関する事項）</w:t>
      </w:r>
    </w:p>
    <w:p w:rsidR="003E21BB" w:rsidRPr="001D1434" w:rsidRDefault="003E21BB" w:rsidP="003E21BB">
      <w:pPr>
        <w:tabs>
          <w:tab w:val="left" w:pos="2475"/>
        </w:tabs>
        <w:ind w:left="228" w:hangingChars="100" w:hanging="228"/>
        <w:rPr>
          <w:rFonts w:hAnsi="ＭＳ 明朝" w:hint="eastAsia"/>
          <w:szCs w:val="22"/>
        </w:rPr>
      </w:pPr>
      <w:r w:rsidRPr="001D1434">
        <w:rPr>
          <w:rFonts w:hAnsi="ＭＳ 明朝" w:hint="eastAsia"/>
          <w:szCs w:val="22"/>
        </w:rPr>
        <w:t>第</w:t>
      </w:r>
      <w:r w:rsidR="00E14C0E">
        <w:rPr>
          <w:rFonts w:hAnsi="ＭＳ 明朝" w:hint="eastAsia"/>
          <w:szCs w:val="22"/>
        </w:rPr>
        <w:t>21</w:t>
      </w:r>
      <w:r w:rsidRPr="001D1434">
        <w:rPr>
          <w:rFonts w:hAnsi="ＭＳ 明朝" w:hint="eastAsia"/>
          <w:szCs w:val="22"/>
        </w:rPr>
        <w:t>条　事業者は、</w:t>
      </w:r>
      <w:r w:rsidR="00A51B7C">
        <w:rPr>
          <w:rFonts w:hint="eastAsia"/>
        </w:rPr>
        <w:t>障がい</w:t>
      </w:r>
      <w:r w:rsidR="00EE2441" w:rsidRPr="009234B2">
        <w:rPr>
          <w:rFonts w:hint="eastAsia"/>
        </w:rPr>
        <w:t>児等</w:t>
      </w:r>
      <w:r w:rsidR="006E640C" w:rsidRPr="006E640C">
        <w:rPr>
          <w:rFonts w:hint="eastAsia"/>
        </w:rPr>
        <w:t>及びその家族</w:t>
      </w:r>
      <w:r w:rsidR="00EE2441">
        <w:rPr>
          <w:rFonts w:hint="eastAsia"/>
        </w:rPr>
        <w:t>の</w:t>
      </w:r>
      <w:r w:rsidRPr="001D1434">
        <w:rPr>
          <w:rFonts w:hAnsi="ＭＳ 明朝" w:hint="eastAsia"/>
          <w:szCs w:val="22"/>
        </w:rPr>
        <w:t>人権の擁護・虐待の防止等のため、次の措置を講ずる。</w:t>
      </w:r>
    </w:p>
    <w:p w:rsidR="003E21BB" w:rsidRPr="00F776C3" w:rsidRDefault="003E21BB" w:rsidP="003E21BB">
      <w:pPr>
        <w:tabs>
          <w:tab w:val="left" w:pos="2475"/>
        </w:tabs>
        <w:ind w:leftChars="100" w:left="228"/>
        <w:rPr>
          <w:rFonts w:hAnsi="ＭＳ 明朝" w:hint="eastAsia"/>
          <w:szCs w:val="22"/>
        </w:rPr>
      </w:pPr>
      <w:r w:rsidRPr="00F776C3">
        <w:rPr>
          <w:rFonts w:hAnsi="ＭＳ 明朝" w:hint="eastAsia"/>
          <w:szCs w:val="22"/>
        </w:rPr>
        <w:t>⑴　虐待防止に関する</w:t>
      </w:r>
      <w:r w:rsidR="00D06306">
        <w:rPr>
          <w:rFonts w:hAnsi="ＭＳ 明朝" w:hint="eastAsia"/>
          <w:szCs w:val="22"/>
        </w:rPr>
        <w:t>担当者</w:t>
      </w:r>
      <w:r w:rsidRPr="00F776C3">
        <w:rPr>
          <w:rFonts w:hAnsi="ＭＳ 明朝" w:hint="eastAsia"/>
          <w:szCs w:val="22"/>
        </w:rPr>
        <w:t>の選定及び設置</w:t>
      </w:r>
    </w:p>
    <w:p w:rsidR="003E21BB" w:rsidRPr="00F776C3" w:rsidRDefault="003E1939" w:rsidP="003E21BB">
      <w:pPr>
        <w:tabs>
          <w:tab w:val="left" w:pos="2475"/>
        </w:tabs>
        <w:ind w:leftChars="100" w:left="228"/>
        <w:rPr>
          <w:rFonts w:hAnsi="ＭＳ 明朝" w:hint="eastAsia"/>
          <w:szCs w:val="22"/>
        </w:rPr>
      </w:pPr>
      <w:r w:rsidRPr="00F776C3">
        <w:rPr>
          <w:rFonts w:hAnsi="ＭＳ 明朝" w:hint="eastAsia"/>
          <w:szCs w:val="22"/>
        </w:rPr>
        <w:t>⑵</w:t>
      </w:r>
      <w:r w:rsidR="003E21BB" w:rsidRPr="00F776C3">
        <w:rPr>
          <w:rFonts w:hAnsi="ＭＳ 明朝" w:hint="eastAsia"/>
          <w:szCs w:val="22"/>
        </w:rPr>
        <w:t xml:space="preserve">　苦情解決体制の整備</w:t>
      </w:r>
    </w:p>
    <w:p w:rsidR="003E21BB" w:rsidRPr="00F776C3" w:rsidRDefault="003E1939" w:rsidP="003E21BB">
      <w:pPr>
        <w:tabs>
          <w:tab w:val="left" w:pos="2475"/>
        </w:tabs>
        <w:ind w:leftChars="100" w:left="228"/>
        <w:rPr>
          <w:rFonts w:hAnsi="ＭＳ 明朝"/>
          <w:szCs w:val="22"/>
        </w:rPr>
      </w:pPr>
      <w:r w:rsidRPr="00F776C3">
        <w:rPr>
          <w:rFonts w:hAnsi="ＭＳ 明朝" w:hint="eastAsia"/>
          <w:szCs w:val="22"/>
        </w:rPr>
        <w:t>⑶</w:t>
      </w:r>
      <w:r w:rsidR="003E21BB" w:rsidRPr="00F776C3">
        <w:rPr>
          <w:rFonts w:hAnsi="ＭＳ 明朝" w:hint="eastAsia"/>
          <w:szCs w:val="22"/>
        </w:rPr>
        <w:t xml:space="preserve">　従業者に対する虐待の防止を啓発・普及するための研修の実施</w:t>
      </w:r>
    </w:p>
    <w:p w:rsidR="003E1939" w:rsidRPr="00F776C3" w:rsidRDefault="003E1939" w:rsidP="003E1939">
      <w:pPr>
        <w:tabs>
          <w:tab w:val="left" w:pos="2475"/>
        </w:tabs>
        <w:ind w:leftChars="100" w:left="228"/>
        <w:rPr>
          <w:rFonts w:hAnsi="ＭＳ 明朝" w:hint="eastAsia"/>
          <w:szCs w:val="22"/>
        </w:rPr>
      </w:pPr>
      <w:r w:rsidRPr="00F776C3">
        <w:rPr>
          <w:rFonts w:hAnsi="ＭＳ 明朝" w:hint="eastAsia"/>
          <w:szCs w:val="22"/>
        </w:rPr>
        <w:t>⑷　虐待の防止のための対策を検討する委員会の設置</w:t>
      </w:r>
    </w:p>
    <w:p w:rsidR="003E21BB" w:rsidRPr="001D1434" w:rsidRDefault="003335CC" w:rsidP="003E21BB">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8.8pt;margin-top:4.7pt;width:464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Duc0wuOgIAAG8EAAAOAAAAAAAAAAAA&#10;AAAAAC4CAABkcnMvZTJvRG9jLnhtbFBLAQItABQABgAIAAAAIQDjy0LM2wAAAAcBAAAPAAAAAAAA&#10;AAAAAAAAAJQEAABkcnMvZG93bnJldi54bWxQSwUGAAAAAAQABADzAAAAnAUAAAAA&#10;">
                <v:stroke dashstyle="dash"/>
                <v:textbox inset="5.85pt,.7pt,5.85pt,.7pt">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v:textbox>
              </v:shape>
            </w:pict>
          </mc:Fallback>
        </mc:AlternateContent>
      </w:r>
    </w:p>
    <w:p w:rsidR="003E21BB" w:rsidRPr="001D1434" w:rsidRDefault="003E21BB" w:rsidP="003E21BB">
      <w:pPr>
        <w:tabs>
          <w:tab w:val="left" w:pos="2475"/>
        </w:tabs>
        <w:ind w:leftChars="100" w:left="228"/>
        <w:rPr>
          <w:rFonts w:hAnsi="ＭＳ 明朝" w:hint="eastAsia"/>
          <w:color w:val="FF0000"/>
          <w:szCs w:val="22"/>
        </w:rPr>
      </w:pPr>
      <w:bookmarkStart w:id="3" w:name="_GoBack"/>
      <w:bookmarkEnd w:id="3"/>
    </w:p>
    <w:p w:rsidR="003E21BB" w:rsidRPr="001D1434" w:rsidRDefault="003E21BB" w:rsidP="003E21BB">
      <w:pPr>
        <w:wordWrap w:val="0"/>
        <w:spacing w:line="240" w:lineRule="auto"/>
        <w:jc w:val="left"/>
        <w:rPr>
          <w:rFonts w:hAnsi="ＭＳ 明朝" w:hint="eastAsia"/>
        </w:rPr>
      </w:pPr>
    </w:p>
    <w:p w:rsidR="003E21BB" w:rsidRPr="0073652F" w:rsidRDefault="003E21BB" w:rsidP="00E30DE1">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3E21BB" w:rsidRPr="00F1068E" w:rsidRDefault="00D07538" w:rsidP="00F1068E">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E14C0E">
        <w:rPr>
          <w:rFonts w:hAnsi="ＭＳ 明朝" w:hint="eastAsia"/>
          <w:szCs w:val="22"/>
        </w:rPr>
        <w:t xml:space="preserve"> 22</w:t>
      </w:r>
      <w:r w:rsidR="00E14C0E">
        <w:rPr>
          <w:rFonts w:hAnsi="ＭＳ 明朝"/>
          <w:szCs w:val="22"/>
        </w:rPr>
        <w:t xml:space="preserve"> </w:t>
      </w:r>
      <w:r w:rsidRPr="001D1434">
        <w:rPr>
          <w:rFonts w:hAnsi="ＭＳ 明朝" w:hint="eastAsia"/>
          <w:szCs w:val="22"/>
        </w:rPr>
        <w:t>条</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職員の資質の向上のために研修の機会を次のとおり設けるものとし</w:t>
      </w:r>
      <w:r w:rsidR="003E21BB">
        <w:rPr>
          <w:rFonts w:hAnsi="ＭＳ 明朝" w:cs="ＭＳ ゴシック" w:hint="eastAsia"/>
          <w:kern w:val="0"/>
          <w:szCs w:val="21"/>
        </w:rPr>
        <w:t>、</w:t>
      </w:r>
      <w:r w:rsidR="003E21BB" w:rsidRPr="0073652F">
        <w:rPr>
          <w:rFonts w:hAnsi="ＭＳ 明朝" w:cs="ＭＳ ゴシック" w:hint="eastAsia"/>
          <w:color w:val="000000"/>
          <w:kern w:val="0"/>
          <w:szCs w:val="21"/>
        </w:rPr>
        <w:t>また</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業務の執行体制についても検証</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整備するものとする。</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F776C3">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F776C3">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w:t>
      </w:r>
      <w:r w:rsidR="003E21BB">
        <w:rPr>
          <w:rFonts w:hAnsi="ＭＳ 明朝" w:cs="ＭＳ ゴシック" w:hint="eastAsia"/>
          <w:kern w:val="0"/>
          <w:szCs w:val="21"/>
        </w:rPr>
        <w:t>、</w:t>
      </w:r>
      <w:r w:rsidR="003E21BB" w:rsidRPr="0073652F">
        <w:rPr>
          <w:rFonts w:hAnsi="ＭＳ 明朝" w:cs="ＭＳ ゴシック" w:hint="eastAsia"/>
          <w:kern w:val="0"/>
          <w:szCs w:val="21"/>
        </w:rPr>
        <w:t>設備</w:t>
      </w:r>
      <w:r w:rsidR="003E21BB">
        <w:rPr>
          <w:rFonts w:hAnsi="ＭＳ 明朝" w:cs="ＭＳ ゴシック" w:hint="eastAsia"/>
          <w:kern w:val="0"/>
          <w:szCs w:val="21"/>
        </w:rPr>
        <w:t>、</w:t>
      </w:r>
      <w:r w:rsidR="003E21BB" w:rsidRPr="0073652F">
        <w:rPr>
          <w:rFonts w:hAnsi="ＭＳ 明朝" w:cs="ＭＳ ゴシック" w:hint="eastAsia"/>
          <w:kern w:val="0"/>
          <w:szCs w:val="21"/>
        </w:rPr>
        <w:t>備品及び会計に関する諸記録を整備するものとする。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A51B7C">
        <w:rPr>
          <w:rFonts w:hint="eastAsia"/>
        </w:rPr>
        <w:t>障がい</w:t>
      </w:r>
      <w:r w:rsidR="00EE2441" w:rsidRPr="009234B2">
        <w:rPr>
          <w:rFonts w:hint="eastAsia"/>
        </w:rPr>
        <w:t>児等に対する</w:t>
      </w:r>
      <w:r w:rsidR="006E640C">
        <w:rPr>
          <w:rFonts w:hint="eastAsia"/>
        </w:rPr>
        <w:t>放課後等デイサービス</w:t>
      </w:r>
      <w:r w:rsidR="00EE2441" w:rsidRPr="009234B2">
        <w:rPr>
          <w:rFonts w:hint="eastAsia"/>
        </w:rPr>
        <w:t>の提供に</w:t>
      </w:r>
      <w:r w:rsidR="00EE2441">
        <w:rPr>
          <w:rFonts w:hint="eastAsia"/>
        </w:rPr>
        <w:t>要した</w:t>
      </w:r>
      <w:r w:rsidR="003E21BB">
        <w:rPr>
          <w:rFonts w:hAnsi="ＭＳ 明朝" w:cs="ＭＳ ゴシック" w:hint="eastAsia"/>
          <w:kern w:val="0"/>
          <w:szCs w:val="21"/>
        </w:rPr>
        <w:t>費用の請求及び受領に係る記録を整備し、当該費用の受領の日から</w:t>
      </w:r>
      <w:r w:rsidR="003E21BB" w:rsidRPr="0073652F">
        <w:rPr>
          <w:rFonts w:hAnsi="ＭＳ 明朝" w:cs="ＭＳ ゴシック" w:hint="eastAsia"/>
          <w:kern w:val="0"/>
          <w:szCs w:val="21"/>
        </w:rPr>
        <w:t>５年間保存するもの</w:t>
      </w:r>
      <w:r w:rsidR="003E21BB" w:rsidRPr="0073652F">
        <w:rPr>
          <w:rFonts w:hAnsi="ＭＳ 明朝" w:cs="ＭＳ ゴシック" w:hint="eastAsia"/>
          <w:color w:val="000000"/>
          <w:kern w:val="0"/>
          <w:szCs w:val="21"/>
        </w:rPr>
        <w:t>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003E21BB" w:rsidRPr="0073652F">
        <w:rPr>
          <w:rFonts w:hAnsi="ＭＳ 明朝" w:cs="ＭＳ ゴシック" w:hint="eastAsia"/>
          <w:kern w:val="0"/>
          <w:szCs w:val="21"/>
        </w:rPr>
        <w:t xml:space="preserve">　この規程に定める事項のほか</w:t>
      </w:r>
      <w:r w:rsidR="003E21BB">
        <w:rPr>
          <w:rFonts w:hAnsi="ＭＳ 明朝" w:cs="ＭＳ ゴシック" w:hint="eastAsia"/>
          <w:kern w:val="0"/>
          <w:szCs w:val="21"/>
        </w:rPr>
        <w:t>、</w:t>
      </w:r>
      <w:r w:rsidR="003E21BB" w:rsidRPr="0073652F">
        <w:rPr>
          <w:rFonts w:hAnsi="ＭＳ 明朝" w:cs="ＭＳ ゴシック" w:hint="eastAsia"/>
          <w:kern w:val="0"/>
          <w:szCs w:val="21"/>
        </w:rPr>
        <w:t>運営に関する重要事項は</w:t>
      </w:r>
      <w:r w:rsidR="003E21BB">
        <w:rPr>
          <w:rFonts w:hAnsi="ＭＳ 明朝" w:cs="ＭＳ ゴシック" w:hint="eastAsia"/>
          <w:kern w:val="0"/>
          <w:szCs w:val="21"/>
        </w:rPr>
        <w:t>設置者</w:t>
      </w:r>
      <w:r w:rsidR="003E21BB" w:rsidRPr="0073652F">
        <w:rPr>
          <w:rFonts w:hAnsi="ＭＳ 明朝" w:cs="ＭＳ ゴシック" w:hint="eastAsia"/>
          <w:kern w:val="0"/>
          <w:szCs w:val="21"/>
        </w:rPr>
        <w:t>と事業所の管理</w:t>
      </w:r>
      <w:r w:rsidR="003E21BB" w:rsidRPr="0073652F">
        <w:rPr>
          <w:rFonts w:hAnsi="ＭＳ 明朝" w:cs="ＭＳ ゴシック" w:hint="eastAsia"/>
          <w:color w:val="000000"/>
          <w:kern w:val="0"/>
          <w:szCs w:val="21"/>
        </w:rPr>
        <w:t>者との協議に基づいて定めるものとする。</w:t>
      </w:r>
    </w:p>
    <w:p w:rsidR="006B3C2F" w:rsidRPr="00CE5187" w:rsidRDefault="004D3366" w:rsidP="004D3366">
      <w:pPr>
        <w:tabs>
          <w:tab w:val="left" w:pos="2508"/>
        </w:tabs>
        <w:wordWrap w:val="0"/>
        <w:spacing w:line="298" w:lineRule="exact"/>
        <w:jc w:val="left"/>
        <w:rPr>
          <w:rFonts w:hint="eastAsia"/>
        </w:rPr>
      </w:pPr>
      <w:r>
        <w:tab/>
      </w:r>
    </w:p>
    <w:p w:rsidR="004F498B" w:rsidRPr="00CE5187" w:rsidRDefault="004F498B">
      <w:pPr>
        <w:wordWrap w:val="0"/>
        <w:jc w:val="left"/>
        <w:rPr>
          <w:rFonts w:hint="eastAsia"/>
        </w:rPr>
      </w:pPr>
      <w:r w:rsidRPr="00CE5187">
        <w:rPr>
          <w:rFonts w:hint="eastAsia"/>
        </w:rPr>
        <w:t xml:space="preserve">　　附　則</w:t>
      </w:r>
    </w:p>
    <w:p w:rsidR="004F498B" w:rsidRDefault="004F498B" w:rsidP="005A26B2">
      <w:pPr>
        <w:wordWrap w:val="0"/>
        <w:jc w:val="left"/>
        <w:rPr>
          <w:rFonts w:hint="eastAsia"/>
        </w:rPr>
      </w:pPr>
      <w:r w:rsidRPr="00CE5187">
        <w:rPr>
          <w:rFonts w:hint="eastAsia"/>
        </w:rPr>
        <w:t xml:space="preserve">　この規程は、</w:t>
      </w:r>
      <w:r w:rsidR="003E1939">
        <w:rPr>
          <w:rFonts w:hint="eastAsia"/>
          <w:color w:val="FF0000"/>
          <w:u w:val="single"/>
        </w:rPr>
        <w:t>令和</w:t>
      </w:r>
      <w:r w:rsidRPr="002F7949">
        <w:rPr>
          <w:rFonts w:hint="eastAsia"/>
          <w:color w:val="FF0000"/>
          <w:u w:val="single"/>
        </w:rPr>
        <w:t>○年○月○日</w:t>
      </w:r>
      <w:r w:rsidRPr="00CE5187">
        <w:rPr>
          <w:rFonts w:hint="eastAsia"/>
        </w:rPr>
        <w:t>から施行する。</w:t>
      </w:r>
    </w:p>
    <w:p w:rsidR="00ED5A3C" w:rsidRDefault="003335CC" w:rsidP="005A26B2">
      <w:pPr>
        <w:wordWrap w:val="0"/>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13.5pt;margin-top:3.8pt;width:455.9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ApvRbSOgIAAG8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ED5A3C" w:rsidRPr="00936F11" w:rsidRDefault="00ED5A3C" w:rsidP="005A26B2">
      <w:pPr>
        <w:wordWrap w:val="0"/>
        <w:jc w:val="left"/>
        <w:rPr>
          <w:rFonts w:hint="eastAsia"/>
        </w:rPr>
      </w:pPr>
    </w:p>
    <w:p w:rsidR="002F7949" w:rsidRDefault="002F7949">
      <w:pPr>
        <w:wordWrap w:val="0"/>
        <w:jc w:val="left"/>
      </w:pPr>
    </w:p>
    <w:p w:rsidR="009C4CF4" w:rsidRDefault="009C4CF4">
      <w:pPr>
        <w:wordWrap w:val="0"/>
        <w:jc w:val="left"/>
      </w:pPr>
    </w:p>
    <w:p w:rsidR="009C4CF4" w:rsidRPr="00936F11" w:rsidRDefault="009C4CF4">
      <w:pPr>
        <w:wordWrap w:val="0"/>
        <w:jc w:val="left"/>
        <w:rPr>
          <w:rFonts w:hint="eastAsia"/>
        </w:rPr>
      </w:pPr>
    </w:p>
    <w:sectPr w:rsidR="009C4CF4"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EAC" w:rsidRDefault="00213EAC" w:rsidP="001D4957">
      <w:pPr>
        <w:spacing w:line="240" w:lineRule="auto"/>
      </w:pPr>
      <w:r>
        <w:separator/>
      </w:r>
    </w:p>
  </w:endnote>
  <w:endnote w:type="continuationSeparator" w:id="0">
    <w:p w:rsidR="00213EAC" w:rsidRDefault="00213EAC"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EAC" w:rsidRDefault="00213EAC" w:rsidP="001D4957">
      <w:pPr>
        <w:spacing w:line="240" w:lineRule="auto"/>
      </w:pPr>
      <w:r>
        <w:separator/>
      </w:r>
    </w:p>
  </w:footnote>
  <w:footnote w:type="continuationSeparator" w:id="0">
    <w:p w:rsidR="00213EAC" w:rsidRDefault="00213EAC"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1474"/>
    <w:rsid w:val="0000582B"/>
    <w:rsid w:val="00007BAE"/>
    <w:rsid w:val="00010164"/>
    <w:rsid w:val="0002209E"/>
    <w:rsid w:val="00035669"/>
    <w:rsid w:val="00036028"/>
    <w:rsid w:val="000409E9"/>
    <w:rsid w:val="00043AE0"/>
    <w:rsid w:val="000442CE"/>
    <w:rsid w:val="00064CC3"/>
    <w:rsid w:val="00071FE5"/>
    <w:rsid w:val="00073895"/>
    <w:rsid w:val="00084FD5"/>
    <w:rsid w:val="00094602"/>
    <w:rsid w:val="00094B0D"/>
    <w:rsid w:val="00097561"/>
    <w:rsid w:val="000A1F48"/>
    <w:rsid w:val="000A23F3"/>
    <w:rsid w:val="000A5E08"/>
    <w:rsid w:val="000A791B"/>
    <w:rsid w:val="000B13A8"/>
    <w:rsid w:val="000B638A"/>
    <w:rsid w:val="000C4F6B"/>
    <w:rsid w:val="000C6401"/>
    <w:rsid w:val="000C701B"/>
    <w:rsid w:val="000D0674"/>
    <w:rsid w:val="000D3AE8"/>
    <w:rsid w:val="000D40C6"/>
    <w:rsid w:val="00102599"/>
    <w:rsid w:val="00104ADD"/>
    <w:rsid w:val="00123DD7"/>
    <w:rsid w:val="001308F0"/>
    <w:rsid w:val="00135E02"/>
    <w:rsid w:val="00136301"/>
    <w:rsid w:val="00142C90"/>
    <w:rsid w:val="00142F98"/>
    <w:rsid w:val="001433F4"/>
    <w:rsid w:val="00152184"/>
    <w:rsid w:val="00154935"/>
    <w:rsid w:val="0015604E"/>
    <w:rsid w:val="001621B2"/>
    <w:rsid w:val="0016537D"/>
    <w:rsid w:val="00165D9F"/>
    <w:rsid w:val="00171C7B"/>
    <w:rsid w:val="00193FAB"/>
    <w:rsid w:val="001B27D7"/>
    <w:rsid w:val="001B69B3"/>
    <w:rsid w:val="001C4923"/>
    <w:rsid w:val="001D0515"/>
    <w:rsid w:val="001D3454"/>
    <w:rsid w:val="001D3B22"/>
    <w:rsid w:val="001D4957"/>
    <w:rsid w:val="002055C9"/>
    <w:rsid w:val="00213EAC"/>
    <w:rsid w:val="00217604"/>
    <w:rsid w:val="00222456"/>
    <w:rsid w:val="002250C6"/>
    <w:rsid w:val="00236BD4"/>
    <w:rsid w:val="00241894"/>
    <w:rsid w:val="0024261B"/>
    <w:rsid w:val="0024514A"/>
    <w:rsid w:val="00247F3C"/>
    <w:rsid w:val="0026233B"/>
    <w:rsid w:val="002733FA"/>
    <w:rsid w:val="0027498C"/>
    <w:rsid w:val="0028131C"/>
    <w:rsid w:val="002822E5"/>
    <w:rsid w:val="0028337C"/>
    <w:rsid w:val="002875FB"/>
    <w:rsid w:val="00291650"/>
    <w:rsid w:val="002A4BD8"/>
    <w:rsid w:val="002A4DE6"/>
    <w:rsid w:val="002B199B"/>
    <w:rsid w:val="002B4EC7"/>
    <w:rsid w:val="002C06E7"/>
    <w:rsid w:val="002D1F78"/>
    <w:rsid w:val="002D6CCD"/>
    <w:rsid w:val="002D7F29"/>
    <w:rsid w:val="002F6935"/>
    <w:rsid w:val="002F7949"/>
    <w:rsid w:val="00306138"/>
    <w:rsid w:val="003108F6"/>
    <w:rsid w:val="00317EF9"/>
    <w:rsid w:val="003210CB"/>
    <w:rsid w:val="00323789"/>
    <w:rsid w:val="00325392"/>
    <w:rsid w:val="003335CC"/>
    <w:rsid w:val="0033703D"/>
    <w:rsid w:val="003416D0"/>
    <w:rsid w:val="0034216F"/>
    <w:rsid w:val="003560F1"/>
    <w:rsid w:val="003672D4"/>
    <w:rsid w:val="00372EC4"/>
    <w:rsid w:val="00374D80"/>
    <w:rsid w:val="00375981"/>
    <w:rsid w:val="003B261D"/>
    <w:rsid w:val="003B664E"/>
    <w:rsid w:val="003B6E8B"/>
    <w:rsid w:val="003C190F"/>
    <w:rsid w:val="003C29E0"/>
    <w:rsid w:val="003C5FBC"/>
    <w:rsid w:val="003C7D86"/>
    <w:rsid w:val="003D67CE"/>
    <w:rsid w:val="003E09EB"/>
    <w:rsid w:val="003E1939"/>
    <w:rsid w:val="003E21BB"/>
    <w:rsid w:val="003E5865"/>
    <w:rsid w:val="003F0273"/>
    <w:rsid w:val="003F204B"/>
    <w:rsid w:val="004004CA"/>
    <w:rsid w:val="00420D4E"/>
    <w:rsid w:val="004473D2"/>
    <w:rsid w:val="00450027"/>
    <w:rsid w:val="00451777"/>
    <w:rsid w:val="00453219"/>
    <w:rsid w:val="00466B5C"/>
    <w:rsid w:val="00485E34"/>
    <w:rsid w:val="00487392"/>
    <w:rsid w:val="0049744F"/>
    <w:rsid w:val="004A5E1B"/>
    <w:rsid w:val="004A6E1A"/>
    <w:rsid w:val="004C71F5"/>
    <w:rsid w:val="004D165F"/>
    <w:rsid w:val="004D3366"/>
    <w:rsid w:val="004D5E6C"/>
    <w:rsid w:val="004E3F5C"/>
    <w:rsid w:val="004E6517"/>
    <w:rsid w:val="004E78FE"/>
    <w:rsid w:val="004F498B"/>
    <w:rsid w:val="00506A8F"/>
    <w:rsid w:val="0051192F"/>
    <w:rsid w:val="00520071"/>
    <w:rsid w:val="00520514"/>
    <w:rsid w:val="0052622F"/>
    <w:rsid w:val="00531E63"/>
    <w:rsid w:val="00540C4B"/>
    <w:rsid w:val="00553421"/>
    <w:rsid w:val="0055412B"/>
    <w:rsid w:val="00554C2E"/>
    <w:rsid w:val="00556E5E"/>
    <w:rsid w:val="0058316C"/>
    <w:rsid w:val="00592462"/>
    <w:rsid w:val="00593336"/>
    <w:rsid w:val="005964CC"/>
    <w:rsid w:val="005A26B2"/>
    <w:rsid w:val="005A2B4C"/>
    <w:rsid w:val="005A52B0"/>
    <w:rsid w:val="005A6A1E"/>
    <w:rsid w:val="005B2804"/>
    <w:rsid w:val="005B313A"/>
    <w:rsid w:val="005B3A58"/>
    <w:rsid w:val="005B494A"/>
    <w:rsid w:val="005D2868"/>
    <w:rsid w:val="005E5D34"/>
    <w:rsid w:val="005F2E64"/>
    <w:rsid w:val="005F3415"/>
    <w:rsid w:val="005F5197"/>
    <w:rsid w:val="005F5EC2"/>
    <w:rsid w:val="006043CE"/>
    <w:rsid w:val="006067EE"/>
    <w:rsid w:val="00611C35"/>
    <w:rsid w:val="00615F60"/>
    <w:rsid w:val="00620FF6"/>
    <w:rsid w:val="006251CC"/>
    <w:rsid w:val="006348E1"/>
    <w:rsid w:val="0063499B"/>
    <w:rsid w:val="006352C3"/>
    <w:rsid w:val="00636F9B"/>
    <w:rsid w:val="00646AE3"/>
    <w:rsid w:val="006470C4"/>
    <w:rsid w:val="00657870"/>
    <w:rsid w:val="00657FAD"/>
    <w:rsid w:val="006601E3"/>
    <w:rsid w:val="006705E3"/>
    <w:rsid w:val="0067232E"/>
    <w:rsid w:val="0067539A"/>
    <w:rsid w:val="00676CC3"/>
    <w:rsid w:val="00677952"/>
    <w:rsid w:val="0068315A"/>
    <w:rsid w:val="00696AF5"/>
    <w:rsid w:val="006B3C2F"/>
    <w:rsid w:val="006C35FB"/>
    <w:rsid w:val="006D0244"/>
    <w:rsid w:val="006D080D"/>
    <w:rsid w:val="006E640C"/>
    <w:rsid w:val="006F2261"/>
    <w:rsid w:val="006F6AF8"/>
    <w:rsid w:val="00712A60"/>
    <w:rsid w:val="007141C5"/>
    <w:rsid w:val="007222B9"/>
    <w:rsid w:val="00730BCA"/>
    <w:rsid w:val="0073188D"/>
    <w:rsid w:val="0073702A"/>
    <w:rsid w:val="00737187"/>
    <w:rsid w:val="007406BD"/>
    <w:rsid w:val="0074255F"/>
    <w:rsid w:val="0074371F"/>
    <w:rsid w:val="00753F14"/>
    <w:rsid w:val="00754A6F"/>
    <w:rsid w:val="00761DE0"/>
    <w:rsid w:val="00762790"/>
    <w:rsid w:val="007668E4"/>
    <w:rsid w:val="00772CA2"/>
    <w:rsid w:val="007741AC"/>
    <w:rsid w:val="007770D4"/>
    <w:rsid w:val="0078550B"/>
    <w:rsid w:val="00790BCB"/>
    <w:rsid w:val="0079541B"/>
    <w:rsid w:val="007A2146"/>
    <w:rsid w:val="007A41A5"/>
    <w:rsid w:val="007B17F9"/>
    <w:rsid w:val="007B3930"/>
    <w:rsid w:val="007D0CB7"/>
    <w:rsid w:val="007D5ACB"/>
    <w:rsid w:val="007F057C"/>
    <w:rsid w:val="007F10F0"/>
    <w:rsid w:val="007F4DFE"/>
    <w:rsid w:val="0081305F"/>
    <w:rsid w:val="008135FC"/>
    <w:rsid w:val="00814087"/>
    <w:rsid w:val="00815C30"/>
    <w:rsid w:val="0082192F"/>
    <w:rsid w:val="00821F6A"/>
    <w:rsid w:val="00833320"/>
    <w:rsid w:val="008335B4"/>
    <w:rsid w:val="008436F0"/>
    <w:rsid w:val="00845775"/>
    <w:rsid w:val="00856A97"/>
    <w:rsid w:val="008700A2"/>
    <w:rsid w:val="008842AA"/>
    <w:rsid w:val="008851DE"/>
    <w:rsid w:val="008859BD"/>
    <w:rsid w:val="008872BA"/>
    <w:rsid w:val="00890505"/>
    <w:rsid w:val="008A7CCA"/>
    <w:rsid w:val="008B4883"/>
    <w:rsid w:val="008B6B5F"/>
    <w:rsid w:val="008C4644"/>
    <w:rsid w:val="008D30D1"/>
    <w:rsid w:val="008E4D2F"/>
    <w:rsid w:val="00907E9D"/>
    <w:rsid w:val="009107DC"/>
    <w:rsid w:val="00914403"/>
    <w:rsid w:val="00930027"/>
    <w:rsid w:val="00936F11"/>
    <w:rsid w:val="00943F7D"/>
    <w:rsid w:val="00944F43"/>
    <w:rsid w:val="00971A09"/>
    <w:rsid w:val="00982A76"/>
    <w:rsid w:val="009872DC"/>
    <w:rsid w:val="009B71E4"/>
    <w:rsid w:val="009C4CF4"/>
    <w:rsid w:val="009D0DA8"/>
    <w:rsid w:val="009D6044"/>
    <w:rsid w:val="009D7F3A"/>
    <w:rsid w:val="009E0322"/>
    <w:rsid w:val="009E2B84"/>
    <w:rsid w:val="009E2F03"/>
    <w:rsid w:val="009F4EBC"/>
    <w:rsid w:val="00A06326"/>
    <w:rsid w:val="00A07F92"/>
    <w:rsid w:val="00A16B4E"/>
    <w:rsid w:val="00A25557"/>
    <w:rsid w:val="00A51B7C"/>
    <w:rsid w:val="00A61FEE"/>
    <w:rsid w:val="00A62D35"/>
    <w:rsid w:val="00A83D88"/>
    <w:rsid w:val="00AA7A2D"/>
    <w:rsid w:val="00AB2517"/>
    <w:rsid w:val="00AD0A1B"/>
    <w:rsid w:val="00AD3BC1"/>
    <w:rsid w:val="00AD5B14"/>
    <w:rsid w:val="00AE68AB"/>
    <w:rsid w:val="00AF5105"/>
    <w:rsid w:val="00AF6C0C"/>
    <w:rsid w:val="00B0154B"/>
    <w:rsid w:val="00B112DC"/>
    <w:rsid w:val="00B11EA7"/>
    <w:rsid w:val="00B147F7"/>
    <w:rsid w:val="00B40A68"/>
    <w:rsid w:val="00B420EA"/>
    <w:rsid w:val="00B447FB"/>
    <w:rsid w:val="00B44957"/>
    <w:rsid w:val="00B5579B"/>
    <w:rsid w:val="00B56711"/>
    <w:rsid w:val="00B56737"/>
    <w:rsid w:val="00B6637C"/>
    <w:rsid w:val="00B7349D"/>
    <w:rsid w:val="00B85C09"/>
    <w:rsid w:val="00B9627C"/>
    <w:rsid w:val="00BA7346"/>
    <w:rsid w:val="00BA7BDD"/>
    <w:rsid w:val="00BB3F18"/>
    <w:rsid w:val="00BC03C6"/>
    <w:rsid w:val="00BC23AF"/>
    <w:rsid w:val="00BC314E"/>
    <w:rsid w:val="00BC57C4"/>
    <w:rsid w:val="00BD1B3C"/>
    <w:rsid w:val="00BD455E"/>
    <w:rsid w:val="00BE74D7"/>
    <w:rsid w:val="00BF7377"/>
    <w:rsid w:val="00BF79F5"/>
    <w:rsid w:val="00C03470"/>
    <w:rsid w:val="00C07270"/>
    <w:rsid w:val="00C12027"/>
    <w:rsid w:val="00C145C4"/>
    <w:rsid w:val="00C22AB5"/>
    <w:rsid w:val="00C25480"/>
    <w:rsid w:val="00C26A20"/>
    <w:rsid w:val="00C31F16"/>
    <w:rsid w:val="00C33054"/>
    <w:rsid w:val="00C4406F"/>
    <w:rsid w:val="00C4430D"/>
    <w:rsid w:val="00C47851"/>
    <w:rsid w:val="00C5024B"/>
    <w:rsid w:val="00C53565"/>
    <w:rsid w:val="00C5509E"/>
    <w:rsid w:val="00C64B69"/>
    <w:rsid w:val="00C75878"/>
    <w:rsid w:val="00C83C2F"/>
    <w:rsid w:val="00C922D1"/>
    <w:rsid w:val="00C96247"/>
    <w:rsid w:val="00C96D7C"/>
    <w:rsid w:val="00C9754F"/>
    <w:rsid w:val="00CA7160"/>
    <w:rsid w:val="00CB0B82"/>
    <w:rsid w:val="00CC0523"/>
    <w:rsid w:val="00CC459B"/>
    <w:rsid w:val="00CE1FFA"/>
    <w:rsid w:val="00CE50E6"/>
    <w:rsid w:val="00CE5134"/>
    <w:rsid w:val="00CE5187"/>
    <w:rsid w:val="00CF045B"/>
    <w:rsid w:val="00CF17CB"/>
    <w:rsid w:val="00D06306"/>
    <w:rsid w:val="00D07538"/>
    <w:rsid w:val="00D364F3"/>
    <w:rsid w:val="00D36EE3"/>
    <w:rsid w:val="00D4150C"/>
    <w:rsid w:val="00D4635F"/>
    <w:rsid w:val="00D4657C"/>
    <w:rsid w:val="00D52295"/>
    <w:rsid w:val="00D55E68"/>
    <w:rsid w:val="00D60FA2"/>
    <w:rsid w:val="00D63ED7"/>
    <w:rsid w:val="00D654CF"/>
    <w:rsid w:val="00D6569A"/>
    <w:rsid w:val="00D86F3E"/>
    <w:rsid w:val="00D91364"/>
    <w:rsid w:val="00DA45C9"/>
    <w:rsid w:val="00DA4D6F"/>
    <w:rsid w:val="00DB1B48"/>
    <w:rsid w:val="00DC3487"/>
    <w:rsid w:val="00DC3BBB"/>
    <w:rsid w:val="00DE2113"/>
    <w:rsid w:val="00DE23B5"/>
    <w:rsid w:val="00DE3B69"/>
    <w:rsid w:val="00DE3E14"/>
    <w:rsid w:val="00DE483E"/>
    <w:rsid w:val="00DE7677"/>
    <w:rsid w:val="00DF60B4"/>
    <w:rsid w:val="00DF6219"/>
    <w:rsid w:val="00DF633E"/>
    <w:rsid w:val="00E14C0E"/>
    <w:rsid w:val="00E21BC5"/>
    <w:rsid w:val="00E24ADC"/>
    <w:rsid w:val="00E27826"/>
    <w:rsid w:val="00E30659"/>
    <w:rsid w:val="00E30DE1"/>
    <w:rsid w:val="00E33C36"/>
    <w:rsid w:val="00E45B9B"/>
    <w:rsid w:val="00E504C7"/>
    <w:rsid w:val="00E52601"/>
    <w:rsid w:val="00E56EE8"/>
    <w:rsid w:val="00E70C4E"/>
    <w:rsid w:val="00E74C60"/>
    <w:rsid w:val="00E7673D"/>
    <w:rsid w:val="00E778D7"/>
    <w:rsid w:val="00E80E5E"/>
    <w:rsid w:val="00E84FF5"/>
    <w:rsid w:val="00E900D3"/>
    <w:rsid w:val="00E94AA1"/>
    <w:rsid w:val="00E97847"/>
    <w:rsid w:val="00EB111F"/>
    <w:rsid w:val="00EB671E"/>
    <w:rsid w:val="00EB69A1"/>
    <w:rsid w:val="00EC0387"/>
    <w:rsid w:val="00EC50AF"/>
    <w:rsid w:val="00EC69C0"/>
    <w:rsid w:val="00ED5A3C"/>
    <w:rsid w:val="00ED7406"/>
    <w:rsid w:val="00EE0E5E"/>
    <w:rsid w:val="00EE2441"/>
    <w:rsid w:val="00EE2C1F"/>
    <w:rsid w:val="00EE3A74"/>
    <w:rsid w:val="00EF59D9"/>
    <w:rsid w:val="00F002C4"/>
    <w:rsid w:val="00F02686"/>
    <w:rsid w:val="00F1068E"/>
    <w:rsid w:val="00F1509C"/>
    <w:rsid w:val="00F20BF6"/>
    <w:rsid w:val="00F26EB1"/>
    <w:rsid w:val="00F4013F"/>
    <w:rsid w:val="00F4131A"/>
    <w:rsid w:val="00F44DB5"/>
    <w:rsid w:val="00F44F4F"/>
    <w:rsid w:val="00F45CF2"/>
    <w:rsid w:val="00F53746"/>
    <w:rsid w:val="00F53791"/>
    <w:rsid w:val="00F56293"/>
    <w:rsid w:val="00F776C3"/>
    <w:rsid w:val="00F81048"/>
    <w:rsid w:val="00F832FF"/>
    <w:rsid w:val="00F867A3"/>
    <w:rsid w:val="00F91D64"/>
    <w:rsid w:val="00F94DCF"/>
    <w:rsid w:val="00FA3BCB"/>
    <w:rsid w:val="00FB2A3E"/>
    <w:rsid w:val="00FB7B2B"/>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7400BA-36EE-4E6C-8093-900DB83D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4544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2</cp:revision>
  <cp:lastPrinted>2019-01-08T07:01:00Z</cp:lastPrinted>
  <dcterms:created xsi:type="dcterms:W3CDTF">2025-03-03T07:31:00Z</dcterms:created>
  <dcterms:modified xsi:type="dcterms:W3CDTF">2025-03-03T07:31:00Z</dcterms:modified>
</cp:coreProperties>
</file>