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40A20" w14:textId="77777777" w:rsidR="009C595D" w:rsidRPr="00285D41" w:rsidRDefault="009C595D" w:rsidP="009C595D">
      <w:pPr>
        <w:jc w:val="right"/>
        <w:rPr>
          <w:rFonts w:ascii="ＭＳ 明朝" w:eastAsia="ＭＳ 明朝" w:hAnsi="Century" w:cs="Times New Roman"/>
          <w:color w:val="000000"/>
          <w:spacing w:val="-4"/>
          <w:kern w:val="0"/>
          <w:sz w:val="24"/>
          <w:szCs w:val="24"/>
        </w:rPr>
      </w:pPr>
      <w:r w:rsidRPr="00285D41">
        <w:rPr>
          <w:rFonts w:ascii="ＭＳ 明朝" w:eastAsia="ＭＳ 明朝" w:hAnsi="ＭＳ 明朝" w:cs="Times New Roman" w:hint="eastAsia"/>
          <w:color w:val="000000"/>
          <w:spacing w:val="-4"/>
          <w:kern w:val="0"/>
          <w:sz w:val="24"/>
          <w:szCs w:val="24"/>
        </w:rPr>
        <w:t>年　　月　　日</w:t>
      </w:r>
    </w:p>
    <w:p w14:paraId="152531D0" w14:textId="77777777" w:rsidR="009C595D" w:rsidRPr="00285D41" w:rsidRDefault="009C595D" w:rsidP="009C595D">
      <w:pPr>
        <w:autoSpaceDE w:val="0"/>
        <w:autoSpaceDN w:val="0"/>
        <w:adjustRightInd w:val="0"/>
        <w:spacing w:line="300" w:lineRule="exact"/>
        <w:jc w:val="right"/>
        <w:textAlignment w:val="baseline"/>
        <w:rPr>
          <w:rFonts w:ascii="ＭＳ 明朝" w:eastAsia="ＭＳ 明朝" w:hAnsi="Century" w:cs="Times New Roman"/>
          <w:color w:val="000000"/>
          <w:spacing w:val="-4"/>
          <w:kern w:val="0"/>
          <w:sz w:val="24"/>
          <w:szCs w:val="24"/>
        </w:rPr>
      </w:pPr>
    </w:p>
    <w:p w14:paraId="4EF4B747" w14:textId="77777777" w:rsidR="009C595D" w:rsidRPr="00285D41" w:rsidRDefault="00285D41" w:rsidP="009C595D">
      <w:pPr>
        <w:autoSpaceDE w:val="0"/>
        <w:autoSpaceDN w:val="0"/>
        <w:adjustRightInd w:val="0"/>
        <w:spacing w:line="300" w:lineRule="exact"/>
        <w:textAlignment w:val="baseline"/>
        <w:rPr>
          <w:rFonts w:ascii="ＭＳ 明朝" w:eastAsia="ＭＳ 明朝" w:hAnsi="Century" w:cs="Times New Roman"/>
          <w:color w:val="000000"/>
          <w:spacing w:val="-4"/>
          <w:kern w:val="0"/>
          <w:sz w:val="24"/>
          <w:szCs w:val="24"/>
        </w:rPr>
      </w:pPr>
      <w:r>
        <w:rPr>
          <w:rFonts w:ascii="ＭＳ 明朝" w:eastAsia="ＭＳ 明朝" w:hAnsi="ＭＳ 明朝" w:cs="Times New Roman" w:hint="eastAsia"/>
          <w:color w:val="000000"/>
          <w:spacing w:val="-4"/>
          <w:kern w:val="0"/>
          <w:sz w:val="24"/>
          <w:szCs w:val="24"/>
        </w:rPr>
        <w:t>（宛先）</w:t>
      </w:r>
      <w:r w:rsidR="00203CB0" w:rsidRPr="00285D41">
        <w:rPr>
          <w:rFonts w:ascii="ＭＳ 明朝" w:eastAsia="ＭＳ 明朝" w:hAnsi="ＭＳ 明朝" w:cs="Times New Roman" w:hint="eastAsia"/>
          <w:color w:val="000000"/>
          <w:spacing w:val="-4"/>
          <w:kern w:val="0"/>
          <w:sz w:val="24"/>
          <w:szCs w:val="24"/>
        </w:rPr>
        <w:t>岡崎市住宅確保要配慮者居住支援協議会長</w:t>
      </w:r>
    </w:p>
    <w:p w14:paraId="1D27F9E9" w14:textId="77777777" w:rsidR="009C595D" w:rsidRPr="00285D41" w:rsidRDefault="00203CB0" w:rsidP="009C595D">
      <w:pPr>
        <w:autoSpaceDE w:val="0"/>
        <w:autoSpaceDN w:val="0"/>
        <w:adjustRightInd w:val="0"/>
        <w:spacing w:line="300" w:lineRule="exact"/>
        <w:textAlignment w:val="baseline"/>
        <w:rPr>
          <w:rFonts w:ascii="ＭＳ 明朝" w:eastAsia="ＭＳ 明朝" w:hAnsi="Century" w:cs="Times New Roman"/>
          <w:color w:val="000000"/>
          <w:spacing w:val="-4"/>
          <w:kern w:val="0"/>
          <w:sz w:val="24"/>
          <w:szCs w:val="24"/>
        </w:rPr>
      </w:pPr>
      <w:r w:rsidRPr="00285D41">
        <w:rPr>
          <w:rFonts w:ascii="ＭＳ 明朝" w:eastAsia="ＭＳ 明朝" w:hAnsi="ＭＳ 明朝" w:cs="Times New Roman" w:hint="eastAsia"/>
          <w:color w:val="000000"/>
          <w:spacing w:val="-4"/>
          <w:kern w:val="0"/>
          <w:sz w:val="24"/>
          <w:szCs w:val="24"/>
        </w:rPr>
        <w:t xml:space="preserve">　　　</w:t>
      </w:r>
    </w:p>
    <w:p w14:paraId="21AB0E54" w14:textId="77777777" w:rsidR="00285D41" w:rsidRPr="00285D41" w:rsidRDefault="00285D41" w:rsidP="00285D41">
      <w:pPr>
        <w:ind w:firstLineChars="2100" w:firstLine="5040"/>
        <w:rPr>
          <w:rFonts w:ascii="ＭＳ 明朝" w:hAnsi="ＭＳ 明朝"/>
          <w:sz w:val="24"/>
          <w:szCs w:val="24"/>
        </w:rPr>
      </w:pPr>
      <w:r w:rsidRPr="00285D41">
        <w:rPr>
          <w:rFonts w:ascii="ＭＳ 明朝" w:hAnsi="ＭＳ 明朝" w:hint="eastAsia"/>
          <w:sz w:val="24"/>
          <w:szCs w:val="24"/>
        </w:rPr>
        <w:t>登録事業者住所又は事務所の所在地</w:t>
      </w:r>
    </w:p>
    <w:p w14:paraId="3A516636" w14:textId="77777777" w:rsidR="009C595D" w:rsidRPr="00285D41" w:rsidRDefault="00285D41" w:rsidP="00285D41">
      <w:pPr>
        <w:autoSpaceDE w:val="0"/>
        <w:autoSpaceDN w:val="0"/>
        <w:adjustRightInd w:val="0"/>
        <w:spacing w:line="300" w:lineRule="exact"/>
        <w:jc w:val="center"/>
        <w:textAlignment w:val="baseline"/>
        <w:rPr>
          <w:rFonts w:ascii="ＭＳ 明朝" w:hAnsi="ＭＳ 明朝"/>
          <w:sz w:val="24"/>
          <w:szCs w:val="24"/>
        </w:rPr>
      </w:pPr>
      <w:r w:rsidRPr="00285D41">
        <w:rPr>
          <w:rFonts w:ascii="ＭＳ 明朝" w:hAnsi="ＭＳ 明朝" w:hint="eastAsia"/>
          <w:sz w:val="24"/>
          <w:szCs w:val="24"/>
        </w:rPr>
        <w:t xml:space="preserve">　　　　　　　　　　　　　氏名又は商号、名称</w:t>
      </w:r>
    </w:p>
    <w:p w14:paraId="5FCAFA36" w14:textId="77777777" w:rsidR="00285D41" w:rsidRPr="00285D41" w:rsidRDefault="00285D41" w:rsidP="00285D41">
      <w:pPr>
        <w:autoSpaceDE w:val="0"/>
        <w:autoSpaceDN w:val="0"/>
        <w:adjustRightInd w:val="0"/>
        <w:spacing w:line="300" w:lineRule="exact"/>
        <w:jc w:val="center"/>
        <w:textAlignment w:val="baseline"/>
        <w:rPr>
          <w:rFonts w:ascii="ＭＳ 明朝" w:eastAsia="ＭＳ 明朝" w:hAnsi="Century" w:cs="Times New Roman"/>
          <w:color w:val="000000"/>
          <w:spacing w:val="-4"/>
          <w:kern w:val="0"/>
          <w:sz w:val="24"/>
          <w:szCs w:val="24"/>
        </w:rPr>
      </w:pPr>
    </w:p>
    <w:p w14:paraId="08EDC63B" w14:textId="77777777" w:rsidR="009C595D" w:rsidRPr="00285D41" w:rsidRDefault="009C595D" w:rsidP="009C595D">
      <w:pPr>
        <w:autoSpaceDE w:val="0"/>
        <w:autoSpaceDN w:val="0"/>
        <w:adjustRightInd w:val="0"/>
        <w:spacing w:beforeLines="50" w:before="180" w:afterLines="50" w:after="180" w:line="300" w:lineRule="exact"/>
        <w:jc w:val="center"/>
        <w:rPr>
          <w:rFonts w:ascii="ＭＳ 明朝" w:eastAsia="ＭＳ 明朝" w:hAnsi="Century" w:cs="ＭＳ 明朝"/>
          <w:color w:val="000000"/>
          <w:kern w:val="0"/>
          <w:sz w:val="24"/>
          <w:szCs w:val="24"/>
        </w:rPr>
      </w:pPr>
      <w:r w:rsidRPr="00285D41">
        <w:rPr>
          <w:rFonts w:ascii="ＭＳ 明朝" w:eastAsia="ＭＳ 明朝" w:hAnsi="ＭＳ 明朝" w:cs="ＭＳ 明朝" w:hint="eastAsia"/>
          <w:color w:val="000000"/>
          <w:kern w:val="0"/>
          <w:sz w:val="24"/>
          <w:szCs w:val="24"/>
        </w:rPr>
        <w:t>誓</w:t>
      </w:r>
      <w:r w:rsidRPr="00285D41">
        <w:rPr>
          <w:rFonts w:ascii="ＭＳ 明朝" w:eastAsia="ＭＳ 明朝" w:hAnsi="ＭＳ 明朝" w:cs="ＭＳ 明朝"/>
          <w:color w:val="000000"/>
          <w:kern w:val="0"/>
          <w:sz w:val="24"/>
          <w:szCs w:val="24"/>
        </w:rPr>
        <w:t xml:space="preserve"> </w:t>
      </w:r>
      <w:r w:rsidRPr="00285D41">
        <w:rPr>
          <w:rFonts w:ascii="ＭＳ 明朝" w:eastAsia="ＭＳ 明朝" w:hAnsi="ＭＳ 明朝" w:cs="ＭＳ 明朝" w:hint="eastAsia"/>
          <w:color w:val="000000"/>
          <w:kern w:val="0"/>
          <w:sz w:val="24"/>
          <w:szCs w:val="24"/>
        </w:rPr>
        <w:t>約</w:t>
      </w:r>
      <w:r w:rsidRPr="00285D41">
        <w:rPr>
          <w:rFonts w:ascii="ＭＳ 明朝" w:eastAsia="ＭＳ 明朝" w:hAnsi="ＭＳ 明朝" w:cs="ＭＳ 明朝"/>
          <w:color w:val="000000"/>
          <w:kern w:val="0"/>
          <w:sz w:val="24"/>
          <w:szCs w:val="24"/>
        </w:rPr>
        <w:t xml:space="preserve"> </w:t>
      </w:r>
      <w:r w:rsidRPr="00285D41">
        <w:rPr>
          <w:rFonts w:ascii="ＭＳ 明朝" w:eastAsia="ＭＳ 明朝" w:hAnsi="ＭＳ 明朝" w:cs="ＭＳ 明朝" w:hint="eastAsia"/>
          <w:color w:val="000000"/>
          <w:kern w:val="0"/>
          <w:sz w:val="24"/>
          <w:szCs w:val="24"/>
        </w:rPr>
        <w:t>書</w:t>
      </w:r>
    </w:p>
    <w:p w14:paraId="24DA8C65" w14:textId="77777777" w:rsidR="00285D41" w:rsidRDefault="00285D41" w:rsidP="009C595D">
      <w:pPr>
        <w:autoSpaceDE w:val="0"/>
        <w:autoSpaceDN w:val="0"/>
        <w:adjustRightInd w:val="0"/>
        <w:spacing w:afterLines="50" w:after="180" w:line="300" w:lineRule="exact"/>
        <w:ind w:firstLineChars="50" w:firstLine="120"/>
        <w:textAlignment w:val="baseline"/>
        <w:rPr>
          <w:rFonts w:ascii="ＭＳ 明朝" w:eastAsia="ＭＳ 明朝" w:hAnsi="Century" w:cs="ＭＳ 明朝"/>
          <w:color w:val="000000"/>
          <w:kern w:val="0"/>
          <w:sz w:val="24"/>
          <w:szCs w:val="24"/>
        </w:rPr>
      </w:pPr>
    </w:p>
    <w:p w14:paraId="6F48B2B0" w14:textId="0045D1B7" w:rsidR="009C595D" w:rsidRPr="00285D41" w:rsidRDefault="009C595D" w:rsidP="00285D41">
      <w:pPr>
        <w:autoSpaceDE w:val="0"/>
        <w:autoSpaceDN w:val="0"/>
        <w:adjustRightInd w:val="0"/>
        <w:spacing w:afterLines="50" w:after="180" w:line="300" w:lineRule="exact"/>
        <w:ind w:firstLineChars="50" w:firstLine="116"/>
        <w:textAlignment w:val="baseline"/>
        <w:rPr>
          <w:rFonts w:ascii="ＭＳ 明朝" w:eastAsia="ＭＳ 明朝" w:hAnsi="ＭＳ 明朝" w:cs="Times New Roman"/>
          <w:color w:val="000000"/>
          <w:spacing w:val="-4"/>
          <w:kern w:val="0"/>
          <w:sz w:val="24"/>
          <w:szCs w:val="24"/>
        </w:rPr>
      </w:pPr>
      <w:r w:rsidRPr="00285D41">
        <w:rPr>
          <w:rFonts w:ascii="ＭＳ 明朝" w:eastAsia="ＭＳ 明朝" w:hAnsi="ＭＳ 明朝" w:cs="Times New Roman" w:hint="eastAsia"/>
          <w:color w:val="000000"/>
          <w:spacing w:val="-4"/>
          <w:kern w:val="0"/>
          <w:sz w:val="24"/>
          <w:szCs w:val="24"/>
        </w:rPr>
        <w:t>私は、次の各号のいずれにも該当することを誓約します。</w:t>
      </w:r>
    </w:p>
    <w:p w14:paraId="52FC0C63" w14:textId="77777777" w:rsidR="009C595D" w:rsidRPr="00285D41" w:rsidRDefault="007A5323" w:rsidP="009C595D">
      <w:pPr>
        <w:autoSpaceDE w:val="0"/>
        <w:autoSpaceDN w:val="0"/>
        <w:adjustRightInd w:val="0"/>
        <w:spacing w:line="300" w:lineRule="exact"/>
        <w:ind w:leftChars="50" w:left="105"/>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hint="eastAsia"/>
          <w:color w:val="000000"/>
          <w:kern w:val="0"/>
          <w:sz w:val="24"/>
          <w:szCs w:val="24"/>
        </w:rPr>
        <w:t>１</w:t>
      </w:r>
      <w:r w:rsidR="009C595D" w:rsidRPr="00285D41">
        <w:rPr>
          <w:rFonts w:ascii="ＭＳ 明朝" w:eastAsia="ＭＳ 明朝" w:hAnsi="ＭＳ 明朝" w:cs="ＭＳ Ｐゴシック" w:hint="eastAsia"/>
          <w:color w:val="000000"/>
          <w:kern w:val="0"/>
          <w:sz w:val="24"/>
          <w:szCs w:val="24"/>
        </w:rPr>
        <w:t xml:space="preserve">　次の各号のいずれにも該当しないこと</w:t>
      </w:r>
    </w:p>
    <w:p w14:paraId="2A7414F2" w14:textId="77777777" w:rsidR="009C595D" w:rsidRPr="007A5323" w:rsidRDefault="007A5323"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color w:val="000000"/>
          <w:kern w:val="0"/>
          <w:sz w:val="24"/>
          <w:szCs w:val="24"/>
        </w:rPr>
        <w:t xml:space="preserve"> </w:t>
      </w:r>
      <w:r w:rsidR="009C595D" w:rsidRPr="007A5323">
        <w:rPr>
          <w:rFonts w:ascii="ＭＳ 明朝" w:eastAsia="ＭＳ 明朝" w:hAnsi="ＭＳ 明朝" w:cs="ＭＳ Ｐゴシック" w:hint="eastAsia"/>
          <w:color w:val="000000"/>
          <w:kern w:val="0"/>
          <w:sz w:val="24"/>
          <w:szCs w:val="24"/>
        </w:rPr>
        <w:t>成年被後見人又は被保佐人</w:t>
      </w:r>
    </w:p>
    <w:p w14:paraId="42545FBB" w14:textId="77777777" w:rsidR="009C595D" w:rsidRPr="007A5323" w:rsidRDefault="007A5323"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color w:val="000000"/>
          <w:kern w:val="0"/>
          <w:sz w:val="24"/>
          <w:szCs w:val="24"/>
        </w:rPr>
        <w:t xml:space="preserve">  </w:t>
      </w:r>
      <w:r w:rsidR="009C595D" w:rsidRPr="007A5323">
        <w:rPr>
          <w:rFonts w:ascii="ＭＳ 明朝" w:eastAsia="ＭＳ 明朝" w:hAnsi="ＭＳ 明朝" w:cs="ＭＳ Ｐゴシック" w:hint="eastAsia"/>
          <w:color w:val="000000"/>
          <w:kern w:val="0"/>
          <w:sz w:val="24"/>
          <w:szCs w:val="24"/>
        </w:rPr>
        <w:t>破産手続開始の決定を受けて復権を得ない者</w:t>
      </w:r>
    </w:p>
    <w:p w14:paraId="39E95E47" w14:textId="77777777" w:rsidR="009C595D" w:rsidRPr="007A5323" w:rsidRDefault="007A5323"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color w:val="000000"/>
          <w:kern w:val="0"/>
          <w:sz w:val="24"/>
          <w:szCs w:val="24"/>
        </w:rPr>
        <w:t xml:space="preserve">  </w:t>
      </w:r>
      <w:r w:rsidR="009C595D" w:rsidRPr="007A5323">
        <w:rPr>
          <w:rFonts w:ascii="ＭＳ 明朝" w:eastAsia="ＭＳ 明朝" w:hAnsi="ＭＳ 明朝" w:cs="ＭＳ Ｐゴシック" w:hint="eastAsia"/>
          <w:color w:val="000000"/>
          <w:kern w:val="0"/>
          <w:sz w:val="24"/>
          <w:szCs w:val="24"/>
        </w:rPr>
        <w:t>禁錮以上の刑に処せられ、又はこの法律の規定により罰金の刑に処せられ、その執行を終わり、又は執行を受けることがなくなった日から起算して２年を経過しない者</w:t>
      </w:r>
    </w:p>
    <w:p w14:paraId="48D29F5C" w14:textId="77777777" w:rsidR="009C595D" w:rsidRPr="007A5323" w:rsidRDefault="007A5323"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color w:val="000000"/>
          <w:kern w:val="0"/>
          <w:sz w:val="24"/>
          <w:szCs w:val="24"/>
        </w:rPr>
        <w:t xml:space="preserve">  </w:t>
      </w:r>
      <w:r w:rsidR="009C595D" w:rsidRPr="007A5323">
        <w:rPr>
          <w:rFonts w:ascii="ＭＳ 明朝" w:eastAsia="ＭＳ 明朝" w:hAnsi="ＭＳ 明朝" w:cs="ＭＳ Ｐゴシック" w:hint="eastAsia"/>
          <w:color w:val="000000"/>
          <w:kern w:val="0"/>
          <w:sz w:val="24"/>
          <w:szCs w:val="24"/>
        </w:rPr>
        <w:t>暴力団員による不当な行為の防止等に関する法律（平成３年法律第</w:t>
      </w:r>
      <w:r w:rsidR="009C595D" w:rsidRPr="007A5323">
        <w:rPr>
          <w:rFonts w:ascii="ＭＳ 明朝" w:eastAsia="ＭＳ 明朝" w:hAnsi="ＭＳ 明朝" w:cs="ＭＳ Ｐゴシック"/>
          <w:color w:val="000000"/>
          <w:kern w:val="0"/>
          <w:sz w:val="24"/>
          <w:szCs w:val="24"/>
        </w:rPr>
        <w:t>77</w:t>
      </w:r>
      <w:r w:rsidR="009C595D" w:rsidRPr="007A5323">
        <w:rPr>
          <w:rFonts w:ascii="ＭＳ 明朝" w:eastAsia="ＭＳ 明朝" w:hAnsi="ＭＳ 明朝" w:cs="ＭＳ Ｐゴシック" w:hint="eastAsia"/>
          <w:color w:val="000000"/>
          <w:kern w:val="0"/>
          <w:sz w:val="24"/>
          <w:szCs w:val="24"/>
        </w:rPr>
        <w:t>号）第２条第６号に規定する暴力団員又</w:t>
      </w:r>
      <w:r w:rsidR="00A81152">
        <w:rPr>
          <w:rFonts w:ascii="ＭＳ 明朝" w:eastAsia="ＭＳ 明朝" w:hAnsi="ＭＳ 明朝" w:cs="ＭＳ Ｐゴシック" w:hint="eastAsia"/>
          <w:color w:val="000000"/>
          <w:kern w:val="0"/>
          <w:sz w:val="24"/>
          <w:szCs w:val="24"/>
        </w:rPr>
        <w:t>は同号に規定する暴力団員でなくなった日から５年を経過しない者（⑻</w:t>
      </w:r>
      <w:r w:rsidR="009C595D" w:rsidRPr="007A5323">
        <w:rPr>
          <w:rFonts w:ascii="ＭＳ 明朝" w:eastAsia="ＭＳ 明朝" w:hAnsi="ＭＳ 明朝" w:cs="ＭＳ Ｐゴシック" w:hint="eastAsia"/>
          <w:color w:val="000000"/>
          <w:kern w:val="0"/>
          <w:sz w:val="24"/>
          <w:szCs w:val="24"/>
        </w:rPr>
        <w:t>において「暴力団員等」という。）</w:t>
      </w:r>
    </w:p>
    <w:p w14:paraId="533876E5" w14:textId="77777777" w:rsidR="009C595D" w:rsidRPr="007A5323" w:rsidRDefault="009C595D"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sidRPr="007A5323">
        <w:rPr>
          <w:rFonts w:ascii="ＭＳ 明朝" w:eastAsia="ＭＳ 明朝" w:hAnsi="ＭＳ 明朝" w:cs="ＭＳ Ｐゴシック" w:hint="eastAsia"/>
          <w:color w:val="000000"/>
          <w:kern w:val="0"/>
          <w:sz w:val="24"/>
          <w:szCs w:val="24"/>
        </w:rPr>
        <w:t xml:space="preserve">　営業に関し成年者と同一の行為能力を有しない未成年者でその法定代理人（法定代理人が法人である場合においては、その役員を含む。）が前各号のいずれかに該当するもの</w:t>
      </w:r>
    </w:p>
    <w:p w14:paraId="38360D4D" w14:textId="77777777" w:rsidR="009C595D" w:rsidRPr="007A5323" w:rsidRDefault="007A5323"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法人であって、その役員のうちに⑴から⑷</w:t>
      </w:r>
      <w:r w:rsidR="009C595D" w:rsidRPr="007A5323">
        <w:rPr>
          <w:rFonts w:ascii="ＭＳ 明朝" w:eastAsia="ＭＳ 明朝" w:hAnsi="ＭＳ 明朝" w:cs="ＭＳ Ｐゴシック" w:hint="eastAsia"/>
          <w:color w:val="000000"/>
          <w:kern w:val="0"/>
          <w:sz w:val="24"/>
          <w:szCs w:val="24"/>
        </w:rPr>
        <w:t>までのいずれかに該当する者があるもの</w:t>
      </w:r>
    </w:p>
    <w:p w14:paraId="0CA92236" w14:textId="77777777" w:rsidR="009C595D" w:rsidRPr="007A5323" w:rsidRDefault="009C595D"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sidRPr="007A5323">
        <w:rPr>
          <w:rFonts w:ascii="ＭＳ 明朝" w:eastAsia="ＭＳ 明朝" w:hAnsi="ＭＳ 明朝" w:cs="ＭＳ Ｐゴシック" w:hint="eastAsia"/>
          <w:color w:val="000000"/>
          <w:kern w:val="0"/>
          <w:sz w:val="24"/>
          <w:szCs w:val="24"/>
        </w:rPr>
        <w:t xml:space="preserve">　暴力団員等がその事業活動を支配する者</w:t>
      </w:r>
    </w:p>
    <w:p w14:paraId="4F921FEC" w14:textId="77777777" w:rsidR="009C595D" w:rsidRPr="007A5323" w:rsidRDefault="009C595D" w:rsidP="007A5323">
      <w:pPr>
        <w:pStyle w:val="a7"/>
        <w:numPr>
          <w:ilvl w:val="0"/>
          <w:numId w:val="1"/>
        </w:numPr>
        <w:autoSpaceDE w:val="0"/>
        <w:autoSpaceDN w:val="0"/>
        <w:adjustRightInd w:val="0"/>
        <w:spacing w:line="300" w:lineRule="exact"/>
        <w:ind w:leftChars="0"/>
        <w:textAlignment w:val="baseline"/>
        <w:rPr>
          <w:rFonts w:ascii="ＭＳ 明朝" w:eastAsia="ＭＳ 明朝" w:hAnsi="Century" w:cs="ＭＳ Ｐゴシック"/>
          <w:color w:val="000000"/>
          <w:kern w:val="0"/>
          <w:sz w:val="24"/>
          <w:szCs w:val="24"/>
        </w:rPr>
      </w:pPr>
      <w:r w:rsidRPr="007A5323">
        <w:rPr>
          <w:rFonts w:ascii="ＭＳ 明朝" w:eastAsia="ＭＳ 明朝" w:hAnsi="ＭＳ 明朝" w:cs="ＭＳ Ｐゴシック" w:hint="eastAsia"/>
          <w:color w:val="000000"/>
          <w:kern w:val="0"/>
          <w:sz w:val="24"/>
          <w:szCs w:val="24"/>
        </w:rPr>
        <w:t xml:space="preserve">　建物の転貸借が行われている場合にあっては当該建物の所有者及び転貸人が前各号のいずれかに該当すること</w:t>
      </w:r>
    </w:p>
    <w:p w14:paraId="33DF8451" w14:textId="77777777" w:rsidR="009C595D" w:rsidRPr="007A5323" w:rsidRDefault="009C595D" w:rsidP="009C595D">
      <w:pPr>
        <w:autoSpaceDE w:val="0"/>
        <w:autoSpaceDN w:val="0"/>
        <w:adjustRightInd w:val="0"/>
        <w:spacing w:line="300" w:lineRule="exact"/>
        <w:ind w:leftChars="150" w:left="315"/>
        <w:textAlignment w:val="baseline"/>
        <w:rPr>
          <w:rFonts w:ascii="ＭＳ 明朝" w:eastAsia="ＭＳ 明朝" w:hAnsi="Century" w:cs="ＭＳ Ｐゴシック"/>
          <w:color w:val="000000"/>
          <w:kern w:val="0"/>
          <w:sz w:val="24"/>
          <w:szCs w:val="24"/>
        </w:rPr>
      </w:pPr>
    </w:p>
    <w:p w14:paraId="20E3DA44" w14:textId="118B047E" w:rsidR="003007BD" w:rsidRDefault="007A5323" w:rsidP="00B42255">
      <w:pPr>
        <w:autoSpaceDE w:val="0"/>
        <w:autoSpaceDN w:val="0"/>
        <w:adjustRightInd w:val="0"/>
        <w:spacing w:beforeLines="50" w:before="180" w:line="300" w:lineRule="exact"/>
        <w:ind w:leftChars="50" w:left="345" w:hangingChars="100" w:hanging="240"/>
        <w:textAlignment w:val="baseline"/>
        <w:rPr>
          <w:rFonts w:ascii="ＭＳ 明朝" w:eastAsia="ＭＳ 明朝" w:hAnsi="Century" w:cs="ＭＳ Ｐゴシック"/>
          <w:color w:val="000000"/>
          <w:kern w:val="0"/>
          <w:sz w:val="24"/>
          <w:szCs w:val="24"/>
        </w:rPr>
      </w:pPr>
      <w:r>
        <w:rPr>
          <w:rFonts w:ascii="ＭＳ 明朝" w:eastAsia="ＭＳ 明朝" w:hAnsi="ＭＳ 明朝" w:cs="ＭＳ Ｐゴシック" w:hint="eastAsia"/>
          <w:color w:val="000000"/>
          <w:kern w:val="0"/>
          <w:sz w:val="24"/>
          <w:szCs w:val="24"/>
        </w:rPr>
        <w:t>２</w:t>
      </w:r>
      <w:r w:rsidR="00203CB0" w:rsidRPr="00285D41">
        <w:rPr>
          <w:rFonts w:ascii="ＭＳ 明朝" w:eastAsia="ＭＳ 明朝" w:hAnsi="ＭＳ 明朝" w:cs="ＭＳ Ｐゴシック" w:hint="eastAsia"/>
          <w:color w:val="000000"/>
          <w:kern w:val="0"/>
          <w:sz w:val="24"/>
          <w:szCs w:val="24"/>
        </w:rPr>
        <w:t xml:space="preserve">　協議会へ提供する物件情報</w:t>
      </w:r>
      <w:r w:rsidR="009C595D" w:rsidRPr="00285D41">
        <w:rPr>
          <w:rFonts w:ascii="ＭＳ 明朝" w:eastAsia="ＭＳ 明朝" w:hAnsi="ＭＳ 明朝" w:cs="ＭＳ Ｐゴシック" w:hint="eastAsia"/>
          <w:color w:val="000000"/>
          <w:kern w:val="0"/>
          <w:sz w:val="24"/>
          <w:szCs w:val="24"/>
        </w:rPr>
        <w:t>が、地震に対する安全性に係る建築基準法並びにこれに基づく命令及び条例の規定に適合するもの又はこれに準ずるものであること</w:t>
      </w:r>
      <w:bookmarkStart w:id="0" w:name="_GoBack"/>
      <w:bookmarkEnd w:id="0"/>
    </w:p>
    <w:p w14:paraId="226FED86" w14:textId="77777777" w:rsidR="003007BD" w:rsidRPr="003007BD" w:rsidRDefault="003007BD" w:rsidP="003007BD">
      <w:pPr>
        <w:rPr>
          <w:rFonts w:ascii="ＭＳ 明朝" w:eastAsia="ＭＳ 明朝" w:hAnsi="Century" w:cs="ＭＳ Ｐゴシック"/>
          <w:sz w:val="24"/>
          <w:szCs w:val="24"/>
        </w:rPr>
      </w:pPr>
    </w:p>
    <w:p w14:paraId="57DAEFC6" w14:textId="77777777" w:rsidR="003007BD" w:rsidRPr="003007BD" w:rsidRDefault="003007BD" w:rsidP="003007BD">
      <w:pPr>
        <w:rPr>
          <w:rFonts w:ascii="ＭＳ 明朝" w:eastAsia="ＭＳ 明朝" w:hAnsi="Century" w:cs="ＭＳ Ｐゴシック"/>
          <w:sz w:val="24"/>
          <w:szCs w:val="24"/>
        </w:rPr>
      </w:pPr>
    </w:p>
    <w:p w14:paraId="377CB1B2" w14:textId="77777777" w:rsidR="003007BD" w:rsidRPr="003007BD" w:rsidRDefault="003007BD" w:rsidP="003007BD">
      <w:pPr>
        <w:rPr>
          <w:rFonts w:ascii="ＭＳ 明朝" w:eastAsia="ＭＳ 明朝" w:hAnsi="Century" w:cs="ＭＳ Ｐゴシック"/>
          <w:sz w:val="24"/>
          <w:szCs w:val="24"/>
        </w:rPr>
      </w:pPr>
    </w:p>
    <w:p w14:paraId="051EEB99" w14:textId="77777777" w:rsidR="003007BD" w:rsidRPr="003007BD" w:rsidRDefault="003007BD" w:rsidP="003007BD">
      <w:pPr>
        <w:rPr>
          <w:rFonts w:ascii="ＭＳ 明朝" w:eastAsia="ＭＳ 明朝" w:hAnsi="Century" w:cs="ＭＳ Ｐゴシック"/>
          <w:sz w:val="24"/>
          <w:szCs w:val="24"/>
        </w:rPr>
      </w:pPr>
    </w:p>
    <w:p w14:paraId="1D38134B" w14:textId="7D2F808C" w:rsidR="008B577B" w:rsidRPr="003007BD" w:rsidRDefault="008B577B" w:rsidP="003007BD">
      <w:pPr>
        <w:rPr>
          <w:rFonts w:ascii="ＭＳ 明朝" w:eastAsia="ＭＳ 明朝" w:hAnsi="Century" w:cs="ＭＳ Ｐゴシック"/>
          <w:sz w:val="24"/>
          <w:szCs w:val="24"/>
        </w:rPr>
      </w:pPr>
    </w:p>
    <w:sectPr w:rsidR="008B577B" w:rsidRPr="003007BD" w:rsidSect="0062557E">
      <w:headerReference w:type="default" r:id="rId7"/>
      <w:footerReference w:type="default" r:id="rId8"/>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1C99" w14:textId="77777777" w:rsidR="00D1385F" w:rsidRDefault="00D1385F">
      <w:r>
        <w:separator/>
      </w:r>
    </w:p>
  </w:endnote>
  <w:endnote w:type="continuationSeparator" w:id="0">
    <w:p w14:paraId="524143A7" w14:textId="77777777" w:rsidR="00D1385F" w:rsidRDefault="00D1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84B45" w14:textId="77777777" w:rsidR="005041C7" w:rsidRDefault="00D1385F">
    <w:pPr>
      <w:pStyle w:val="a3"/>
      <w:jc w:val="center"/>
    </w:pPr>
  </w:p>
  <w:p w14:paraId="7F3C8050" w14:textId="77777777" w:rsidR="005041C7" w:rsidRDefault="00D138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EE398" w14:textId="77777777" w:rsidR="00D1385F" w:rsidRDefault="00D1385F">
      <w:r>
        <w:separator/>
      </w:r>
    </w:p>
  </w:footnote>
  <w:footnote w:type="continuationSeparator" w:id="0">
    <w:p w14:paraId="3235D5A7" w14:textId="77777777" w:rsidR="00D1385F" w:rsidRDefault="00D13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8326A" w14:textId="77777777" w:rsidR="005041C7" w:rsidRDefault="009C595D" w:rsidP="005F14FE">
    <w:pPr>
      <w:pStyle w:val="Web"/>
      <w:wordWrap w:val="0"/>
      <w:spacing w:before="0" w:beforeAutospacing="0" w:after="0" w:afterAutospacing="0"/>
      <w:jc w:val="right"/>
      <w:rPr>
        <w:sz w:val="20"/>
      </w:rPr>
    </w:pPr>
    <w:r>
      <w:rPr>
        <w:rFonts w:hint="eastAsia"/>
        <w:sz w:val="20"/>
      </w:rPr>
      <w:t xml:space="preserve">　　</w:t>
    </w:r>
  </w:p>
  <w:p w14:paraId="6B82D38A" w14:textId="77777777" w:rsidR="00C675CB" w:rsidRPr="002B10AC" w:rsidRDefault="00C675CB" w:rsidP="00C675CB">
    <w:pPr>
      <w:pStyle w:val="Web"/>
      <w:spacing w:before="0" w:beforeAutospacing="0" w:after="0" w:afterAutospacing="0"/>
      <w:jc w:val="right"/>
      <w:rPr>
        <w:rFonts w:asciiTheme="minorEastAsia" w:eastAsiaTheme="minorEastAsia" w:hAnsiTheme="minorEastAsia"/>
      </w:rPr>
    </w:pPr>
    <w:r w:rsidRPr="002B10AC">
      <w:rPr>
        <w:rFonts w:asciiTheme="minorEastAsia" w:eastAsiaTheme="minorEastAsia" w:hAnsiTheme="minorEastAsia" w:hint="eastAsia"/>
        <w:sz w:val="20"/>
      </w:rPr>
      <w:t>様式第１号添付書類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82DBC"/>
    <w:multiLevelType w:val="hybridMultilevel"/>
    <w:tmpl w:val="F6C0DCDA"/>
    <w:lvl w:ilvl="0" w:tplc="54584CAC">
      <w:start w:val="1"/>
      <w:numFmt w:val="decimalEnclosedParen"/>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6D"/>
    <w:rsid w:val="00203CB0"/>
    <w:rsid w:val="002444CE"/>
    <w:rsid w:val="00285D41"/>
    <w:rsid w:val="002B10AC"/>
    <w:rsid w:val="003007BD"/>
    <w:rsid w:val="004D666D"/>
    <w:rsid w:val="004E09C5"/>
    <w:rsid w:val="00727EF3"/>
    <w:rsid w:val="007A5323"/>
    <w:rsid w:val="008B577B"/>
    <w:rsid w:val="009C595D"/>
    <w:rsid w:val="00A81152"/>
    <w:rsid w:val="00A83333"/>
    <w:rsid w:val="00AD25D2"/>
    <w:rsid w:val="00AD31BF"/>
    <w:rsid w:val="00B05D8A"/>
    <w:rsid w:val="00B42255"/>
    <w:rsid w:val="00C675CB"/>
    <w:rsid w:val="00D1385F"/>
    <w:rsid w:val="00DD5183"/>
    <w:rsid w:val="00E079F5"/>
    <w:rsid w:val="00E1770F"/>
    <w:rsid w:val="00E74CF5"/>
    <w:rsid w:val="00E90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0AACF"/>
  <w15:chartTrackingRefBased/>
  <w15:docId w15:val="{F0EB815E-4B9D-44A5-945C-005922FD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595D"/>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uiPriority w:val="99"/>
    <w:rsid w:val="009C595D"/>
    <w:rPr>
      <w:rFonts w:ascii="Century" w:eastAsia="ＭＳ 明朝" w:hAnsi="Century" w:cs="Times New Roman"/>
      <w:szCs w:val="20"/>
    </w:rPr>
  </w:style>
  <w:style w:type="paragraph" w:styleId="Web">
    <w:name w:val="Normal (Web)"/>
    <w:basedOn w:val="a"/>
    <w:uiPriority w:val="99"/>
    <w:rsid w:val="009C595D"/>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paragraph" w:styleId="a5">
    <w:name w:val="header"/>
    <w:basedOn w:val="a"/>
    <w:link w:val="a6"/>
    <w:uiPriority w:val="99"/>
    <w:unhideWhenUsed/>
    <w:rsid w:val="00285D41"/>
    <w:pPr>
      <w:tabs>
        <w:tab w:val="center" w:pos="4252"/>
        <w:tab w:val="right" w:pos="8504"/>
      </w:tabs>
      <w:snapToGrid w:val="0"/>
    </w:pPr>
  </w:style>
  <w:style w:type="character" w:customStyle="1" w:styleId="a6">
    <w:name w:val="ヘッダー (文字)"/>
    <w:basedOn w:val="a0"/>
    <w:link w:val="a5"/>
    <w:uiPriority w:val="99"/>
    <w:rsid w:val="00285D41"/>
  </w:style>
  <w:style w:type="paragraph" w:styleId="a7">
    <w:name w:val="List Paragraph"/>
    <w:basedOn w:val="a"/>
    <w:uiPriority w:val="34"/>
    <w:qFormat/>
    <w:rsid w:val="007A5323"/>
    <w:pPr>
      <w:ind w:leftChars="400" w:left="840"/>
    </w:pPr>
  </w:style>
  <w:style w:type="character" w:styleId="a8">
    <w:name w:val="annotation reference"/>
    <w:basedOn w:val="a0"/>
    <w:uiPriority w:val="99"/>
    <w:semiHidden/>
    <w:unhideWhenUsed/>
    <w:rsid w:val="002444CE"/>
    <w:rPr>
      <w:sz w:val="18"/>
      <w:szCs w:val="18"/>
    </w:rPr>
  </w:style>
  <w:style w:type="paragraph" w:styleId="a9">
    <w:name w:val="annotation text"/>
    <w:basedOn w:val="a"/>
    <w:link w:val="aa"/>
    <w:uiPriority w:val="99"/>
    <w:semiHidden/>
    <w:unhideWhenUsed/>
    <w:rsid w:val="002444CE"/>
    <w:pPr>
      <w:jc w:val="left"/>
    </w:pPr>
  </w:style>
  <w:style w:type="character" w:customStyle="1" w:styleId="aa">
    <w:name w:val="コメント文字列 (文字)"/>
    <w:basedOn w:val="a0"/>
    <w:link w:val="a9"/>
    <w:uiPriority w:val="99"/>
    <w:semiHidden/>
    <w:rsid w:val="002444CE"/>
  </w:style>
  <w:style w:type="paragraph" w:styleId="ab">
    <w:name w:val="annotation subject"/>
    <w:basedOn w:val="a9"/>
    <w:next w:val="a9"/>
    <w:link w:val="ac"/>
    <w:uiPriority w:val="99"/>
    <w:semiHidden/>
    <w:unhideWhenUsed/>
    <w:rsid w:val="002444CE"/>
    <w:rPr>
      <w:b/>
      <w:bCs/>
    </w:rPr>
  </w:style>
  <w:style w:type="character" w:customStyle="1" w:styleId="ac">
    <w:name w:val="コメント内容 (文字)"/>
    <w:basedOn w:val="aa"/>
    <w:link w:val="ab"/>
    <w:uiPriority w:val="99"/>
    <w:semiHidden/>
    <w:rsid w:val="002444CE"/>
    <w:rPr>
      <w:b/>
      <w:bCs/>
    </w:rPr>
  </w:style>
  <w:style w:type="paragraph" w:styleId="ad">
    <w:name w:val="Balloon Text"/>
    <w:basedOn w:val="a"/>
    <w:link w:val="ae"/>
    <w:uiPriority w:val="99"/>
    <w:semiHidden/>
    <w:unhideWhenUsed/>
    <w:rsid w:val="002444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4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晶</dc:creator>
  <cp:keywords/>
  <dc:description/>
  <cp:lastModifiedBy>原田　晶</cp:lastModifiedBy>
  <cp:revision>15</cp:revision>
  <dcterms:created xsi:type="dcterms:W3CDTF">2021-06-14T06:15:00Z</dcterms:created>
  <dcterms:modified xsi:type="dcterms:W3CDTF">2021-12-07T06:53:00Z</dcterms:modified>
</cp:coreProperties>
</file>