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387" w:rsidRPr="00834640" w:rsidRDefault="00AD5387" w:rsidP="00AD5387">
      <w:pPr>
        <w:rPr>
          <w:sz w:val="24"/>
        </w:rPr>
      </w:pPr>
    </w:p>
    <w:p w:rsidR="00AD5387" w:rsidRDefault="00AD5387" w:rsidP="00AD5387">
      <w:pPr>
        <w:jc w:val="center"/>
        <w:rPr>
          <w:sz w:val="24"/>
        </w:rPr>
      </w:pPr>
      <w:r>
        <w:rPr>
          <w:rFonts w:hint="eastAsia"/>
          <w:sz w:val="24"/>
        </w:rPr>
        <w:t>マンション管理計画の認定申請取下げ届</w:t>
      </w:r>
    </w:p>
    <w:p w:rsidR="00AD5387" w:rsidRDefault="00AD5387" w:rsidP="00AD5387">
      <w:pPr>
        <w:rPr>
          <w:sz w:val="24"/>
        </w:rPr>
      </w:pPr>
    </w:p>
    <w:p w:rsidR="00AD5387" w:rsidRDefault="00AD5387" w:rsidP="00CB40F5">
      <w:pPr>
        <w:wordWrap w:val="0"/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AD5387" w:rsidRDefault="00AD5387" w:rsidP="00AD5387">
      <w:pPr>
        <w:rPr>
          <w:sz w:val="24"/>
        </w:rPr>
      </w:pPr>
    </w:p>
    <w:p w:rsidR="00AD5387" w:rsidRDefault="00AD012C" w:rsidP="00CB40F5">
      <w:pPr>
        <w:ind w:leftChars="100" w:left="210"/>
        <w:rPr>
          <w:sz w:val="24"/>
        </w:rPr>
      </w:pPr>
      <w:r>
        <w:rPr>
          <w:rFonts w:hint="eastAsia"/>
          <w:sz w:val="24"/>
        </w:rPr>
        <w:t>（宛先）</w:t>
      </w:r>
      <w:r w:rsidR="00AD5387">
        <w:rPr>
          <w:sz w:val="24"/>
        </w:rPr>
        <w:t>岡崎市長</w:t>
      </w:r>
    </w:p>
    <w:p w:rsidR="00AD5387" w:rsidRDefault="00AD5387" w:rsidP="00AD5387">
      <w:pPr>
        <w:rPr>
          <w:sz w:val="24"/>
        </w:rPr>
      </w:pPr>
    </w:p>
    <w:tbl>
      <w:tblPr>
        <w:tblStyle w:val="a7"/>
        <w:tblW w:w="6111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2539"/>
      </w:tblGrid>
      <w:tr w:rsidR="00AD5387" w:rsidTr="00F505D4">
        <w:tc>
          <w:tcPr>
            <w:tcW w:w="3572" w:type="dxa"/>
          </w:tcPr>
          <w:p w:rsidR="00AD5387" w:rsidRDefault="00AD5387" w:rsidP="00F505D4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申請者（管理者等）の住所又は</w:t>
            </w:r>
            <w:r w:rsidRPr="007E5C56">
              <w:rPr>
                <w:rFonts w:hint="eastAsia"/>
                <w:sz w:val="24"/>
                <w:szCs w:val="24"/>
              </w:rPr>
              <w:t>主たる事務所の所在地</w:t>
            </w:r>
          </w:p>
        </w:tc>
        <w:tc>
          <w:tcPr>
            <w:tcW w:w="2539" w:type="dxa"/>
          </w:tcPr>
          <w:p w:rsidR="00AD5387" w:rsidRDefault="00AD5387" w:rsidP="00F505D4">
            <w:pPr>
              <w:jc w:val="left"/>
              <w:rPr>
                <w:sz w:val="24"/>
                <w:szCs w:val="24"/>
              </w:rPr>
            </w:pPr>
          </w:p>
        </w:tc>
      </w:tr>
      <w:tr w:rsidR="00AD5387" w:rsidTr="00F505D4">
        <w:tc>
          <w:tcPr>
            <w:tcW w:w="3572" w:type="dxa"/>
          </w:tcPr>
          <w:p w:rsidR="00AD5387" w:rsidRDefault="00AD5387" w:rsidP="00F505D4">
            <w:pPr>
              <w:wordWrap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申請者（管理者等）の氏名又は名称及び法人にあっては、その</w:t>
            </w:r>
            <w:r w:rsidRPr="007E5C56">
              <w:rPr>
                <w:rFonts w:hint="eastAsia"/>
                <w:sz w:val="24"/>
                <w:szCs w:val="24"/>
              </w:rPr>
              <w:t>代表者の氏名</w:t>
            </w:r>
          </w:p>
        </w:tc>
        <w:tc>
          <w:tcPr>
            <w:tcW w:w="2539" w:type="dxa"/>
          </w:tcPr>
          <w:p w:rsidR="00AD5387" w:rsidRDefault="00AD5387" w:rsidP="00F505D4">
            <w:pPr>
              <w:jc w:val="left"/>
              <w:rPr>
                <w:sz w:val="24"/>
                <w:szCs w:val="24"/>
              </w:rPr>
            </w:pPr>
          </w:p>
        </w:tc>
      </w:tr>
      <w:tr w:rsidR="00AD5387" w:rsidTr="00F505D4">
        <w:tc>
          <w:tcPr>
            <w:tcW w:w="3572" w:type="dxa"/>
          </w:tcPr>
          <w:p w:rsidR="00AD5387" w:rsidRDefault="00AD5387" w:rsidP="00F505D4">
            <w:pPr>
              <w:wordWrap w:val="0"/>
              <w:rPr>
                <w:sz w:val="24"/>
                <w:szCs w:val="24"/>
              </w:rPr>
            </w:pPr>
            <w:r w:rsidRPr="007E5C56">
              <w:rPr>
                <w:rFonts w:hint="eastAsia"/>
                <w:sz w:val="24"/>
                <w:szCs w:val="24"/>
              </w:rPr>
              <w:t>申請者（管理者等）の連絡先</w:t>
            </w:r>
          </w:p>
        </w:tc>
        <w:tc>
          <w:tcPr>
            <w:tcW w:w="2539" w:type="dxa"/>
          </w:tcPr>
          <w:p w:rsidR="00AD5387" w:rsidRDefault="00AD5387" w:rsidP="00F505D4">
            <w:pPr>
              <w:jc w:val="left"/>
              <w:rPr>
                <w:sz w:val="24"/>
                <w:szCs w:val="24"/>
              </w:rPr>
            </w:pPr>
          </w:p>
        </w:tc>
      </w:tr>
    </w:tbl>
    <w:p w:rsidR="00AD5387" w:rsidRDefault="00AD5387" w:rsidP="00AD5387">
      <w:pPr>
        <w:rPr>
          <w:sz w:val="24"/>
        </w:rPr>
      </w:pPr>
    </w:p>
    <w:p w:rsidR="00CB40F5" w:rsidRDefault="00CB40F5" w:rsidP="00AD5387">
      <w:pPr>
        <w:rPr>
          <w:sz w:val="24"/>
        </w:rPr>
      </w:pPr>
    </w:p>
    <w:p w:rsidR="00AD5387" w:rsidRPr="00314509" w:rsidRDefault="00AD5387" w:rsidP="00AD5387">
      <w:pPr>
        <w:ind w:firstLineChars="100" w:firstLine="240"/>
        <w:rPr>
          <w:sz w:val="24"/>
        </w:rPr>
      </w:pPr>
      <w:r w:rsidRPr="007E0E4E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ED98B" wp14:editId="28DC8057">
                <wp:simplePos x="0" y="0"/>
                <wp:positionH relativeFrom="column">
                  <wp:posOffset>39370</wp:posOffset>
                </wp:positionH>
                <wp:positionV relativeFrom="paragraph">
                  <wp:posOffset>229235</wp:posOffset>
                </wp:positionV>
                <wp:extent cx="4356100" cy="690880"/>
                <wp:effectExtent l="0" t="0" r="25400" b="139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0" cy="690880"/>
                        </a:xfrm>
                        <a:prstGeom prst="bracketPair">
                          <a:avLst>
                            <a:gd name="adj" fmla="val 1458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031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.1pt;margin-top:18.05pt;width:343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" adj="3150" strokecolor="windowText" strokeweight=".5pt">
                <v:stroke joinstyle="miter"/>
              </v:shape>
            </w:pict>
          </mc:Fallback>
        </mc:AlternateContent>
      </w:r>
      <w:r w:rsidRPr="00314509">
        <w:rPr>
          <w:rFonts w:hint="eastAsia"/>
          <w:sz w:val="24"/>
        </w:rPr>
        <w:t>マンションの管理の適正化の推進に関する法律</w:t>
      </w:r>
    </w:p>
    <w:p w:rsidR="00AD5387" w:rsidRPr="00314509" w:rsidRDefault="00AD5387" w:rsidP="00AD5387">
      <w:pPr>
        <w:ind w:firstLineChars="100" w:firstLine="240"/>
        <w:rPr>
          <w:sz w:val="24"/>
        </w:rPr>
      </w:pPr>
      <w:r w:rsidRPr="00314509">
        <w:rPr>
          <w:rFonts w:hint="eastAsia"/>
          <w:sz w:val="24"/>
        </w:rPr>
        <w:t>第５条の</w:t>
      </w:r>
      <w:r w:rsidR="001236D3" w:rsidRPr="001236D3">
        <w:rPr>
          <w:rFonts w:asciiTheme="minorEastAsia" w:hAnsiTheme="minorEastAsia" w:hint="eastAsia"/>
          <w:sz w:val="24"/>
        </w:rPr>
        <w:t>13</w:t>
      </w:r>
      <w:r w:rsidRPr="00314509">
        <w:rPr>
          <w:rFonts w:hint="eastAsia"/>
          <w:sz w:val="24"/>
        </w:rPr>
        <w:t>第１項</w:t>
      </w:r>
    </w:p>
    <w:p w:rsidR="00AD5387" w:rsidRPr="00314509" w:rsidRDefault="00AD5387" w:rsidP="001236D3">
      <w:pPr>
        <w:ind w:firstLineChars="100" w:firstLine="240"/>
        <w:rPr>
          <w:rFonts w:hint="eastAsia"/>
          <w:sz w:val="24"/>
        </w:rPr>
      </w:pPr>
      <w:r w:rsidRPr="00314509">
        <w:rPr>
          <w:rFonts w:hint="eastAsia"/>
          <w:sz w:val="24"/>
        </w:rPr>
        <w:t>第５条の</w:t>
      </w:r>
      <w:r w:rsidR="001236D3" w:rsidRPr="001236D3">
        <w:rPr>
          <w:rFonts w:asciiTheme="minorEastAsia" w:hAnsiTheme="minorEastAsia" w:hint="eastAsia"/>
          <w:sz w:val="24"/>
        </w:rPr>
        <w:t>16</w:t>
      </w:r>
      <w:r w:rsidRPr="00314509">
        <w:rPr>
          <w:rFonts w:hint="eastAsia"/>
          <w:sz w:val="24"/>
        </w:rPr>
        <w:t>第２項において準用する同法第５条の</w:t>
      </w:r>
      <w:r w:rsidR="001236D3" w:rsidRPr="001236D3">
        <w:rPr>
          <w:rFonts w:asciiTheme="minorEastAsia" w:hAnsiTheme="minorEastAsia" w:hint="eastAsia"/>
          <w:sz w:val="24"/>
        </w:rPr>
        <w:t>13</w:t>
      </w:r>
      <w:r w:rsidRPr="00314509">
        <w:rPr>
          <w:rFonts w:hint="eastAsia"/>
          <w:sz w:val="24"/>
        </w:rPr>
        <w:t>第１項</w:t>
      </w:r>
      <w:r>
        <w:rPr>
          <w:rFonts w:hint="eastAsia"/>
          <w:sz w:val="24"/>
        </w:rPr>
        <w:t xml:space="preserve">　</w:t>
      </w:r>
      <w:r w:rsidRPr="00314509">
        <w:rPr>
          <w:rFonts w:hint="eastAsia"/>
          <w:sz w:val="24"/>
        </w:rPr>
        <w:t>の規定に基づく</w:t>
      </w:r>
      <w:r>
        <w:rPr>
          <w:rFonts w:hint="eastAsia"/>
          <w:sz w:val="24"/>
        </w:rPr>
        <w:t>下</w:t>
      </w:r>
    </w:p>
    <w:p w:rsidR="00AD5387" w:rsidRPr="00314509" w:rsidRDefault="00AD5387" w:rsidP="00AD5387">
      <w:pPr>
        <w:ind w:firstLineChars="100" w:firstLine="240"/>
        <w:rPr>
          <w:sz w:val="24"/>
        </w:rPr>
      </w:pPr>
      <w:r w:rsidRPr="00314509">
        <w:rPr>
          <w:rFonts w:hint="eastAsia"/>
          <w:sz w:val="24"/>
        </w:rPr>
        <w:t>第５条の</w:t>
      </w:r>
      <w:r w:rsidR="001236D3" w:rsidRPr="001236D3">
        <w:rPr>
          <w:rFonts w:asciiTheme="minorEastAsia" w:hAnsiTheme="minorEastAsia" w:hint="eastAsia"/>
          <w:sz w:val="24"/>
        </w:rPr>
        <w:t>17</w:t>
      </w:r>
      <w:r w:rsidRPr="00314509">
        <w:rPr>
          <w:rFonts w:hint="eastAsia"/>
          <w:sz w:val="24"/>
        </w:rPr>
        <w:t>第１項</w:t>
      </w:r>
    </w:p>
    <w:p w:rsidR="00AD5387" w:rsidRPr="000D45F8" w:rsidRDefault="001236D3" w:rsidP="00AD5387">
      <w:pPr>
        <w:rPr>
          <w:sz w:val="24"/>
        </w:rPr>
      </w:pPr>
      <w:r>
        <w:rPr>
          <w:rFonts w:hint="eastAsia"/>
          <w:sz w:val="24"/>
        </w:rPr>
        <w:t>記</w:t>
      </w:r>
      <w:r w:rsidR="00AD5387" w:rsidRPr="00314509">
        <w:rPr>
          <w:rFonts w:hint="eastAsia"/>
          <w:sz w:val="24"/>
        </w:rPr>
        <w:t>の申請は、</w:t>
      </w:r>
      <w:r w:rsidR="00AD5387">
        <w:rPr>
          <w:rFonts w:hint="eastAsia"/>
          <w:sz w:val="24"/>
        </w:rPr>
        <w:t>岡崎市マンション管理計画の</w:t>
      </w:r>
      <w:r w:rsidR="00AD5387">
        <w:rPr>
          <w:sz w:val="24"/>
        </w:rPr>
        <w:t>認定</w:t>
      </w:r>
      <w:r w:rsidR="00AD5387">
        <w:rPr>
          <w:rFonts w:hint="eastAsia"/>
          <w:sz w:val="24"/>
        </w:rPr>
        <w:t>等</w:t>
      </w:r>
      <w:r w:rsidR="00AD5387">
        <w:rPr>
          <w:sz w:val="24"/>
        </w:rPr>
        <w:t>に関する要綱第４条の規定により</w:t>
      </w:r>
      <w:r w:rsidR="00AD5387" w:rsidRPr="00314509">
        <w:rPr>
          <w:rFonts w:hint="eastAsia"/>
          <w:sz w:val="24"/>
        </w:rPr>
        <w:t>取り下げます。</w:t>
      </w:r>
    </w:p>
    <w:p w:rsidR="00AD5387" w:rsidRPr="009D499B" w:rsidRDefault="00AD5387" w:rsidP="00CB40F5">
      <w:pPr>
        <w:pStyle w:val="a9"/>
        <w:rPr>
          <w:sz w:val="24"/>
        </w:rPr>
      </w:pPr>
      <w:r w:rsidRPr="009D499B">
        <w:rPr>
          <w:rFonts w:hint="eastAsia"/>
          <w:sz w:val="24"/>
        </w:rPr>
        <w:t>記</w:t>
      </w:r>
    </w:p>
    <w:p w:rsidR="00CB40F5" w:rsidRDefault="00AD5387" w:rsidP="00AD5387">
      <w:pPr>
        <w:rPr>
          <w:sz w:val="24"/>
        </w:rPr>
      </w:pPr>
      <w:r>
        <w:rPr>
          <w:sz w:val="24"/>
        </w:rPr>
        <w:t xml:space="preserve">１　</w:t>
      </w:r>
      <w:r w:rsidRPr="009D499B">
        <w:rPr>
          <w:sz w:val="24"/>
        </w:rPr>
        <w:t>申請年月日</w:t>
      </w:r>
      <w:bookmarkStart w:id="0" w:name="_GoBack"/>
      <w:bookmarkEnd w:id="0"/>
    </w:p>
    <w:p w:rsidR="00AD5387" w:rsidRPr="00CB40F5" w:rsidRDefault="00AD5387" w:rsidP="00CB40F5">
      <w:pPr>
        <w:ind w:leftChars="200" w:left="420"/>
        <w:rPr>
          <w:sz w:val="24"/>
        </w:rPr>
      </w:pPr>
      <w:r>
        <w:rPr>
          <w:sz w:val="24"/>
        </w:rPr>
        <w:t>年　　月　　日</w:t>
      </w:r>
    </w:p>
    <w:p w:rsidR="00AD5387" w:rsidRPr="009D499B" w:rsidRDefault="00AD5387" w:rsidP="00AD5387">
      <w:pPr>
        <w:rPr>
          <w:sz w:val="24"/>
        </w:rPr>
      </w:pPr>
      <w:r>
        <w:rPr>
          <w:sz w:val="24"/>
        </w:rPr>
        <w:t xml:space="preserve">２　</w:t>
      </w:r>
      <w:r w:rsidRPr="009D499B">
        <w:rPr>
          <w:sz w:val="24"/>
        </w:rPr>
        <w:t>申請に係るマンションの名称</w:t>
      </w:r>
    </w:p>
    <w:p w:rsidR="00AD5387" w:rsidRPr="00CB40F5" w:rsidRDefault="00AD5387" w:rsidP="00CB40F5">
      <w:pPr>
        <w:ind w:leftChars="200" w:left="420"/>
        <w:rPr>
          <w:sz w:val="24"/>
        </w:rPr>
      </w:pPr>
    </w:p>
    <w:p w:rsidR="00AD5387" w:rsidRPr="009D499B" w:rsidRDefault="00AD5387" w:rsidP="00AD5387">
      <w:pPr>
        <w:rPr>
          <w:sz w:val="24"/>
        </w:rPr>
      </w:pPr>
      <w:r>
        <w:rPr>
          <w:sz w:val="24"/>
        </w:rPr>
        <w:t xml:space="preserve">３　</w:t>
      </w:r>
      <w:r w:rsidRPr="009D499B">
        <w:rPr>
          <w:sz w:val="24"/>
        </w:rPr>
        <w:t>申請に係るマンションの所在地</w:t>
      </w:r>
    </w:p>
    <w:p w:rsidR="00AD5387" w:rsidRPr="007E63BB" w:rsidRDefault="00AD5387" w:rsidP="00CB40F5">
      <w:pPr>
        <w:ind w:leftChars="200" w:left="420"/>
        <w:rPr>
          <w:sz w:val="24"/>
        </w:rPr>
      </w:pPr>
    </w:p>
    <w:p w:rsidR="00BC6DEA" w:rsidRDefault="00AD5387" w:rsidP="00AD5387">
      <w:pPr>
        <w:rPr>
          <w:sz w:val="24"/>
        </w:rPr>
      </w:pPr>
      <w:r w:rsidRPr="009D499B">
        <w:rPr>
          <w:sz w:val="24"/>
        </w:rPr>
        <w:t>４</w:t>
      </w:r>
      <w:r>
        <w:rPr>
          <w:sz w:val="24"/>
        </w:rPr>
        <w:t xml:space="preserve">　理由</w:t>
      </w:r>
    </w:p>
    <w:p w:rsidR="00CB40F5" w:rsidRPr="00AD5387" w:rsidRDefault="00CB40F5" w:rsidP="00CB40F5">
      <w:pPr>
        <w:ind w:leftChars="200" w:left="420"/>
      </w:pPr>
    </w:p>
    <w:sectPr w:rsidR="00CB40F5" w:rsidRPr="00AD5387" w:rsidSect="008049E2">
      <w:headerReference w:type="even" r:id="rId7"/>
      <w:headerReference w:type="default" r:id="rId8"/>
      <w:footerReference w:type="even" r:id="rId9"/>
      <w:pgSz w:w="11906" w:h="16838" w:code="9"/>
      <w:pgMar w:top="1418" w:right="1418" w:bottom="1418" w:left="1418" w:header="141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5CB" w:rsidRDefault="009D05CB" w:rsidP="00211C6D">
      <w:r>
        <w:separator/>
      </w:r>
    </w:p>
  </w:endnote>
  <w:endnote w:type="continuationSeparator" w:id="0">
    <w:p w:rsidR="009D05CB" w:rsidRDefault="009D05CB" w:rsidP="0021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916" w:rsidRDefault="00D24916" w:rsidP="00D2491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5CB" w:rsidRDefault="009D05CB" w:rsidP="00211C6D">
      <w:r>
        <w:separator/>
      </w:r>
    </w:p>
  </w:footnote>
  <w:footnote w:type="continuationSeparator" w:id="0">
    <w:p w:rsidR="009D05CB" w:rsidRDefault="009D05CB" w:rsidP="0021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26D" w:rsidRDefault="0081026D">
    <w:pPr>
      <w:pStyle w:val="a3"/>
    </w:pPr>
    <w:r>
      <w:t>様式第９号（第</w:t>
    </w:r>
    <w:r>
      <w:t>10</w:t>
    </w:r>
    <w: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FD5" w:rsidRDefault="00C656A9">
    <w:pPr>
      <w:pStyle w:val="a3"/>
    </w:pPr>
    <w:r w:rsidRPr="00C656A9">
      <w:rPr>
        <w:rFonts w:hint="eastAsia"/>
      </w:rPr>
      <w:t>様式第</w:t>
    </w:r>
    <w:r w:rsidR="00AD5387">
      <w:rPr>
        <w:rFonts w:hint="eastAsia"/>
      </w:rPr>
      <w:t>２</w:t>
    </w:r>
    <w:r w:rsidRPr="00C656A9">
      <w:rPr>
        <w:rFonts w:hint="eastAsia"/>
      </w:rPr>
      <w:t>号（第</w:t>
    </w:r>
    <w:r w:rsidR="00AD5387">
      <w:rPr>
        <w:rFonts w:hint="eastAsia"/>
      </w:rPr>
      <w:t>４</w:t>
    </w:r>
    <w:r w:rsidRPr="00C656A9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44774"/>
    <w:multiLevelType w:val="hybridMultilevel"/>
    <w:tmpl w:val="5F20B48C"/>
    <w:lvl w:ilvl="0" w:tplc="6A268AEE">
      <w:start w:val="6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6D"/>
    <w:rsid w:val="00013FB9"/>
    <w:rsid w:val="00050B95"/>
    <w:rsid w:val="00074A88"/>
    <w:rsid w:val="00090A36"/>
    <w:rsid w:val="000A7C3F"/>
    <w:rsid w:val="000D1863"/>
    <w:rsid w:val="000D45F8"/>
    <w:rsid w:val="001236D3"/>
    <w:rsid w:val="001358C2"/>
    <w:rsid w:val="00167010"/>
    <w:rsid w:val="00211C6D"/>
    <w:rsid w:val="002328EA"/>
    <w:rsid w:val="00273647"/>
    <w:rsid w:val="002B16FA"/>
    <w:rsid w:val="002B3252"/>
    <w:rsid w:val="002D5DED"/>
    <w:rsid w:val="00314509"/>
    <w:rsid w:val="003414C7"/>
    <w:rsid w:val="003436C5"/>
    <w:rsid w:val="003C41A0"/>
    <w:rsid w:val="00417664"/>
    <w:rsid w:val="00491B2E"/>
    <w:rsid w:val="00495903"/>
    <w:rsid w:val="004C5BD8"/>
    <w:rsid w:val="005049CD"/>
    <w:rsid w:val="00514BC3"/>
    <w:rsid w:val="00611EC7"/>
    <w:rsid w:val="00612DE2"/>
    <w:rsid w:val="00640B4D"/>
    <w:rsid w:val="006C06AD"/>
    <w:rsid w:val="0077552C"/>
    <w:rsid w:val="007B7CC1"/>
    <w:rsid w:val="007D3BBC"/>
    <w:rsid w:val="007E0E4E"/>
    <w:rsid w:val="007E53AE"/>
    <w:rsid w:val="007E5C56"/>
    <w:rsid w:val="007E63BB"/>
    <w:rsid w:val="007F59DD"/>
    <w:rsid w:val="008049E2"/>
    <w:rsid w:val="0081026D"/>
    <w:rsid w:val="00831FDD"/>
    <w:rsid w:val="00834640"/>
    <w:rsid w:val="00874FAA"/>
    <w:rsid w:val="008A3E79"/>
    <w:rsid w:val="008C343C"/>
    <w:rsid w:val="009675FA"/>
    <w:rsid w:val="00977382"/>
    <w:rsid w:val="009D05CB"/>
    <w:rsid w:val="009D499B"/>
    <w:rsid w:val="009E622F"/>
    <w:rsid w:val="00A17F13"/>
    <w:rsid w:val="00A35E21"/>
    <w:rsid w:val="00A6628D"/>
    <w:rsid w:val="00AB0805"/>
    <w:rsid w:val="00AD012C"/>
    <w:rsid w:val="00AD5387"/>
    <w:rsid w:val="00AD5762"/>
    <w:rsid w:val="00BA5036"/>
    <w:rsid w:val="00BC6DEA"/>
    <w:rsid w:val="00C02615"/>
    <w:rsid w:val="00C24AAF"/>
    <w:rsid w:val="00C656A9"/>
    <w:rsid w:val="00C91FD5"/>
    <w:rsid w:val="00CA46B4"/>
    <w:rsid w:val="00CB0508"/>
    <w:rsid w:val="00CB40F5"/>
    <w:rsid w:val="00CD466B"/>
    <w:rsid w:val="00CD66DB"/>
    <w:rsid w:val="00D24916"/>
    <w:rsid w:val="00D47630"/>
    <w:rsid w:val="00D7248E"/>
    <w:rsid w:val="00DC09CF"/>
    <w:rsid w:val="00E46D60"/>
    <w:rsid w:val="00E55C7C"/>
    <w:rsid w:val="00E6125B"/>
    <w:rsid w:val="00EA44B9"/>
    <w:rsid w:val="00EF7DE5"/>
    <w:rsid w:val="00F45953"/>
    <w:rsid w:val="00FA4A94"/>
    <w:rsid w:val="00FB386B"/>
    <w:rsid w:val="00FE529F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EF1698"/>
  <w15:chartTrackingRefBased/>
  <w15:docId w15:val="{637876D9-906B-4A44-880F-29471CE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C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1C6D"/>
  </w:style>
  <w:style w:type="paragraph" w:styleId="a5">
    <w:name w:val="footer"/>
    <w:basedOn w:val="a"/>
    <w:link w:val="a6"/>
    <w:uiPriority w:val="99"/>
    <w:unhideWhenUsed/>
    <w:rsid w:val="00211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1C6D"/>
  </w:style>
  <w:style w:type="table" w:styleId="a7">
    <w:name w:val="Table Grid"/>
    <w:basedOn w:val="a1"/>
    <w:uiPriority w:val="39"/>
    <w:rsid w:val="00211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14BC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11EC7"/>
    <w:pPr>
      <w:jc w:val="center"/>
    </w:pPr>
  </w:style>
  <w:style w:type="character" w:customStyle="1" w:styleId="aa">
    <w:name w:val="記 (文字)"/>
    <w:basedOn w:val="a0"/>
    <w:link w:val="a9"/>
    <w:uiPriority w:val="99"/>
    <w:rsid w:val="00611EC7"/>
  </w:style>
  <w:style w:type="paragraph" w:styleId="ab">
    <w:name w:val="Closing"/>
    <w:basedOn w:val="a"/>
    <w:link w:val="ac"/>
    <w:uiPriority w:val="99"/>
    <w:unhideWhenUsed/>
    <w:rsid w:val="00611EC7"/>
    <w:pPr>
      <w:jc w:val="right"/>
    </w:pPr>
  </w:style>
  <w:style w:type="character" w:customStyle="1" w:styleId="ac">
    <w:name w:val="結語 (文字)"/>
    <w:basedOn w:val="a0"/>
    <w:link w:val="ab"/>
    <w:uiPriority w:val="99"/>
    <w:rsid w:val="00611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祐基</dc:creator>
  <cp:keywords/>
  <dc:description/>
  <cp:lastModifiedBy>Administrator</cp:lastModifiedBy>
  <cp:revision>5</cp:revision>
  <dcterms:created xsi:type="dcterms:W3CDTF">2023-03-09T08:50:00Z</dcterms:created>
  <dcterms:modified xsi:type="dcterms:W3CDTF">2025-08-19T04:36:00Z</dcterms:modified>
</cp:coreProperties>
</file>