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7A4" w:rsidRDefault="00A547A4" w:rsidP="00A547A4">
      <w:pPr>
        <w:tabs>
          <w:tab w:val="left" w:pos="2910"/>
        </w:tabs>
        <w:jc w:val="center"/>
        <w:rPr>
          <w:rFonts w:hint="eastAsia"/>
          <w:sz w:val="28"/>
          <w:szCs w:val="28"/>
        </w:rPr>
      </w:pPr>
      <w:r w:rsidRPr="003A401B">
        <w:rPr>
          <w:rFonts w:hint="eastAsia"/>
          <w:sz w:val="28"/>
          <w:szCs w:val="28"/>
        </w:rPr>
        <w:t>排水設備工事店指定申請書</w:t>
      </w:r>
    </w:p>
    <w:p w:rsidR="00A547A4" w:rsidRPr="003A401B" w:rsidRDefault="00A547A4" w:rsidP="00A547A4">
      <w:pPr>
        <w:tabs>
          <w:tab w:val="left" w:pos="2910"/>
        </w:tabs>
        <w:jc w:val="center"/>
        <w:rPr>
          <w:rFonts w:hint="eastAsia"/>
          <w:sz w:val="28"/>
          <w:szCs w:val="28"/>
        </w:rPr>
      </w:pPr>
    </w:p>
    <w:p w:rsidR="00A547A4" w:rsidRDefault="00A547A4" w:rsidP="00A547A4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令和　　年　　月　　日</w:t>
      </w:r>
    </w:p>
    <w:p w:rsidR="00A547A4" w:rsidRDefault="00A547A4" w:rsidP="00A547A4">
      <w:pPr>
        <w:rPr>
          <w:rFonts w:hint="eastAsia"/>
          <w:sz w:val="24"/>
        </w:rPr>
      </w:pPr>
      <w:r>
        <w:rPr>
          <w:rFonts w:hint="eastAsia"/>
          <w:sz w:val="24"/>
        </w:rPr>
        <w:t>（宛先）岡崎市水道事業及び下水道事業管理者</w:t>
      </w:r>
    </w:p>
    <w:p w:rsidR="00A547A4" w:rsidRDefault="00A547A4" w:rsidP="00A547A4">
      <w:pPr>
        <w:spacing w:line="480" w:lineRule="auto"/>
        <w:ind w:firstLineChars="2056" w:firstLine="4934"/>
        <w:rPr>
          <w:rFonts w:hint="eastAsia"/>
          <w:sz w:val="24"/>
          <w:u w:val="dotted"/>
        </w:rPr>
      </w:pPr>
      <w:r w:rsidRPr="003A401B">
        <w:rPr>
          <w:rFonts w:hint="eastAsia"/>
          <w:sz w:val="24"/>
          <w:u w:val="dotted"/>
        </w:rPr>
        <w:t xml:space="preserve">住所　　　　　　　　　　　　　　　</w:t>
      </w:r>
    </w:p>
    <w:p w:rsidR="00A547A4" w:rsidRPr="003A401B" w:rsidRDefault="00A547A4" w:rsidP="00A547A4">
      <w:pPr>
        <w:spacing w:line="480" w:lineRule="auto"/>
        <w:ind w:firstLineChars="2056" w:firstLine="4934"/>
        <w:rPr>
          <w:rFonts w:hint="eastAsia"/>
          <w:sz w:val="24"/>
          <w:u w:val="dotted"/>
        </w:rPr>
      </w:pPr>
      <w:r w:rsidRPr="003A401B">
        <w:rPr>
          <w:rFonts w:hint="eastAsia"/>
          <w:sz w:val="24"/>
          <w:u w:val="dotted"/>
        </w:rPr>
        <w:t xml:space="preserve">氏名　　　　　　　　　　　　　　</w:t>
      </w:r>
      <w:r>
        <w:rPr>
          <w:rFonts w:hint="eastAsia"/>
          <w:sz w:val="24"/>
          <w:u w:val="dotted"/>
        </w:rPr>
        <w:t xml:space="preserve">　</w:t>
      </w:r>
    </w:p>
    <w:p w:rsidR="00A547A4" w:rsidRPr="003E416F" w:rsidRDefault="00A547A4" w:rsidP="00A547A4">
      <w:pPr>
        <w:spacing w:line="360" w:lineRule="auto"/>
        <w:rPr>
          <w:rFonts w:hint="eastAsia"/>
          <w:sz w:val="22"/>
          <w:szCs w:val="22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5467350</wp:posOffset>
                </wp:positionH>
                <wp:positionV relativeFrom="paragraph">
                  <wp:posOffset>123190</wp:posOffset>
                </wp:positionV>
                <wp:extent cx="66675" cy="492760"/>
                <wp:effectExtent l="9525" t="8890" r="9525" b="12700"/>
                <wp:wrapNone/>
                <wp:docPr id="6" name="右大かっ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492760"/>
                        </a:xfrm>
                        <a:prstGeom prst="rightBracket">
                          <a:avLst>
                            <a:gd name="adj" fmla="val 6158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63AD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6" o:spid="_x0000_s1026" type="#_x0000_t86" style="position:absolute;left:0;text-align:left;margin-left:430.5pt;margin-top:9.7pt;width:5.25pt;height:3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">
                <v:textbox inset="5.85pt,.7pt,5.85pt,.7pt"/>
              </v:shape>
            </w:pict>
          </mc:Fallback>
        </mc:AlternateContent>
      </w: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123190</wp:posOffset>
                </wp:positionV>
                <wp:extent cx="66675" cy="492760"/>
                <wp:effectExtent l="9525" t="8890" r="9525" b="12700"/>
                <wp:wrapNone/>
                <wp:docPr id="5" name="左大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492760"/>
                        </a:xfrm>
                        <a:prstGeom prst="leftBracket">
                          <a:avLst>
                            <a:gd name="adj" fmla="val 6158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B20B1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5" o:spid="_x0000_s1026" type="#_x0000_t85" style="position:absolute;left:0;text-align:left;margin-left:257.25pt;margin-top:9.7pt;width:5.25pt;height:3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">
                <v:textbox inset="5.85pt,.7pt,5.85pt,.7pt"/>
              </v:shape>
            </w:pict>
          </mc:Fallback>
        </mc:AlternateContent>
      </w:r>
      <w:r>
        <w:rPr>
          <w:rFonts w:hint="eastAsia"/>
          <w:sz w:val="22"/>
          <w:szCs w:val="22"/>
        </w:rPr>
        <w:t xml:space="preserve">　　　　　　　　　　　　　　　　　　　　　　　　</w:t>
      </w:r>
      <w:r w:rsidRPr="003E416F">
        <w:rPr>
          <w:rFonts w:hint="eastAsia"/>
          <w:sz w:val="22"/>
          <w:szCs w:val="22"/>
        </w:rPr>
        <w:t>法人にあっては、所在地、名称</w:t>
      </w:r>
    </w:p>
    <w:p w:rsidR="00A547A4" w:rsidRDefault="00A547A4" w:rsidP="00A547A4">
      <w:pPr>
        <w:ind w:firstLineChars="2400" w:firstLine="5280"/>
        <w:rPr>
          <w:rFonts w:hint="eastAsia"/>
          <w:sz w:val="24"/>
        </w:rPr>
      </w:pPr>
      <w:r w:rsidRPr="003E416F">
        <w:rPr>
          <w:rFonts w:hint="eastAsia"/>
          <w:sz w:val="22"/>
          <w:szCs w:val="22"/>
        </w:rPr>
        <w:t>及び代表者の氏名</w:t>
      </w:r>
    </w:p>
    <w:p w:rsidR="00A547A4" w:rsidRDefault="00A547A4" w:rsidP="00A547A4">
      <w:pPr>
        <w:rPr>
          <w:rFonts w:hint="eastAsia"/>
          <w:sz w:val="24"/>
        </w:rPr>
      </w:pPr>
    </w:p>
    <w:p w:rsidR="00A547A4" w:rsidRDefault="00A547A4" w:rsidP="00A547A4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排水設備工事店の指定を受けたいので、下記のとおり申請します。</w:t>
      </w:r>
    </w:p>
    <w:p w:rsidR="00A547A4" w:rsidRDefault="00A547A4" w:rsidP="00A547A4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A547A4" w:rsidRDefault="00A547A4" w:rsidP="00A547A4">
      <w:pPr>
        <w:rPr>
          <w:rFonts w:hint="eastAsi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1464"/>
        <w:gridCol w:w="5647"/>
      </w:tblGrid>
      <w:tr w:rsidR="00A547A4" w:rsidRPr="003D5EDF" w:rsidTr="00E96726">
        <w:trPr>
          <w:trHeight w:val="567"/>
          <w:jc w:val="center"/>
        </w:trPr>
        <w:tc>
          <w:tcPr>
            <w:tcW w:w="3459" w:type="dxa"/>
            <w:gridSpan w:val="2"/>
            <w:vMerge w:val="restart"/>
            <w:shd w:val="clear" w:color="auto" w:fill="auto"/>
            <w:vAlign w:val="center"/>
          </w:tcPr>
          <w:p w:rsidR="00A547A4" w:rsidRPr="003D5EDF" w:rsidRDefault="00A547A4" w:rsidP="00E96726">
            <w:pPr>
              <w:jc w:val="center"/>
              <w:rPr>
                <w:rFonts w:hint="eastAsia"/>
                <w:sz w:val="24"/>
              </w:rPr>
            </w:pPr>
            <w:r w:rsidRPr="00A547A4">
              <w:rPr>
                <w:rFonts w:hint="eastAsia"/>
                <w:spacing w:val="150"/>
                <w:kern w:val="0"/>
                <w:sz w:val="24"/>
                <w:fitText w:val="2400" w:id="-720674816"/>
              </w:rPr>
              <w:t>役員の氏</w:t>
            </w:r>
            <w:r w:rsidRPr="00A547A4">
              <w:rPr>
                <w:rFonts w:hint="eastAsia"/>
                <w:kern w:val="0"/>
                <w:sz w:val="24"/>
                <w:fitText w:val="2400" w:id="-720674816"/>
              </w:rPr>
              <w:t>名</w:t>
            </w:r>
          </w:p>
        </w:tc>
        <w:tc>
          <w:tcPr>
            <w:tcW w:w="5809" w:type="dxa"/>
            <w:shd w:val="clear" w:color="auto" w:fill="auto"/>
          </w:tcPr>
          <w:p w:rsidR="00A547A4" w:rsidRPr="003D5EDF" w:rsidRDefault="00A547A4" w:rsidP="00E96726">
            <w:pPr>
              <w:rPr>
                <w:rFonts w:hint="eastAsia"/>
                <w:sz w:val="24"/>
              </w:rPr>
            </w:pPr>
          </w:p>
        </w:tc>
      </w:tr>
      <w:tr w:rsidR="00A547A4" w:rsidRPr="003D5EDF" w:rsidTr="00E96726">
        <w:trPr>
          <w:trHeight w:val="567"/>
          <w:jc w:val="center"/>
        </w:trPr>
        <w:tc>
          <w:tcPr>
            <w:tcW w:w="3459" w:type="dxa"/>
            <w:gridSpan w:val="2"/>
            <w:vMerge/>
            <w:shd w:val="clear" w:color="auto" w:fill="auto"/>
          </w:tcPr>
          <w:p w:rsidR="00A547A4" w:rsidRPr="003D5EDF" w:rsidRDefault="00A547A4" w:rsidP="00E96726">
            <w:pPr>
              <w:rPr>
                <w:rFonts w:hint="eastAsia"/>
                <w:sz w:val="24"/>
              </w:rPr>
            </w:pPr>
          </w:p>
        </w:tc>
        <w:tc>
          <w:tcPr>
            <w:tcW w:w="5809" w:type="dxa"/>
            <w:shd w:val="clear" w:color="auto" w:fill="auto"/>
          </w:tcPr>
          <w:p w:rsidR="00A547A4" w:rsidRPr="003D5EDF" w:rsidRDefault="00A547A4" w:rsidP="00E96726">
            <w:pPr>
              <w:rPr>
                <w:rFonts w:hint="eastAsia"/>
                <w:sz w:val="24"/>
              </w:rPr>
            </w:pPr>
          </w:p>
        </w:tc>
      </w:tr>
      <w:tr w:rsidR="00A547A4" w:rsidRPr="003D5EDF" w:rsidTr="00E96726">
        <w:trPr>
          <w:trHeight w:val="567"/>
          <w:jc w:val="center"/>
        </w:trPr>
        <w:tc>
          <w:tcPr>
            <w:tcW w:w="3459" w:type="dxa"/>
            <w:gridSpan w:val="2"/>
            <w:vMerge/>
            <w:shd w:val="clear" w:color="auto" w:fill="auto"/>
          </w:tcPr>
          <w:p w:rsidR="00A547A4" w:rsidRPr="003D5EDF" w:rsidRDefault="00A547A4" w:rsidP="00E96726">
            <w:pPr>
              <w:rPr>
                <w:rFonts w:hint="eastAsia"/>
                <w:sz w:val="24"/>
              </w:rPr>
            </w:pPr>
          </w:p>
        </w:tc>
        <w:tc>
          <w:tcPr>
            <w:tcW w:w="5809" w:type="dxa"/>
            <w:shd w:val="clear" w:color="auto" w:fill="auto"/>
          </w:tcPr>
          <w:p w:rsidR="00A547A4" w:rsidRPr="003D5EDF" w:rsidRDefault="00A547A4" w:rsidP="00E96726">
            <w:pPr>
              <w:rPr>
                <w:rFonts w:hint="eastAsia"/>
                <w:sz w:val="24"/>
              </w:rPr>
            </w:pPr>
          </w:p>
        </w:tc>
      </w:tr>
      <w:tr w:rsidR="00A547A4" w:rsidRPr="003D5EDF" w:rsidTr="00E96726">
        <w:trPr>
          <w:trHeight w:val="567"/>
          <w:jc w:val="center"/>
        </w:trPr>
        <w:tc>
          <w:tcPr>
            <w:tcW w:w="3459" w:type="dxa"/>
            <w:gridSpan w:val="2"/>
            <w:vMerge/>
            <w:shd w:val="clear" w:color="auto" w:fill="auto"/>
          </w:tcPr>
          <w:p w:rsidR="00A547A4" w:rsidRPr="003D5EDF" w:rsidRDefault="00A547A4" w:rsidP="00E96726">
            <w:pPr>
              <w:rPr>
                <w:rFonts w:hint="eastAsia"/>
                <w:sz w:val="24"/>
              </w:rPr>
            </w:pPr>
          </w:p>
        </w:tc>
        <w:tc>
          <w:tcPr>
            <w:tcW w:w="5809" w:type="dxa"/>
            <w:shd w:val="clear" w:color="auto" w:fill="auto"/>
          </w:tcPr>
          <w:p w:rsidR="00A547A4" w:rsidRPr="003D5EDF" w:rsidRDefault="00A547A4" w:rsidP="00E96726">
            <w:pPr>
              <w:rPr>
                <w:rFonts w:hint="eastAsia"/>
                <w:sz w:val="24"/>
              </w:rPr>
            </w:pPr>
          </w:p>
        </w:tc>
      </w:tr>
      <w:tr w:rsidR="00A547A4" w:rsidRPr="003D5EDF" w:rsidTr="00E96726">
        <w:trPr>
          <w:trHeight w:val="567"/>
          <w:jc w:val="center"/>
        </w:trPr>
        <w:tc>
          <w:tcPr>
            <w:tcW w:w="3459" w:type="dxa"/>
            <w:gridSpan w:val="2"/>
            <w:vMerge/>
            <w:shd w:val="clear" w:color="auto" w:fill="auto"/>
          </w:tcPr>
          <w:p w:rsidR="00A547A4" w:rsidRPr="003D5EDF" w:rsidRDefault="00A547A4" w:rsidP="00E96726">
            <w:pPr>
              <w:rPr>
                <w:rFonts w:hint="eastAsia"/>
                <w:sz w:val="24"/>
              </w:rPr>
            </w:pPr>
          </w:p>
        </w:tc>
        <w:tc>
          <w:tcPr>
            <w:tcW w:w="5809" w:type="dxa"/>
            <w:shd w:val="clear" w:color="auto" w:fill="auto"/>
          </w:tcPr>
          <w:p w:rsidR="00A547A4" w:rsidRPr="003D5EDF" w:rsidRDefault="00A547A4" w:rsidP="00E96726">
            <w:pPr>
              <w:rPr>
                <w:rFonts w:hint="eastAsia"/>
                <w:sz w:val="24"/>
              </w:rPr>
            </w:pPr>
          </w:p>
        </w:tc>
      </w:tr>
      <w:tr w:rsidR="00A547A4" w:rsidRPr="003D5EDF" w:rsidTr="00E96726">
        <w:trPr>
          <w:trHeight w:val="1134"/>
          <w:jc w:val="center"/>
        </w:trPr>
        <w:tc>
          <w:tcPr>
            <w:tcW w:w="1989" w:type="dxa"/>
            <w:vMerge w:val="restart"/>
            <w:shd w:val="clear" w:color="auto" w:fill="auto"/>
            <w:vAlign w:val="center"/>
          </w:tcPr>
          <w:p w:rsidR="00A547A4" w:rsidRPr="003D5EDF" w:rsidRDefault="00A547A4" w:rsidP="00E96726">
            <w:pPr>
              <w:rPr>
                <w:rFonts w:hint="eastAsia"/>
                <w:sz w:val="24"/>
              </w:rPr>
            </w:pPr>
            <w:r w:rsidRPr="003D5EDF">
              <w:rPr>
                <w:rFonts w:hint="eastAsia"/>
                <w:sz w:val="24"/>
              </w:rPr>
              <w:t>排水設備工事の事業を行う事業所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A547A4" w:rsidRPr="003D5EDF" w:rsidRDefault="00A547A4" w:rsidP="00E96726">
            <w:pPr>
              <w:jc w:val="center"/>
              <w:rPr>
                <w:rFonts w:hint="eastAsia"/>
                <w:sz w:val="24"/>
              </w:rPr>
            </w:pPr>
            <w:r w:rsidRPr="00A547A4">
              <w:rPr>
                <w:rFonts w:hint="eastAsia"/>
                <w:spacing w:val="240"/>
                <w:kern w:val="0"/>
                <w:sz w:val="24"/>
                <w:fitText w:val="960" w:id="-720674815"/>
              </w:rPr>
              <w:t>名</w:t>
            </w:r>
            <w:r w:rsidRPr="00A547A4">
              <w:rPr>
                <w:rFonts w:hint="eastAsia"/>
                <w:kern w:val="0"/>
                <w:sz w:val="24"/>
                <w:fitText w:val="960" w:id="-720674815"/>
              </w:rPr>
              <w:t>称</w:t>
            </w:r>
          </w:p>
        </w:tc>
        <w:tc>
          <w:tcPr>
            <w:tcW w:w="5809" w:type="dxa"/>
            <w:shd w:val="clear" w:color="auto" w:fill="auto"/>
          </w:tcPr>
          <w:p w:rsidR="00A547A4" w:rsidRPr="003D5EDF" w:rsidRDefault="00A547A4" w:rsidP="00E96726">
            <w:pPr>
              <w:rPr>
                <w:rFonts w:hint="eastAsia"/>
                <w:sz w:val="24"/>
              </w:rPr>
            </w:pPr>
          </w:p>
        </w:tc>
      </w:tr>
      <w:tr w:rsidR="00A547A4" w:rsidRPr="003D5EDF" w:rsidTr="00E96726">
        <w:trPr>
          <w:trHeight w:val="1134"/>
          <w:jc w:val="center"/>
        </w:trPr>
        <w:tc>
          <w:tcPr>
            <w:tcW w:w="1989" w:type="dxa"/>
            <w:vMerge/>
            <w:shd w:val="clear" w:color="auto" w:fill="auto"/>
          </w:tcPr>
          <w:p w:rsidR="00A547A4" w:rsidRPr="003D5EDF" w:rsidRDefault="00A547A4" w:rsidP="00E96726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A547A4" w:rsidRPr="003D5EDF" w:rsidRDefault="00A547A4" w:rsidP="00E96726">
            <w:pPr>
              <w:jc w:val="center"/>
              <w:rPr>
                <w:rFonts w:hint="eastAsia"/>
                <w:sz w:val="24"/>
              </w:rPr>
            </w:pPr>
            <w:r w:rsidRPr="00A547A4">
              <w:rPr>
                <w:rFonts w:hint="eastAsia"/>
                <w:spacing w:val="60"/>
                <w:kern w:val="0"/>
                <w:sz w:val="24"/>
                <w:fitText w:val="960" w:id="-720674814"/>
              </w:rPr>
              <w:t>所在</w:t>
            </w:r>
            <w:r w:rsidRPr="00A547A4">
              <w:rPr>
                <w:rFonts w:hint="eastAsia"/>
                <w:kern w:val="0"/>
                <w:sz w:val="24"/>
                <w:fitText w:val="960" w:id="-720674814"/>
              </w:rPr>
              <w:t>地</w:t>
            </w:r>
          </w:p>
        </w:tc>
        <w:tc>
          <w:tcPr>
            <w:tcW w:w="5809" w:type="dxa"/>
            <w:shd w:val="clear" w:color="auto" w:fill="auto"/>
          </w:tcPr>
          <w:p w:rsidR="00A547A4" w:rsidRPr="003D5EDF" w:rsidRDefault="00A547A4" w:rsidP="00E96726">
            <w:pPr>
              <w:rPr>
                <w:rFonts w:hint="eastAsia"/>
                <w:sz w:val="24"/>
              </w:rPr>
            </w:pPr>
          </w:p>
          <w:p w:rsidR="00A547A4" w:rsidRPr="003D5EDF" w:rsidRDefault="00A547A4" w:rsidP="00E96726">
            <w:pPr>
              <w:rPr>
                <w:rFonts w:hint="eastAsia"/>
                <w:sz w:val="24"/>
              </w:rPr>
            </w:pPr>
          </w:p>
          <w:p w:rsidR="00A547A4" w:rsidRPr="003D5EDF" w:rsidRDefault="00A547A4" w:rsidP="00E96726">
            <w:pPr>
              <w:ind w:firstLineChars="1100" w:firstLine="2420"/>
              <w:rPr>
                <w:rFonts w:hint="eastAsia"/>
                <w:sz w:val="22"/>
                <w:szCs w:val="22"/>
              </w:rPr>
            </w:pPr>
            <w:r w:rsidRPr="003D5EDF">
              <w:rPr>
                <w:rFonts w:hint="eastAsia"/>
                <w:sz w:val="22"/>
                <w:szCs w:val="22"/>
              </w:rPr>
              <w:t>電話　　　（　　　）</w:t>
            </w:r>
          </w:p>
        </w:tc>
      </w:tr>
    </w:tbl>
    <w:p w:rsidR="00A547A4" w:rsidRDefault="00A547A4" w:rsidP="00A547A4">
      <w:pPr>
        <w:rPr>
          <w:rFonts w:hint="eastAsia"/>
          <w:sz w:val="24"/>
        </w:rPr>
      </w:pPr>
    </w:p>
    <w:p w:rsidR="00A547A4" w:rsidRPr="009A0BDA" w:rsidRDefault="00A547A4" w:rsidP="00A547A4">
      <w:pPr>
        <w:rPr>
          <w:rFonts w:hint="eastAsia"/>
          <w:sz w:val="22"/>
          <w:szCs w:val="22"/>
        </w:rPr>
      </w:pPr>
      <w:r w:rsidRPr="009A0BDA">
        <w:rPr>
          <w:rFonts w:hint="eastAsia"/>
          <w:sz w:val="22"/>
          <w:szCs w:val="22"/>
        </w:rPr>
        <w:t>※</w:t>
      </w:r>
      <w:r>
        <w:rPr>
          <w:rFonts w:hint="eastAsia"/>
          <w:sz w:val="22"/>
          <w:szCs w:val="22"/>
        </w:rPr>
        <w:t xml:space="preserve">　この申請書には、次の書類を添付してくだ</w:t>
      </w:r>
      <w:r w:rsidRPr="009A0BDA">
        <w:rPr>
          <w:rFonts w:hint="eastAsia"/>
          <w:sz w:val="22"/>
          <w:szCs w:val="22"/>
        </w:rPr>
        <w:t>さい。</w:t>
      </w:r>
    </w:p>
    <w:p w:rsidR="00A547A4" w:rsidRPr="009A0BDA" w:rsidRDefault="00A547A4" w:rsidP="00A547A4">
      <w:pPr>
        <w:rPr>
          <w:rFonts w:hint="eastAsia"/>
          <w:sz w:val="22"/>
          <w:szCs w:val="22"/>
        </w:rPr>
      </w:pPr>
      <w:r w:rsidRPr="009A0BDA">
        <w:rPr>
          <w:rFonts w:hint="eastAsia"/>
          <w:sz w:val="22"/>
          <w:szCs w:val="22"/>
        </w:rPr>
        <w:t xml:space="preserve">　１　誓約書</w:t>
      </w:r>
    </w:p>
    <w:p w:rsidR="00A547A4" w:rsidRPr="009A0BDA" w:rsidRDefault="00A547A4" w:rsidP="00A547A4">
      <w:pPr>
        <w:rPr>
          <w:rFonts w:hint="eastAsia"/>
          <w:sz w:val="22"/>
          <w:szCs w:val="22"/>
        </w:rPr>
      </w:pPr>
      <w:r w:rsidRPr="009A0BDA">
        <w:rPr>
          <w:rFonts w:hint="eastAsia"/>
          <w:sz w:val="22"/>
          <w:szCs w:val="22"/>
        </w:rPr>
        <w:t xml:space="preserve">　２　定款及び履歴事項全部証明書（法人の場合）</w:t>
      </w:r>
    </w:p>
    <w:p w:rsidR="00A547A4" w:rsidRPr="009A0BDA" w:rsidRDefault="00A547A4" w:rsidP="00A547A4">
      <w:pPr>
        <w:rPr>
          <w:rFonts w:hint="eastAsia"/>
          <w:sz w:val="22"/>
          <w:szCs w:val="22"/>
        </w:rPr>
      </w:pPr>
      <w:r w:rsidRPr="009A0BDA">
        <w:rPr>
          <w:rFonts w:hint="eastAsia"/>
          <w:sz w:val="22"/>
          <w:szCs w:val="22"/>
        </w:rPr>
        <w:t xml:space="preserve">　３　住民票の写し（個人の場合）</w:t>
      </w:r>
      <w:r>
        <w:rPr>
          <w:rFonts w:hint="eastAsia"/>
          <w:sz w:val="22"/>
          <w:szCs w:val="22"/>
        </w:rPr>
        <w:t>（コピー不可）</w:t>
      </w:r>
    </w:p>
    <w:p w:rsidR="00A547A4" w:rsidRPr="009A0BDA" w:rsidRDefault="00A547A4" w:rsidP="00A547A4">
      <w:pPr>
        <w:rPr>
          <w:rFonts w:hint="eastAsia"/>
          <w:sz w:val="22"/>
          <w:szCs w:val="22"/>
        </w:rPr>
      </w:pPr>
      <w:r w:rsidRPr="009A0BDA">
        <w:rPr>
          <w:rFonts w:hint="eastAsia"/>
          <w:sz w:val="22"/>
          <w:szCs w:val="22"/>
        </w:rPr>
        <w:t xml:space="preserve">　４　事務所の写真</w:t>
      </w:r>
    </w:p>
    <w:p w:rsidR="00A547A4" w:rsidRPr="009A0BDA" w:rsidRDefault="00A547A4" w:rsidP="00A547A4">
      <w:pPr>
        <w:rPr>
          <w:rFonts w:hint="eastAsia"/>
          <w:sz w:val="22"/>
          <w:szCs w:val="22"/>
        </w:rPr>
      </w:pPr>
      <w:r w:rsidRPr="009A0BDA">
        <w:rPr>
          <w:rFonts w:hint="eastAsia"/>
          <w:sz w:val="22"/>
          <w:szCs w:val="22"/>
        </w:rPr>
        <w:t xml:space="preserve">　５　排水設備工事責任技術者名簿</w:t>
      </w:r>
    </w:p>
    <w:p w:rsidR="00A547A4" w:rsidRPr="009A0BDA" w:rsidRDefault="00A547A4" w:rsidP="00A547A4">
      <w:pPr>
        <w:rPr>
          <w:rFonts w:hint="eastAsia"/>
          <w:sz w:val="22"/>
          <w:szCs w:val="22"/>
        </w:rPr>
      </w:pPr>
      <w:r w:rsidRPr="009A0BDA">
        <w:rPr>
          <w:rFonts w:hint="eastAsia"/>
          <w:sz w:val="22"/>
          <w:szCs w:val="22"/>
        </w:rPr>
        <w:t xml:space="preserve">　６　機械器具調書</w:t>
      </w:r>
    </w:p>
    <w:p w:rsidR="00FE617B" w:rsidRDefault="00FE617B">
      <w:pPr>
        <w:rPr>
          <w:sz w:val="22"/>
          <w:szCs w:val="22"/>
        </w:rPr>
        <w:sectPr w:rsidR="00FE617B" w:rsidSect="00F877A0">
          <w:pgSz w:w="11906" w:h="16838" w:code="9"/>
          <w:pgMar w:top="1418" w:right="1418" w:bottom="1418" w:left="1418" w:header="851" w:footer="992" w:gutter="0"/>
          <w:cols w:space="425"/>
          <w:docGrid w:type="lines" w:linePitch="388"/>
        </w:sectPr>
      </w:pPr>
      <w:bookmarkStart w:id="0" w:name="_GoBack"/>
      <w:bookmarkEnd w:id="0"/>
    </w:p>
    <w:p w:rsidR="003A401B" w:rsidRDefault="003A401B">
      <w:pPr>
        <w:rPr>
          <w:rFonts w:hint="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6873"/>
      </w:tblGrid>
      <w:tr w:rsidR="00FE617B" w:rsidTr="003D5EDF">
        <w:tc>
          <w:tcPr>
            <w:tcW w:w="2208" w:type="dxa"/>
            <w:shd w:val="clear" w:color="auto" w:fill="auto"/>
          </w:tcPr>
          <w:p w:rsidR="00FE617B" w:rsidRDefault="00FE617B" w:rsidP="003D5EDF">
            <w:pPr>
              <w:jc w:val="center"/>
              <w:rPr>
                <w:rFonts w:hint="eastAsia"/>
              </w:rPr>
            </w:pPr>
            <w:r w:rsidRPr="003D5EDF">
              <w:rPr>
                <w:rFonts w:hint="eastAsia"/>
                <w:spacing w:val="157"/>
                <w:kern w:val="0"/>
                <w:fitText w:val="1260" w:id="610051840"/>
              </w:rPr>
              <w:t>平面</w:t>
            </w:r>
            <w:r w:rsidRPr="003D5EDF">
              <w:rPr>
                <w:rFonts w:hint="eastAsia"/>
                <w:spacing w:val="1"/>
                <w:kern w:val="0"/>
                <w:fitText w:val="1260" w:id="610051840"/>
              </w:rPr>
              <w:t>図</w:t>
            </w:r>
          </w:p>
        </w:tc>
        <w:tc>
          <w:tcPr>
            <w:tcW w:w="7060" w:type="dxa"/>
            <w:shd w:val="clear" w:color="auto" w:fill="auto"/>
          </w:tcPr>
          <w:p w:rsidR="00FE617B" w:rsidRDefault="00FE617B" w:rsidP="003D5EDF">
            <w:pPr>
              <w:ind w:firstLineChars="100" w:firstLine="210"/>
            </w:pPr>
            <w:r>
              <w:rPr>
                <w:rFonts w:hint="eastAsia"/>
              </w:rPr>
              <w:t>総面積　　　㎡</w:t>
            </w:r>
          </w:p>
        </w:tc>
      </w:tr>
      <w:tr w:rsidR="00FE617B" w:rsidTr="003D5EDF">
        <w:trPr>
          <w:trHeight w:val="5954"/>
        </w:trPr>
        <w:tc>
          <w:tcPr>
            <w:tcW w:w="2208" w:type="dxa"/>
            <w:shd w:val="clear" w:color="auto" w:fill="auto"/>
          </w:tcPr>
          <w:p w:rsidR="00FE617B" w:rsidRDefault="00FE617B" w:rsidP="00FE617B"/>
        </w:tc>
        <w:tc>
          <w:tcPr>
            <w:tcW w:w="7060" w:type="dxa"/>
            <w:shd w:val="clear" w:color="auto" w:fill="auto"/>
          </w:tcPr>
          <w:p w:rsidR="00FE617B" w:rsidRDefault="00FE617B" w:rsidP="00FE617B"/>
        </w:tc>
      </w:tr>
      <w:tr w:rsidR="00FE617B" w:rsidTr="003D5EDF">
        <w:tc>
          <w:tcPr>
            <w:tcW w:w="2208" w:type="dxa"/>
            <w:shd w:val="clear" w:color="auto" w:fill="auto"/>
          </w:tcPr>
          <w:p w:rsidR="00FE617B" w:rsidRDefault="00FE617B" w:rsidP="003D5EDF">
            <w:pPr>
              <w:jc w:val="center"/>
            </w:pPr>
            <w:r>
              <w:rPr>
                <w:rFonts w:hint="eastAsia"/>
              </w:rPr>
              <w:t>付近の見取図</w:t>
            </w:r>
          </w:p>
        </w:tc>
        <w:tc>
          <w:tcPr>
            <w:tcW w:w="7060" w:type="dxa"/>
            <w:shd w:val="clear" w:color="auto" w:fill="auto"/>
          </w:tcPr>
          <w:p w:rsidR="00FE617B" w:rsidRDefault="00FE617B" w:rsidP="00FE617B"/>
        </w:tc>
      </w:tr>
      <w:tr w:rsidR="00FE617B" w:rsidTr="003D5EDF">
        <w:trPr>
          <w:trHeight w:val="5954"/>
        </w:trPr>
        <w:tc>
          <w:tcPr>
            <w:tcW w:w="2208" w:type="dxa"/>
            <w:shd w:val="clear" w:color="auto" w:fill="auto"/>
          </w:tcPr>
          <w:p w:rsidR="00FE617B" w:rsidRDefault="00FE617B" w:rsidP="00FE617B"/>
        </w:tc>
        <w:tc>
          <w:tcPr>
            <w:tcW w:w="7060" w:type="dxa"/>
            <w:shd w:val="clear" w:color="auto" w:fill="auto"/>
          </w:tcPr>
          <w:p w:rsidR="00FE617B" w:rsidRDefault="00FE617B" w:rsidP="00FE617B"/>
        </w:tc>
      </w:tr>
    </w:tbl>
    <w:p w:rsidR="00FE617B" w:rsidRDefault="00FE617B" w:rsidP="00FE617B">
      <w:pPr>
        <w:rPr>
          <w:rFonts w:hint="eastAsia"/>
        </w:rPr>
      </w:pPr>
    </w:p>
    <w:p w:rsidR="00FE617B" w:rsidRDefault="00FE617B" w:rsidP="00FE617B">
      <w:pPr>
        <w:rPr>
          <w:rFonts w:hint="eastAsia"/>
        </w:rPr>
      </w:pPr>
      <w:r>
        <w:rPr>
          <w:rFonts w:hint="eastAsia"/>
        </w:rPr>
        <w:t>※　平面図は、間口及び奥行の寸法、机の配置状況等を記入すること。</w:t>
      </w:r>
    </w:p>
    <w:p w:rsidR="00FE617B" w:rsidRDefault="00FE617B">
      <w:pPr>
        <w:rPr>
          <w:sz w:val="22"/>
          <w:szCs w:val="22"/>
        </w:rPr>
        <w:sectPr w:rsidR="00FE617B" w:rsidSect="00F877A0">
          <w:pgSz w:w="11906" w:h="16838" w:code="9"/>
          <w:pgMar w:top="1418" w:right="1418" w:bottom="1418" w:left="1418" w:header="851" w:footer="992" w:gutter="0"/>
          <w:cols w:space="425"/>
          <w:docGrid w:type="lines" w:linePitch="388"/>
        </w:sectPr>
      </w:pPr>
    </w:p>
    <w:p w:rsidR="00FE617B" w:rsidRPr="009E35A4" w:rsidRDefault="00FE617B" w:rsidP="00FE617B">
      <w:pPr>
        <w:jc w:val="center"/>
        <w:rPr>
          <w:rFonts w:hint="eastAsia"/>
          <w:sz w:val="28"/>
          <w:szCs w:val="28"/>
        </w:rPr>
      </w:pPr>
      <w:r w:rsidRPr="00FE617B">
        <w:rPr>
          <w:rFonts w:hint="eastAsia"/>
          <w:spacing w:val="280"/>
          <w:kern w:val="0"/>
          <w:sz w:val="28"/>
          <w:szCs w:val="28"/>
          <w:fitText w:val="1960" w:id="610051841"/>
        </w:rPr>
        <w:lastRenderedPageBreak/>
        <w:t>誓約</w:t>
      </w:r>
      <w:r w:rsidRPr="00FE617B">
        <w:rPr>
          <w:rFonts w:hint="eastAsia"/>
          <w:kern w:val="0"/>
          <w:sz w:val="28"/>
          <w:szCs w:val="28"/>
          <w:fitText w:val="1960" w:id="610051841"/>
        </w:rPr>
        <w:t>書</w:t>
      </w:r>
    </w:p>
    <w:p w:rsidR="00FE617B" w:rsidRDefault="00FE617B" w:rsidP="00FE617B">
      <w:pPr>
        <w:rPr>
          <w:rFonts w:hint="eastAsia"/>
        </w:rPr>
      </w:pPr>
    </w:p>
    <w:p w:rsidR="00FE617B" w:rsidRPr="009E35A4" w:rsidRDefault="00FE617B" w:rsidP="00FE617B">
      <w:pPr>
        <w:jc w:val="right"/>
        <w:rPr>
          <w:rFonts w:hint="eastAsia"/>
          <w:sz w:val="24"/>
        </w:rPr>
      </w:pPr>
      <w:r w:rsidRPr="009E35A4">
        <w:rPr>
          <w:rFonts w:hint="eastAsia"/>
          <w:sz w:val="24"/>
        </w:rPr>
        <w:t xml:space="preserve">　　</w:t>
      </w:r>
      <w:r w:rsidR="00E5698C">
        <w:rPr>
          <w:rFonts w:hint="eastAsia"/>
          <w:sz w:val="24"/>
        </w:rPr>
        <w:t xml:space="preserve">令和　　</w:t>
      </w:r>
      <w:r w:rsidRPr="009E35A4">
        <w:rPr>
          <w:rFonts w:hint="eastAsia"/>
          <w:sz w:val="24"/>
        </w:rPr>
        <w:t>年　　月　　日</w:t>
      </w:r>
    </w:p>
    <w:p w:rsidR="00FE617B" w:rsidRPr="009E35A4" w:rsidRDefault="00FE617B" w:rsidP="00FE617B">
      <w:pPr>
        <w:rPr>
          <w:rFonts w:hint="eastAsia"/>
          <w:sz w:val="24"/>
        </w:rPr>
      </w:pPr>
    </w:p>
    <w:p w:rsidR="00FE617B" w:rsidRPr="009E35A4" w:rsidRDefault="002B02C3" w:rsidP="00FE617B">
      <w:pPr>
        <w:rPr>
          <w:rFonts w:hint="eastAsia"/>
          <w:sz w:val="24"/>
        </w:rPr>
      </w:pPr>
      <w:r>
        <w:rPr>
          <w:rFonts w:hint="eastAsia"/>
          <w:sz w:val="24"/>
        </w:rPr>
        <w:t>（宛先）岡崎市水道事業及び下水道事業管理者</w:t>
      </w:r>
    </w:p>
    <w:p w:rsidR="00FE617B" w:rsidRPr="009E35A4" w:rsidRDefault="00FE617B" w:rsidP="00FE617B">
      <w:pPr>
        <w:rPr>
          <w:rFonts w:hint="eastAsia"/>
          <w:sz w:val="24"/>
        </w:rPr>
      </w:pPr>
    </w:p>
    <w:p w:rsidR="00FE617B" w:rsidRPr="0072742B" w:rsidRDefault="00FE617B" w:rsidP="00FE617B">
      <w:pPr>
        <w:spacing w:line="480" w:lineRule="auto"/>
        <w:ind w:firstLineChars="2056" w:firstLine="4934"/>
        <w:rPr>
          <w:rFonts w:hint="eastAsia"/>
          <w:sz w:val="24"/>
          <w:u w:val="dotted"/>
        </w:rPr>
      </w:pPr>
      <w:r w:rsidRPr="0072742B">
        <w:rPr>
          <w:rFonts w:hint="eastAsia"/>
          <w:sz w:val="24"/>
          <w:u w:val="dotted"/>
        </w:rPr>
        <w:t xml:space="preserve">住所　　　　　　　　　　　　　　　</w:t>
      </w:r>
    </w:p>
    <w:p w:rsidR="00FE617B" w:rsidRPr="0072742B" w:rsidRDefault="00FE617B" w:rsidP="00FE617B">
      <w:pPr>
        <w:spacing w:line="480" w:lineRule="auto"/>
        <w:ind w:firstLineChars="2056" w:firstLine="4934"/>
        <w:rPr>
          <w:rFonts w:hint="eastAsia"/>
          <w:sz w:val="24"/>
          <w:u w:val="dotted"/>
        </w:rPr>
      </w:pPr>
      <w:r w:rsidRPr="0072742B">
        <w:rPr>
          <w:rFonts w:hint="eastAsia"/>
          <w:sz w:val="24"/>
          <w:u w:val="dotted"/>
        </w:rPr>
        <w:t xml:space="preserve">氏名　　　　　　　　　　　　　　</w:t>
      </w:r>
      <w:r w:rsidR="002454CA">
        <w:rPr>
          <w:rFonts w:hint="eastAsia"/>
          <w:sz w:val="24"/>
          <w:u w:val="dotted"/>
        </w:rPr>
        <w:t xml:space="preserve">　</w:t>
      </w:r>
    </w:p>
    <w:p w:rsidR="00FE617B" w:rsidRPr="003E416F" w:rsidRDefault="005C010E" w:rsidP="00FE617B">
      <w:pPr>
        <w:spacing w:line="360" w:lineRule="auto"/>
        <w:ind w:firstLineChars="2200" w:firstLine="5280"/>
        <w:rPr>
          <w:rFonts w:hint="eastAsia"/>
          <w:sz w:val="22"/>
          <w:szCs w:val="22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5467350</wp:posOffset>
                </wp:positionH>
                <wp:positionV relativeFrom="paragraph">
                  <wp:posOffset>123190</wp:posOffset>
                </wp:positionV>
                <wp:extent cx="66675" cy="492760"/>
                <wp:effectExtent l="5080" t="10795" r="13970" b="10795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492760"/>
                        </a:xfrm>
                        <a:prstGeom prst="rightBracket">
                          <a:avLst>
                            <a:gd name="adj" fmla="val 6158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141F3" id="AutoShape 9" o:spid="_x0000_s1026" type="#_x0000_t86" style="position:absolute;left:0;text-align:left;margin-left:430.5pt;margin-top:9.7pt;width:5.25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">
                <v:textbox inset="5.85pt,.7pt,5.85pt,.7pt"/>
              </v:shape>
            </w:pict>
          </mc:Fallback>
        </mc:AlternateContent>
      </w: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123190</wp:posOffset>
                </wp:positionV>
                <wp:extent cx="66675" cy="492760"/>
                <wp:effectExtent l="5080" t="10795" r="13970" b="1079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492760"/>
                        </a:xfrm>
                        <a:prstGeom prst="leftBracket">
                          <a:avLst>
                            <a:gd name="adj" fmla="val 6158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9AC1D" id="AutoShape 8" o:spid="_x0000_s1026" type="#_x0000_t85" style="position:absolute;left:0;text-align:left;margin-left:252pt;margin-top:9.7pt;width:5.25pt;height:3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">
                <v:textbox inset="5.85pt,.7pt,5.85pt,.7pt"/>
              </v:shape>
            </w:pict>
          </mc:Fallback>
        </mc:AlternateContent>
      </w:r>
      <w:r w:rsidR="00FE617B" w:rsidRPr="003E416F">
        <w:rPr>
          <w:rFonts w:hint="eastAsia"/>
          <w:sz w:val="22"/>
          <w:szCs w:val="22"/>
        </w:rPr>
        <w:t>法人にあっては、所在地、名称</w:t>
      </w:r>
    </w:p>
    <w:p w:rsidR="00FE617B" w:rsidRDefault="00FE617B" w:rsidP="00FE617B">
      <w:pPr>
        <w:ind w:firstLineChars="2400" w:firstLine="5280"/>
        <w:rPr>
          <w:rFonts w:hint="eastAsia"/>
          <w:sz w:val="24"/>
        </w:rPr>
      </w:pPr>
      <w:r w:rsidRPr="003E416F">
        <w:rPr>
          <w:rFonts w:hint="eastAsia"/>
          <w:sz w:val="22"/>
          <w:szCs w:val="22"/>
        </w:rPr>
        <w:t>及び代表者の氏名</w:t>
      </w:r>
    </w:p>
    <w:p w:rsidR="00FE617B" w:rsidRPr="009E35A4" w:rsidRDefault="00FE617B" w:rsidP="00FE617B">
      <w:pPr>
        <w:rPr>
          <w:rFonts w:hint="eastAsia"/>
          <w:sz w:val="24"/>
        </w:rPr>
      </w:pPr>
    </w:p>
    <w:p w:rsidR="00FE617B" w:rsidRDefault="00FE617B" w:rsidP="00FE617B">
      <w:pPr>
        <w:rPr>
          <w:rFonts w:hint="eastAsia"/>
          <w:sz w:val="24"/>
        </w:rPr>
      </w:pPr>
    </w:p>
    <w:p w:rsidR="00FE617B" w:rsidRPr="009E35A4" w:rsidRDefault="00FE617B" w:rsidP="00FE617B">
      <w:pPr>
        <w:rPr>
          <w:rFonts w:hint="eastAsia"/>
          <w:sz w:val="24"/>
        </w:rPr>
      </w:pPr>
    </w:p>
    <w:p w:rsidR="00FE617B" w:rsidRPr="009E35A4" w:rsidRDefault="00FE617B" w:rsidP="00FE617B">
      <w:pPr>
        <w:ind w:firstLineChars="100" w:firstLine="240"/>
        <w:rPr>
          <w:rFonts w:hint="eastAsia"/>
          <w:sz w:val="24"/>
        </w:rPr>
      </w:pPr>
      <w:r w:rsidRPr="009E35A4">
        <w:rPr>
          <w:rFonts w:hint="eastAsia"/>
          <w:sz w:val="24"/>
        </w:rPr>
        <w:t>排水設備工事店の申請者及びその役員は、岡崎市排水設備工事店規</w:t>
      </w:r>
      <w:r>
        <w:rPr>
          <w:rFonts w:hint="eastAsia"/>
          <w:sz w:val="24"/>
        </w:rPr>
        <w:t>程</w:t>
      </w:r>
      <w:r w:rsidRPr="009E35A4">
        <w:rPr>
          <w:rFonts w:hint="eastAsia"/>
          <w:sz w:val="24"/>
        </w:rPr>
        <w:t>第３条第４号</w:t>
      </w:r>
    </w:p>
    <w:p w:rsidR="00FE617B" w:rsidRPr="009E35A4" w:rsidRDefault="001F14CD" w:rsidP="00FE617B">
      <w:pPr>
        <w:rPr>
          <w:rFonts w:hint="eastAsia"/>
          <w:sz w:val="24"/>
        </w:rPr>
      </w:pPr>
      <w:r>
        <w:rPr>
          <w:rFonts w:hint="eastAsia"/>
          <w:sz w:val="24"/>
        </w:rPr>
        <w:t>アからク</w:t>
      </w:r>
      <w:r w:rsidR="00FE617B" w:rsidRPr="009E35A4">
        <w:rPr>
          <w:rFonts w:hint="eastAsia"/>
          <w:sz w:val="24"/>
        </w:rPr>
        <w:t>までのいずれにも該当しない者であることを誓約します。</w:t>
      </w:r>
    </w:p>
    <w:p w:rsidR="00FE617B" w:rsidRDefault="00FE617B">
      <w:pPr>
        <w:rPr>
          <w:sz w:val="22"/>
          <w:szCs w:val="22"/>
        </w:rPr>
        <w:sectPr w:rsidR="00FE617B" w:rsidSect="00F877A0">
          <w:pgSz w:w="11906" w:h="16838" w:code="9"/>
          <w:pgMar w:top="1418" w:right="1418" w:bottom="1418" w:left="1418" w:header="851" w:footer="992" w:gutter="0"/>
          <w:cols w:space="425"/>
          <w:docGrid w:type="lines" w:linePitch="388"/>
        </w:sectPr>
      </w:pPr>
    </w:p>
    <w:p w:rsidR="00FE617B" w:rsidRPr="00C96ABF" w:rsidRDefault="00FE617B" w:rsidP="00FE617B">
      <w:pPr>
        <w:jc w:val="center"/>
        <w:rPr>
          <w:rFonts w:hint="eastAsia"/>
          <w:sz w:val="28"/>
          <w:szCs w:val="28"/>
        </w:rPr>
      </w:pPr>
      <w:r w:rsidRPr="00C96ABF">
        <w:rPr>
          <w:rFonts w:hint="eastAsia"/>
          <w:sz w:val="28"/>
          <w:szCs w:val="28"/>
        </w:rPr>
        <w:lastRenderedPageBreak/>
        <w:t>排水設備工事責任技術者名簿</w:t>
      </w:r>
    </w:p>
    <w:p w:rsidR="00FE617B" w:rsidRDefault="00FE617B" w:rsidP="00FE617B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585"/>
        <w:gridCol w:w="1304"/>
        <w:gridCol w:w="1304"/>
      </w:tblGrid>
      <w:tr w:rsidR="00FE617B" w:rsidRPr="003D5EDF" w:rsidTr="003D5EDF">
        <w:trPr>
          <w:trHeight w:val="964"/>
        </w:trPr>
        <w:tc>
          <w:tcPr>
            <w:tcW w:w="1985" w:type="dxa"/>
            <w:shd w:val="clear" w:color="auto" w:fill="auto"/>
            <w:vAlign w:val="center"/>
          </w:tcPr>
          <w:p w:rsidR="00FE617B" w:rsidRPr="003D5EDF" w:rsidRDefault="00FE617B" w:rsidP="003D5EDF">
            <w:pPr>
              <w:jc w:val="center"/>
              <w:rPr>
                <w:sz w:val="24"/>
              </w:rPr>
            </w:pPr>
            <w:r w:rsidRPr="003D5EDF">
              <w:rPr>
                <w:rFonts w:hint="eastAsia"/>
                <w:spacing w:val="240"/>
                <w:kern w:val="0"/>
                <w:sz w:val="24"/>
                <w:fitText w:val="960" w:id="610052352"/>
              </w:rPr>
              <w:t>氏</w:t>
            </w:r>
            <w:r w:rsidRPr="003D5EDF">
              <w:rPr>
                <w:rFonts w:hint="eastAsia"/>
                <w:kern w:val="0"/>
                <w:sz w:val="24"/>
                <w:fitText w:val="960" w:id="610052352"/>
              </w:rPr>
              <w:t>名</w:t>
            </w:r>
          </w:p>
        </w:tc>
        <w:tc>
          <w:tcPr>
            <w:tcW w:w="4585" w:type="dxa"/>
            <w:shd w:val="clear" w:color="auto" w:fill="auto"/>
            <w:vAlign w:val="center"/>
          </w:tcPr>
          <w:p w:rsidR="00FE617B" w:rsidRPr="003D5EDF" w:rsidRDefault="00FE617B" w:rsidP="003D5EDF">
            <w:pPr>
              <w:jc w:val="center"/>
              <w:rPr>
                <w:sz w:val="24"/>
              </w:rPr>
            </w:pPr>
            <w:r w:rsidRPr="003D5EDF">
              <w:rPr>
                <w:rFonts w:hint="eastAsia"/>
                <w:spacing w:val="330"/>
                <w:kern w:val="0"/>
                <w:sz w:val="24"/>
                <w:fitText w:val="1920" w:id="610052353"/>
              </w:rPr>
              <w:t>住</w:t>
            </w:r>
            <w:r w:rsidRPr="003D5EDF">
              <w:rPr>
                <w:rFonts w:hint="eastAsia"/>
                <w:spacing w:val="330"/>
                <w:kern w:val="0"/>
                <w:sz w:val="24"/>
                <w:fitText w:val="1920" w:id="610052353"/>
              </w:rPr>
              <w:t xml:space="preserve"> </w:t>
            </w:r>
            <w:r w:rsidRPr="003D5EDF">
              <w:rPr>
                <w:rFonts w:hint="eastAsia"/>
                <w:kern w:val="0"/>
                <w:sz w:val="24"/>
                <w:fitText w:val="1920" w:id="610052353"/>
              </w:rPr>
              <w:t>所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FE617B" w:rsidRPr="003D5EDF" w:rsidRDefault="00FE617B" w:rsidP="003D5EDF">
            <w:pPr>
              <w:jc w:val="center"/>
              <w:rPr>
                <w:sz w:val="24"/>
              </w:rPr>
            </w:pPr>
            <w:r w:rsidRPr="003D5EDF">
              <w:rPr>
                <w:rFonts w:hint="eastAsia"/>
                <w:sz w:val="24"/>
              </w:rPr>
              <w:t>登録番号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FE617B" w:rsidRPr="003D5EDF" w:rsidRDefault="00FE617B" w:rsidP="003D5EDF">
            <w:pPr>
              <w:jc w:val="center"/>
              <w:rPr>
                <w:sz w:val="24"/>
              </w:rPr>
            </w:pPr>
            <w:r w:rsidRPr="003D5EDF">
              <w:rPr>
                <w:rFonts w:hint="eastAsia"/>
                <w:spacing w:val="240"/>
                <w:kern w:val="0"/>
                <w:sz w:val="24"/>
                <w:fitText w:val="960" w:id="610052354"/>
              </w:rPr>
              <w:t>備</w:t>
            </w:r>
            <w:r w:rsidRPr="003D5EDF">
              <w:rPr>
                <w:rFonts w:hint="eastAsia"/>
                <w:kern w:val="0"/>
                <w:sz w:val="24"/>
                <w:fitText w:val="960" w:id="610052354"/>
              </w:rPr>
              <w:t>考</w:t>
            </w:r>
          </w:p>
        </w:tc>
      </w:tr>
      <w:tr w:rsidR="00FE617B" w:rsidRPr="003D5EDF" w:rsidTr="003D5EDF">
        <w:trPr>
          <w:trHeight w:val="964"/>
        </w:trPr>
        <w:tc>
          <w:tcPr>
            <w:tcW w:w="1985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4585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</w:tr>
      <w:tr w:rsidR="00FE617B" w:rsidRPr="003D5EDF" w:rsidTr="003D5EDF">
        <w:trPr>
          <w:trHeight w:val="964"/>
        </w:trPr>
        <w:tc>
          <w:tcPr>
            <w:tcW w:w="1985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4585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</w:tr>
      <w:tr w:rsidR="00FE617B" w:rsidRPr="003D5EDF" w:rsidTr="003D5EDF">
        <w:trPr>
          <w:trHeight w:val="964"/>
        </w:trPr>
        <w:tc>
          <w:tcPr>
            <w:tcW w:w="1985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4585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</w:tr>
      <w:tr w:rsidR="00FE617B" w:rsidRPr="003D5EDF" w:rsidTr="003D5EDF">
        <w:trPr>
          <w:trHeight w:val="964"/>
        </w:trPr>
        <w:tc>
          <w:tcPr>
            <w:tcW w:w="1985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4585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</w:tr>
      <w:tr w:rsidR="00FE617B" w:rsidRPr="003D5EDF" w:rsidTr="003D5EDF">
        <w:trPr>
          <w:trHeight w:val="964"/>
        </w:trPr>
        <w:tc>
          <w:tcPr>
            <w:tcW w:w="1985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4585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</w:tr>
      <w:tr w:rsidR="00FE617B" w:rsidRPr="003D5EDF" w:rsidTr="003D5EDF">
        <w:trPr>
          <w:trHeight w:val="964"/>
        </w:trPr>
        <w:tc>
          <w:tcPr>
            <w:tcW w:w="1985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4585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</w:tr>
      <w:tr w:rsidR="00FE617B" w:rsidRPr="003D5EDF" w:rsidTr="003D5EDF">
        <w:trPr>
          <w:trHeight w:val="964"/>
        </w:trPr>
        <w:tc>
          <w:tcPr>
            <w:tcW w:w="1985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4585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</w:tr>
      <w:tr w:rsidR="00FE617B" w:rsidRPr="003D5EDF" w:rsidTr="003D5EDF">
        <w:trPr>
          <w:trHeight w:val="964"/>
        </w:trPr>
        <w:tc>
          <w:tcPr>
            <w:tcW w:w="1985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4585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</w:tr>
      <w:tr w:rsidR="00FE617B" w:rsidRPr="003D5EDF" w:rsidTr="003D5EDF">
        <w:trPr>
          <w:trHeight w:val="964"/>
        </w:trPr>
        <w:tc>
          <w:tcPr>
            <w:tcW w:w="1985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4585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</w:tr>
    </w:tbl>
    <w:p w:rsidR="00FE617B" w:rsidRPr="00371F97" w:rsidRDefault="00FE617B" w:rsidP="00FE617B">
      <w:pPr>
        <w:rPr>
          <w:rFonts w:hint="eastAsia"/>
          <w:sz w:val="22"/>
          <w:szCs w:val="22"/>
        </w:rPr>
      </w:pPr>
    </w:p>
    <w:p w:rsidR="00FE617B" w:rsidRPr="00371F97" w:rsidRDefault="00FE617B" w:rsidP="00FE617B">
      <w:pPr>
        <w:rPr>
          <w:rFonts w:hint="eastAsia"/>
          <w:sz w:val="22"/>
          <w:szCs w:val="22"/>
        </w:rPr>
      </w:pPr>
      <w:r w:rsidRPr="00371F97">
        <w:rPr>
          <w:rFonts w:hint="eastAsia"/>
          <w:sz w:val="22"/>
          <w:szCs w:val="22"/>
        </w:rPr>
        <w:t>※　この名簿には、次の書類を添付してください。</w:t>
      </w:r>
    </w:p>
    <w:p w:rsidR="00FE617B" w:rsidRPr="00197E0B" w:rsidRDefault="00FE617B" w:rsidP="00FE617B">
      <w:pPr>
        <w:rPr>
          <w:sz w:val="22"/>
          <w:szCs w:val="22"/>
        </w:rPr>
      </w:pPr>
      <w:r w:rsidRPr="00371F97">
        <w:rPr>
          <w:rFonts w:hint="eastAsia"/>
          <w:sz w:val="22"/>
          <w:szCs w:val="22"/>
        </w:rPr>
        <w:t xml:space="preserve">　１　</w:t>
      </w:r>
      <w:r w:rsidR="0015639A" w:rsidRPr="00197E0B">
        <w:rPr>
          <w:rFonts w:hint="eastAsia"/>
          <w:sz w:val="22"/>
          <w:szCs w:val="22"/>
        </w:rPr>
        <w:t>愛知県</w:t>
      </w:r>
      <w:r w:rsidRPr="00197E0B">
        <w:rPr>
          <w:rFonts w:hint="eastAsia"/>
          <w:sz w:val="22"/>
          <w:szCs w:val="22"/>
        </w:rPr>
        <w:t>排水設備工事責任技術者証の写し</w:t>
      </w:r>
      <w:r w:rsidR="00E5698C" w:rsidRPr="00197E0B">
        <w:rPr>
          <w:rFonts w:hint="eastAsia"/>
          <w:sz w:val="22"/>
          <w:szCs w:val="22"/>
        </w:rPr>
        <w:t>。</w:t>
      </w:r>
      <w:r w:rsidRPr="00197E0B">
        <w:rPr>
          <w:rFonts w:hint="eastAsia"/>
          <w:sz w:val="22"/>
          <w:szCs w:val="22"/>
        </w:rPr>
        <w:t>（在籍している者）</w:t>
      </w:r>
    </w:p>
    <w:p w:rsidR="00510090" w:rsidRPr="00197E0B" w:rsidRDefault="00510090" w:rsidP="00E5698C">
      <w:pPr>
        <w:ind w:left="880" w:hangingChars="400" w:hanging="880"/>
        <w:rPr>
          <w:rFonts w:hint="eastAsia"/>
          <w:sz w:val="22"/>
          <w:szCs w:val="22"/>
        </w:rPr>
      </w:pPr>
      <w:r w:rsidRPr="00197E0B">
        <w:rPr>
          <w:rFonts w:hint="eastAsia"/>
          <w:sz w:val="22"/>
          <w:szCs w:val="22"/>
        </w:rPr>
        <w:t xml:space="preserve">　　　※</w:t>
      </w:r>
      <w:r w:rsidRPr="00197E0B">
        <w:rPr>
          <w:rFonts w:hint="eastAsia"/>
          <w:sz w:val="22"/>
          <w:szCs w:val="22"/>
          <w:u w:val="single"/>
        </w:rPr>
        <w:t>みなし責任技術者証</w:t>
      </w:r>
      <w:r w:rsidRPr="00197E0B">
        <w:rPr>
          <w:rFonts w:hint="eastAsia"/>
          <w:sz w:val="22"/>
          <w:szCs w:val="22"/>
        </w:rPr>
        <w:t>の写しを添付する者は</w:t>
      </w:r>
      <w:r w:rsidR="00E5698C" w:rsidRPr="00197E0B">
        <w:rPr>
          <w:rFonts w:hint="eastAsia"/>
          <w:sz w:val="22"/>
          <w:szCs w:val="22"/>
        </w:rPr>
        <w:t>責任技術者証に加え、責任技術者</w:t>
      </w:r>
      <w:r w:rsidRPr="00197E0B">
        <w:rPr>
          <w:rFonts w:hint="eastAsia"/>
          <w:sz w:val="22"/>
          <w:szCs w:val="22"/>
        </w:rPr>
        <w:t>試験合格証の写し又は</w:t>
      </w:r>
      <w:r w:rsidR="00E5698C" w:rsidRPr="00197E0B">
        <w:rPr>
          <w:rFonts w:hint="eastAsia"/>
          <w:sz w:val="22"/>
          <w:szCs w:val="22"/>
        </w:rPr>
        <w:t>更新講習修了証の写しのいずれか。</w:t>
      </w:r>
    </w:p>
    <w:p w:rsidR="00FE617B" w:rsidRPr="00371F97" w:rsidRDefault="00FE617B" w:rsidP="00FE617B">
      <w:pPr>
        <w:rPr>
          <w:rFonts w:hint="eastAsia"/>
          <w:sz w:val="22"/>
          <w:szCs w:val="22"/>
        </w:rPr>
      </w:pPr>
      <w:r w:rsidRPr="00371F97">
        <w:rPr>
          <w:rFonts w:hint="eastAsia"/>
          <w:sz w:val="22"/>
          <w:szCs w:val="22"/>
        </w:rPr>
        <w:t xml:space="preserve">　２　会社に所属していることを証明する書類。</w:t>
      </w:r>
    </w:p>
    <w:p w:rsidR="00FE617B" w:rsidRPr="00371F97" w:rsidRDefault="00FE617B" w:rsidP="00FE617B">
      <w:pPr>
        <w:ind w:left="440" w:hangingChars="200" w:hanging="440"/>
        <w:rPr>
          <w:rFonts w:hint="eastAsia"/>
          <w:sz w:val="22"/>
          <w:szCs w:val="22"/>
        </w:rPr>
      </w:pPr>
      <w:r w:rsidRPr="00371F97">
        <w:rPr>
          <w:rFonts w:hint="eastAsia"/>
          <w:sz w:val="22"/>
          <w:szCs w:val="22"/>
        </w:rPr>
        <w:t xml:space="preserve">　３　排水設備工事店指定事項変更届出書に添付する場合は、備考欄へ新たに登録する者は「新規」、離職した者は「離職」と記入すること。</w:t>
      </w:r>
    </w:p>
    <w:p w:rsidR="00FE617B" w:rsidRDefault="00FE617B">
      <w:pPr>
        <w:rPr>
          <w:sz w:val="22"/>
          <w:szCs w:val="22"/>
        </w:rPr>
        <w:sectPr w:rsidR="00FE617B" w:rsidSect="00F877A0">
          <w:pgSz w:w="11906" w:h="16838" w:code="9"/>
          <w:pgMar w:top="1418" w:right="1418" w:bottom="1418" w:left="1418" w:header="851" w:footer="992" w:gutter="0"/>
          <w:cols w:space="425"/>
          <w:docGrid w:type="lines" w:linePitch="388"/>
        </w:sectPr>
      </w:pPr>
    </w:p>
    <w:p w:rsidR="00FE617B" w:rsidRDefault="00FE617B" w:rsidP="00FE617B">
      <w:pPr>
        <w:jc w:val="center"/>
        <w:rPr>
          <w:rFonts w:hint="eastAsia"/>
          <w:sz w:val="28"/>
          <w:szCs w:val="28"/>
        </w:rPr>
      </w:pPr>
      <w:r w:rsidRPr="00FE617B">
        <w:rPr>
          <w:rFonts w:hint="eastAsia"/>
          <w:spacing w:val="84"/>
          <w:kern w:val="0"/>
          <w:sz w:val="28"/>
          <w:szCs w:val="28"/>
          <w:fitText w:val="2520" w:id="610052608"/>
        </w:rPr>
        <w:lastRenderedPageBreak/>
        <w:t>機械器具調</w:t>
      </w:r>
      <w:r w:rsidRPr="00FE617B">
        <w:rPr>
          <w:rFonts w:hint="eastAsia"/>
          <w:kern w:val="0"/>
          <w:sz w:val="28"/>
          <w:szCs w:val="28"/>
          <w:fitText w:val="2520" w:id="610052608"/>
        </w:rPr>
        <w:t>書</w:t>
      </w:r>
    </w:p>
    <w:p w:rsidR="00FE617B" w:rsidRPr="007206F9" w:rsidRDefault="00FE617B" w:rsidP="00FE617B">
      <w:pPr>
        <w:rPr>
          <w:rFonts w:hint="eastAsia"/>
          <w:sz w:val="24"/>
        </w:rPr>
      </w:pPr>
    </w:p>
    <w:p w:rsidR="00FE617B" w:rsidRDefault="00FE617B" w:rsidP="00FE617B">
      <w:pPr>
        <w:jc w:val="right"/>
        <w:rPr>
          <w:rFonts w:hint="eastAsia"/>
          <w:sz w:val="24"/>
        </w:rPr>
      </w:pPr>
      <w:r w:rsidRPr="007206F9">
        <w:rPr>
          <w:rFonts w:hint="eastAsia"/>
          <w:sz w:val="24"/>
        </w:rPr>
        <w:t xml:space="preserve">　　</w:t>
      </w:r>
      <w:r w:rsidR="00E5698C">
        <w:rPr>
          <w:rFonts w:hint="eastAsia"/>
          <w:sz w:val="24"/>
        </w:rPr>
        <w:t xml:space="preserve">令和　　</w:t>
      </w:r>
      <w:r w:rsidRPr="007206F9">
        <w:rPr>
          <w:rFonts w:hint="eastAsia"/>
          <w:sz w:val="24"/>
        </w:rPr>
        <w:t>年　　月　　日現在</w:t>
      </w:r>
    </w:p>
    <w:p w:rsidR="00FE617B" w:rsidRDefault="00FE617B" w:rsidP="00FE617B">
      <w:pPr>
        <w:jc w:val="right"/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0"/>
        <w:gridCol w:w="1761"/>
        <w:gridCol w:w="2641"/>
        <w:gridCol w:w="1586"/>
        <w:gridCol w:w="1723"/>
      </w:tblGrid>
      <w:tr w:rsidR="00FE617B" w:rsidRPr="003D5EDF" w:rsidTr="003D5EDF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jc w:val="center"/>
              <w:rPr>
                <w:sz w:val="24"/>
              </w:rPr>
            </w:pPr>
            <w:r w:rsidRPr="003D5EDF">
              <w:rPr>
                <w:rFonts w:hint="eastAsia"/>
                <w:sz w:val="24"/>
              </w:rPr>
              <w:t>種　　別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jc w:val="center"/>
              <w:rPr>
                <w:sz w:val="24"/>
              </w:rPr>
            </w:pPr>
            <w:r w:rsidRPr="003D5EDF">
              <w:rPr>
                <w:rFonts w:hint="eastAsia"/>
                <w:sz w:val="24"/>
              </w:rPr>
              <w:t>名　　称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jc w:val="center"/>
              <w:rPr>
                <w:sz w:val="24"/>
              </w:rPr>
            </w:pPr>
            <w:r w:rsidRPr="003D5EDF">
              <w:rPr>
                <w:rFonts w:hint="eastAsia"/>
                <w:sz w:val="24"/>
              </w:rPr>
              <w:t>形式、性能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jc w:val="center"/>
              <w:rPr>
                <w:sz w:val="24"/>
              </w:rPr>
            </w:pPr>
            <w:r w:rsidRPr="003D5EDF">
              <w:rPr>
                <w:rFonts w:hint="eastAsia"/>
                <w:sz w:val="24"/>
              </w:rPr>
              <w:t>数　　量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jc w:val="center"/>
              <w:rPr>
                <w:sz w:val="24"/>
              </w:rPr>
            </w:pPr>
            <w:r w:rsidRPr="003D5EDF">
              <w:rPr>
                <w:rFonts w:hint="eastAsia"/>
                <w:sz w:val="24"/>
              </w:rPr>
              <w:t>備　　考</w:t>
            </w:r>
          </w:p>
        </w:tc>
      </w:tr>
      <w:tr w:rsidR="00FE617B" w:rsidRPr="003D5EDF" w:rsidTr="003D5EDF">
        <w:tc>
          <w:tcPr>
            <w:tcW w:w="1728" w:type="dxa"/>
            <w:tcBorders>
              <w:top w:val="single" w:sz="4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</w:tr>
      <w:tr w:rsidR="00FE617B" w:rsidRPr="003D5EDF" w:rsidTr="003D5EDF">
        <w:tc>
          <w:tcPr>
            <w:tcW w:w="1728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761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</w:tr>
      <w:tr w:rsidR="00FE617B" w:rsidRPr="003D5EDF" w:rsidTr="003D5EDF">
        <w:tc>
          <w:tcPr>
            <w:tcW w:w="1728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761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</w:tr>
      <w:tr w:rsidR="00FE617B" w:rsidRPr="003D5EDF" w:rsidTr="003D5EDF">
        <w:tc>
          <w:tcPr>
            <w:tcW w:w="1728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761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</w:tr>
      <w:tr w:rsidR="00FE617B" w:rsidRPr="003D5EDF" w:rsidTr="003D5EDF">
        <w:tc>
          <w:tcPr>
            <w:tcW w:w="1728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761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</w:tr>
      <w:tr w:rsidR="00FE617B" w:rsidRPr="003D5EDF" w:rsidTr="003D5EDF">
        <w:tc>
          <w:tcPr>
            <w:tcW w:w="1728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761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</w:tr>
      <w:tr w:rsidR="00FE617B" w:rsidRPr="003D5EDF" w:rsidTr="003D5EDF">
        <w:tc>
          <w:tcPr>
            <w:tcW w:w="1728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761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</w:tr>
      <w:tr w:rsidR="00FE617B" w:rsidRPr="003D5EDF" w:rsidTr="003D5EDF">
        <w:tc>
          <w:tcPr>
            <w:tcW w:w="1728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761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</w:tr>
      <w:tr w:rsidR="00FE617B" w:rsidRPr="003D5EDF" w:rsidTr="003D5EDF">
        <w:tc>
          <w:tcPr>
            <w:tcW w:w="1728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761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</w:tr>
      <w:tr w:rsidR="00FE617B" w:rsidRPr="003D5EDF" w:rsidTr="003D5EDF">
        <w:tc>
          <w:tcPr>
            <w:tcW w:w="1728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761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</w:tr>
      <w:tr w:rsidR="00FE617B" w:rsidRPr="003D5EDF" w:rsidTr="003D5EDF">
        <w:tc>
          <w:tcPr>
            <w:tcW w:w="1728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761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</w:tr>
      <w:tr w:rsidR="00FE617B" w:rsidRPr="003D5EDF" w:rsidTr="003D5EDF">
        <w:tc>
          <w:tcPr>
            <w:tcW w:w="1728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761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</w:tr>
      <w:tr w:rsidR="00FE617B" w:rsidRPr="003D5EDF" w:rsidTr="003D5EDF">
        <w:tc>
          <w:tcPr>
            <w:tcW w:w="1728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761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</w:tr>
      <w:tr w:rsidR="00FE617B" w:rsidRPr="003D5EDF" w:rsidTr="003D5EDF">
        <w:tc>
          <w:tcPr>
            <w:tcW w:w="1728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761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</w:tr>
      <w:tr w:rsidR="00FE617B" w:rsidRPr="003D5EDF" w:rsidTr="003D5EDF">
        <w:tc>
          <w:tcPr>
            <w:tcW w:w="1728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761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</w:tr>
      <w:tr w:rsidR="00FE617B" w:rsidRPr="003D5EDF" w:rsidTr="003D5EDF">
        <w:tc>
          <w:tcPr>
            <w:tcW w:w="1728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761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</w:tr>
      <w:tr w:rsidR="00FE617B" w:rsidRPr="003D5EDF" w:rsidTr="003D5EDF">
        <w:tc>
          <w:tcPr>
            <w:tcW w:w="1728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761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</w:tr>
      <w:tr w:rsidR="00FE617B" w:rsidRPr="003D5EDF" w:rsidTr="003D5EDF">
        <w:tc>
          <w:tcPr>
            <w:tcW w:w="1728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761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</w:tr>
      <w:tr w:rsidR="00FE617B" w:rsidRPr="003D5EDF" w:rsidTr="003D5EDF">
        <w:tc>
          <w:tcPr>
            <w:tcW w:w="1728" w:type="dxa"/>
            <w:tcBorders>
              <w:top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761" w:type="dxa"/>
            <w:tcBorders>
              <w:top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</w:tr>
    </w:tbl>
    <w:p w:rsidR="00FE617B" w:rsidRPr="007206F9" w:rsidRDefault="00FE617B" w:rsidP="00FE617B">
      <w:pPr>
        <w:rPr>
          <w:sz w:val="24"/>
        </w:rPr>
      </w:pPr>
    </w:p>
    <w:p w:rsidR="009B19AD" w:rsidRDefault="009B19AD">
      <w:pPr>
        <w:rPr>
          <w:sz w:val="22"/>
          <w:szCs w:val="22"/>
        </w:rPr>
        <w:sectPr w:rsidR="009B19AD" w:rsidSect="00FE617B">
          <w:pgSz w:w="11906" w:h="16838" w:code="9"/>
          <w:pgMar w:top="1701" w:right="1134" w:bottom="1701" w:left="1361" w:header="851" w:footer="992" w:gutter="0"/>
          <w:cols w:space="425"/>
          <w:docGrid w:type="lines" w:linePitch="360"/>
        </w:sectPr>
      </w:pPr>
      <w:r w:rsidRPr="00441E4D">
        <w:rPr>
          <w:rFonts w:hint="eastAsia"/>
          <w:sz w:val="22"/>
          <w:szCs w:val="22"/>
        </w:rPr>
        <w:t>※　機械器具の写真を添付</w:t>
      </w:r>
    </w:p>
    <w:p w:rsidR="009B19AD" w:rsidRPr="00A701F9" w:rsidRDefault="009B19AD" w:rsidP="009B19AD">
      <w:pPr>
        <w:rPr>
          <w:rFonts w:hint="eastAsia"/>
          <w:szCs w:val="21"/>
        </w:rPr>
      </w:pPr>
      <w:r w:rsidRPr="00A701F9">
        <w:rPr>
          <w:rFonts w:hint="eastAsia"/>
          <w:szCs w:val="21"/>
        </w:rPr>
        <w:lastRenderedPageBreak/>
        <w:t>別表第１号</w:t>
      </w:r>
    </w:p>
    <w:p w:rsidR="009B19AD" w:rsidRDefault="009B19AD" w:rsidP="009B19AD">
      <w:pPr>
        <w:jc w:val="center"/>
        <w:rPr>
          <w:rFonts w:hint="eastAsia"/>
          <w:b/>
          <w:sz w:val="36"/>
          <w:szCs w:val="36"/>
        </w:rPr>
      </w:pPr>
      <w:r w:rsidRPr="001F0954">
        <w:rPr>
          <w:rFonts w:hint="eastAsia"/>
          <w:b/>
          <w:sz w:val="36"/>
          <w:szCs w:val="36"/>
        </w:rPr>
        <w:t>必要な機械器具の基準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342"/>
        <w:gridCol w:w="3318"/>
        <w:gridCol w:w="1440"/>
      </w:tblGrid>
      <w:tr w:rsidR="009B19AD" w:rsidRPr="003D5EDF" w:rsidTr="003D5EDF">
        <w:tc>
          <w:tcPr>
            <w:tcW w:w="1008" w:type="dxa"/>
            <w:shd w:val="clear" w:color="auto" w:fill="auto"/>
            <w:vAlign w:val="center"/>
          </w:tcPr>
          <w:p w:rsidR="009B19AD" w:rsidRPr="003D5EDF" w:rsidRDefault="009B19AD" w:rsidP="003D5ED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区分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9B19AD" w:rsidRPr="003D5EDF" w:rsidRDefault="009B19AD" w:rsidP="003D5ED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種　　　別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9B19AD" w:rsidRPr="003D5EDF" w:rsidRDefault="009B19AD" w:rsidP="003D5ED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機械器具類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B19AD" w:rsidRPr="003D5EDF" w:rsidRDefault="009B19AD" w:rsidP="003D5ED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適　用</w:t>
            </w:r>
          </w:p>
        </w:tc>
      </w:tr>
      <w:tr w:rsidR="009B19AD" w:rsidRPr="003D5EDF" w:rsidTr="003D5EDF">
        <w:tc>
          <w:tcPr>
            <w:tcW w:w="1008" w:type="dxa"/>
            <w:vMerge w:val="restart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3342" w:type="dxa"/>
            <w:vMerge w:val="restart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管切断・加工用機械器具</w:t>
            </w:r>
          </w:p>
        </w:tc>
        <w:tc>
          <w:tcPr>
            <w:tcW w:w="3318" w:type="dxa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金切り鋸等</w:t>
            </w:r>
          </w:p>
        </w:tc>
        <w:tc>
          <w:tcPr>
            <w:tcW w:w="1440" w:type="dxa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:rsidR="009B19AD" w:rsidRPr="003D5EDF" w:rsidTr="003D5EDF">
        <w:tc>
          <w:tcPr>
            <w:tcW w:w="1008" w:type="dxa"/>
            <w:vMerge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42" w:type="dxa"/>
            <w:vMerge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18" w:type="dxa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金ヤスリ等</w:t>
            </w:r>
          </w:p>
        </w:tc>
        <w:tc>
          <w:tcPr>
            <w:tcW w:w="1440" w:type="dxa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:rsidR="009B19AD" w:rsidRPr="003D5EDF" w:rsidTr="003D5EDF">
        <w:trPr>
          <w:trHeight w:val="745"/>
        </w:trPr>
        <w:tc>
          <w:tcPr>
            <w:tcW w:w="1008" w:type="dxa"/>
            <w:vMerge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42" w:type="dxa"/>
            <w:vMerge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18" w:type="dxa"/>
            <w:shd w:val="clear" w:color="auto" w:fill="auto"/>
          </w:tcPr>
          <w:p w:rsidR="009B19AD" w:rsidRPr="003D5EDF" w:rsidRDefault="009B19AD" w:rsidP="003D5EDF">
            <w:pPr>
              <w:spacing w:line="0" w:lineRule="atLeast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上記と同等以上の機能を</w:t>
            </w:r>
          </w:p>
          <w:p w:rsidR="009B19AD" w:rsidRPr="003D5EDF" w:rsidRDefault="009B19AD" w:rsidP="003D5EDF">
            <w:pPr>
              <w:spacing w:line="0" w:lineRule="atLeast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有するもの</w:t>
            </w:r>
          </w:p>
        </w:tc>
        <w:tc>
          <w:tcPr>
            <w:tcW w:w="1440" w:type="dxa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:rsidR="009B19AD" w:rsidRPr="003D5EDF" w:rsidTr="003D5EDF">
        <w:tc>
          <w:tcPr>
            <w:tcW w:w="1008" w:type="dxa"/>
            <w:vMerge w:val="restart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２</w:t>
            </w:r>
          </w:p>
        </w:tc>
        <w:tc>
          <w:tcPr>
            <w:tcW w:w="3342" w:type="dxa"/>
            <w:vMerge w:val="restart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管接合用機械器具</w:t>
            </w:r>
          </w:p>
        </w:tc>
        <w:tc>
          <w:tcPr>
            <w:tcW w:w="3318" w:type="dxa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挿入機等</w:t>
            </w:r>
          </w:p>
        </w:tc>
        <w:tc>
          <w:tcPr>
            <w:tcW w:w="1440" w:type="dxa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:rsidR="009B19AD" w:rsidRPr="003D5EDF" w:rsidTr="003D5EDF">
        <w:tc>
          <w:tcPr>
            <w:tcW w:w="1008" w:type="dxa"/>
            <w:vMerge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42" w:type="dxa"/>
            <w:vMerge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18" w:type="dxa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接着剤等</w:t>
            </w:r>
          </w:p>
        </w:tc>
        <w:tc>
          <w:tcPr>
            <w:tcW w:w="1440" w:type="dxa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:rsidR="009B19AD" w:rsidRPr="003D5EDF" w:rsidTr="003D5EDF">
        <w:tc>
          <w:tcPr>
            <w:tcW w:w="1008" w:type="dxa"/>
            <w:vMerge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42" w:type="dxa"/>
            <w:vMerge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18" w:type="dxa"/>
            <w:shd w:val="clear" w:color="auto" w:fill="auto"/>
          </w:tcPr>
          <w:p w:rsidR="009B19AD" w:rsidRPr="003D5EDF" w:rsidRDefault="009B19AD" w:rsidP="003D5EDF">
            <w:pPr>
              <w:spacing w:line="0" w:lineRule="atLeast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上記と同等以上の機能を</w:t>
            </w:r>
          </w:p>
          <w:p w:rsidR="009B19AD" w:rsidRPr="003D5EDF" w:rsidRDefault="009B19AD" w:rsidP="003D5EDF">
            <w:pPr>
              <w:spacing w:line="0" w:lineRule="atLeast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有するもの</w:t>
            </w:r>
          </w:p>
        </w:tc>
        <w:tc>
          <w:tcPr>
            <w:tcW w:w="1440" w:type="dxa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:rsidR="009B19AD" w:rsidRPr="003D5EDF" w:rsidTr="003D5EDF">
        <w:tc>
          <w:tcPr>
            <w:tcW w:w="1008" w:type="dxa"/>
            <w:vMerge w:val="restart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３</w:t>
            </w:r>
          </w:p>
        </w:tc>
        <w:tc>
          <w:tcPr>
            <w:tcW w:w="3342" w:type="dxa"/>
            <w:vMerge w:val="restart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測量用機械器具</w:t>
            </w:r>
          </w:p>
        </w:tc>
        <w:tc>
          <w:tcPr>
            <w:tcW w:w="3318" w:type="dxa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レベル等</w:t>
            </w:r>
          </w:p>
        </w:tc>
        <w:tc>
          <w:tcPr>
            <w:tcW w:w="1440" w:type="dxa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:rsidR="009B19AD" w:rsidRPr="003D5EDF" w:rsidTr="003D5EDF">
        <w:tc>
          <w:tcPr>
            <w:tcW w:w="1008" w:type="dxa"/>
            <w:vMerge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42" w:type="dxa"/>
            <w:vMerge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18" w:type="dxa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巻尺等</w:t>
            </w:r>
          </w:p>
        </w:tc>
        <w:tc>
          <w:tcPr>
            <w:tcW w:w="1440" w:type="dxa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:rsidR="009B19AD" w:rsidRPr="003D5EDF" w:rsidTr="003D5EDF">
        <w:tc>
          <w:tcPr>
            <w:tcW w:w="1008" w:type="dxa"/>
            <w:vMerge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42" w:type="dxa"/>
            <w:vMerge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18" w:type="dxa"/>
            <w:shd w:val="clear" w:color="auto" w:fill="auto"/>
          </w:tcPr>
          <w:p w:rsidR="009B19AD" w:rsidRPr="003D5EDF" w:rsidRDefault="009B19AD" w:rsidP="003D5EDF">
            <w:pPr>
              <w:spacing w:line="0" w:lineRule="atLeast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上記と同等以上の機能を</w:t>
            </w:r>
          </w:p>
          <w:p w:rsidR="009B19AD" w:rsidRPr="003D5EDF" w:rsidRDefault="009B19AD" w:rsidP="003D5EDF">
            <w:pPr>
              <w:spacing w:line="0" w:lineRule="atLeast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有するもの</w:t>
            </w:r>
          </w:p>
        </w:tc>
        <w:tc>
          <w:tcPr>
            <w:tcW w:w="1440" w:type="dxa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:rsidR="009B19AD" w:rsidRPr="003D5EDF" w:rsidTr="003D5EDF">
        <w:tc>
          <w:tcPr>
            <w:tcW w:w="1008" w:type="dxa"/>
            <w:vMerge w:val="restart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４</w:t>
            </w:r>
          </w:p>
        </w:tc>
        <w:tc>
          <w:tcPr>
            <w:tcW w:w="3342" w:type="dxa"/>
            <w:vMerge w:val="restart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掘削・埋戻用機械器具</w:t>
            </w:r>
          </w:p>
        </w:tc>
        <w:tc>
          <w:tcPr>
            <w:tcW w:w="3318" w:type="dxa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スコップ等</w:t>
            </w:r>
          </w:p>
        </w:tc>
        <w:tc>
          <w:tcPr>
            <w:tcW w:w="1440" w:type="dxa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:rsidR="009B19AD" w:rsidRPr="003D5EDF" w:rsidTr="003D5EDF">
        <w:tc>
          <w:tcPr>
            <w:tcW w:w="1008" w:type="dxa"/>
            <w:vMerge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42" w:type="dxa"/>
            <w:vMerge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18" w:type="dxa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ランマー等</w:t>
            </w:r>
          </w:p>
        </w:tc>
        <w:tc>
          <w:tcPr>
            <w:tcW w:w="1440" w:type="dxa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:rsidR="009B19AD" w:rsidRPr="003D5EDF" w:rsidTr="003D5EDF">
        <w:tc>
          <w:tcPr>
            <w:tcW w:w="1008" w:type="dxa"/>
            <w:vMerge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42" w:type="dxa"/>
            <w:vMerge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18" w:type="dxa"/>
            <w:shd w:val="clear" w:color="auto" w:fill="auto"/>
          </w:tcPr>
          <w:p w:rsidR="009B19AD" w:rsidRPr="003D5EDF" w:rsidRDefault="009B19AD" w:rsidP="003D5EDF">
            <w:pPr>
              <w:spacing w:line="0" w:lineRule="atLeast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上記と同等以上の機能を</w:t>
            </w:r>
          </w:p>
          <w:p w:rsidR="009B19AD" w:rsidRPr="003D5EDF" w:rsidRDefault="009B19AD" w:rsidP="003D5EDF">
            <w:pPr>
              <w:spacing w:line="0" w:lineRule="atLeast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有するもの</w:t>
            </w:r>
          </w:p>
        </w:tc>
        <w:tc>
          <w:tcPr>
            <w:tcW w:w="1440" w:type="dxa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:rsidR="009B19AD" w:rsidRPr="003D5EDF" w:rsidTr="003D5EDF">
        <w:tc>
          <w:tcPr>
            <w:tcW w:w="1008" w:type="dxa"/>
            <w:vMerge w:val="restart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５</w:t>
            </w:r>
          </w:p>
        </w:tc>
        <w:tc>
          <w:tcPr>
            <w:tcW w:w="3342" w:type="dxa"/>
            <w:vMerge w:val="restart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機械器具の運搬車両</w:t>
            </w:r>
          </w:p>
        </w:tc>
        <w:tc>
          <w:tcPr>
            <w:tcW w:w="3318" w:type="dxa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作業車等</w:t>
            </w:r>
          </w:p>
        </w:tc>
        <w:tc>
          <w:tcPr>
            <w:tcW w:w="1440" w:type="dxa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:rsidR="009B19AD" w:rsidRPr="003D5EDF" w:rsidTr="003D5EDF">
        <w:tc>
          <w:tcPr>
            <w:tcW w:w="1008" w:type="dxa"/>
            <w:vMerge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42" w:type="dxa"/>
            <w:vMerge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18" w:type="dxa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一輪車等</w:t>
            </w:r>
          </w:p>
        </w:tc>
        <w:tc>
          <w:tcPr>
            <w:tcW w:w="1440" w:type="dxa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:rsidR="009B19AD" w:rsidRPr="003D5EDF" w:rsidTr="003D5EDF">
        <w:tc>
          <w:tcPr>
            <w:tcW w:w="1008" w:type="dxa"/>
            <w:vMerge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42" w:type="dxa"/>
            <w:vMerge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18" w:type="dxa"/>
            <w:shd w:val="clear" w:color="auto" w:fill="auto"/>
          </w:tcPr>
          <w:p w:rsidR="009B19AD" w:rsidRPr="003D5EDF" w:rsidRDefault="009B19AD" w:rsidP="003D5EDF">
            <w:pPr>
              <w:spacing w:line="0" w:lineRule="atLeast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上記と同等以上の機能を</w:t>
            </w:r>
          </w:p>
          <w:p w:rsidR="009B19AD" w:rsidRPr="003D5EDF" w:rsidRDefault="009B19AD" w:rsidP="003D5EDF">
            <w:pPr>
              <w:spacing w:line="0" w:lineRule="atLeast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有するもの</w:t>
            </w:r>
          </w:p>
        </w:tc>
        <w:tc>
          <w:tcPr>
            <w:tcW w:w="1440" w:type="dxa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</w:tbl>
    <w:p w:rsidR="009B19AD" w:rsidRDefault="009B19AD">
      <w:pPr>
        <w:rPr>
          <w:sz w:val="22"/>
          <w:szCs w:val="22"/>
        </w:rPr>
        <w:sectPr w:rsidR="009B19AD" w:rsidSect="00FE617B">
          <w:pgSz w:w="11906" w:h="16838" w:code="9"/>
          <w:pgMar w:top="1701" w:right="1134" w:bottom="1701" w:left="1361" w:header="851" w:footer="992" w:gutter="0"/>
          <w:cols w:space="425"/>
          <w:docGrid w:type="lines" w:linePitch="360"/>
        </w:sectPr>
      </w:pPr>
    </w:p>
    <w:p w:rsidR="009B19AD" w:rsidRPr="00A701F9" w:rsidRDefault="009B19AD" w:rsidP="009B19AD">
      <w:pPr>
        <w:rPr>
          <w:rFonts w:hint="eastAsia"/>
          <w:szCs w:val="21"/>
        </w:rPr>
      </w:pPr>
      <w:r w:rsidRPr="00A701F9">
        <w:rPr>
          <w:rFonts w:hint="eastAsia"/>
          <w:szCs w:val="21"/>
        </w:rPr>
        <w:lastRenderedPageBreak/>
        <w:t>別表第</w:t>
      </w:r>
      <w:r>
        <w:rPr>
          <w:rFonts w:hint="eastAsia"/>
          <w:szCs w:val="21"/>
        </w:rPr>
        <w:t>２</w:t>
      </w:r>
      <w:r w:rsidRPr="00A701F9">
        <w:rPr>
          <w:rFonts w:hint="eastAsia"/>
          <w:szCs w:val="21"/>
        </w:rPr>
        <w:t>号</w:t>
      </w:r>
    </w:p>
    <w:p w:rsidR="009B19AD" w:rsidRDefault="009B19AD" w:rsidP="009B19AD">
      <w:pPr>
        <w:jc w:val="center"/>
        <w:rPr>
          <w:rFonts w:hint="eastAsia"/>
          <w:b/>
          <w:sz w:val="36"/>
          <w:szCs w:val="36"/>
        </w:rPr>
      </w:pPr>
      <w:r w:rsidRPr="00065E42">
        <w:rPr>
          <w:rFonts w:hint="eastAsia"/>
          <w:b/>
          <w:sz w:val="36"/>
          <w:szCs w:val="36"/>
        </w:rPr>
        <w:t>事業所に必要な設備の基準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3600"/>
        <w:gridCol w:w="1440"/>
      </w:tblGrid>
      <w:tr w:rsidR="009B19AD" w:rsidRPr="003D5EDF" w:rsidTr="003D5EDF">
        <w:tc>
          <w:tcPr>
            <w:tcW w:w="1008" w:type="dxa"/>
            <w:shd w:val="clear" w:color="auto" w:fill="auto"/>
            <w:vAlign w:val="center"/>
          </w:tcPr>
          <w:p w:rsidR="009B19AD" w:rsidRPr="003D5EDF" w:rsidRDefault="009B19AD" w:rsidP="003D5ED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区分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B19AD" w:rsidRPr="003D5EDF" w:rsidRDefault="009B19AD" w:rsidP="003D5ED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種　　別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9B19AD" w:rsidRPr="003D5EDF" w:rsidRDefault="009B19AD" w:rsidP="003D5ED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pacing w:val="140"/>
                <w:kern w:val="0"/>
                <w:sz w:val="28"/>
                <w:szCs w:val="28"/>
                <w:fitText w:val="1400" w:id="610053120"/>
              </w:rPr>
              <w:t>仕様</w:t>
            </w:r>
            <w:r w:rsidRPr="003D5EDF">
              <w:rPr>
                <w:rFonts w:hint="eastAsia"/>
                <w:kern w:val="0"/>
                <w:sz w:val="28"/>
                <w:szCs w:val="28"/>
                <w:fitText w:val="1400" w:id="610053120"/>
              </w:rPr>
              <w:t>等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B19AD" w:rsidRPr="003D5EDF" w:rsidRDefault="009B19AD" w:rsidP="003D5ED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適用</w:t>
            </w:r>
          </w:p>
        </w:tc>
      </w:tr>
      <w:tr w:rsidR="009B19AD" w:rsidRPr="003D5EDF" w:rsidTr="003D5EDF">
        <w:tc>
          <w:tcPr>
            <w:tcW w:w="1008" w:type="dxa"/>
            <w:shd w:val="clear" w:color="auto" w:fill="auto"/>
          </w:tcPr>
          <w:p w:rsidR="009B19AD" w:rsidRPr="003D5EDF" w:rsidRDefault="009B19AD" w:rsidP="003D5EDF">
            <w:pPr>
              <w:jc w:val="center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3060" w:type="dxa"/>
            <w:shd w:val="clear" w:color="auto" w:fill="auto"/>
          </w:tcPr>
          <w:p w:rsidR="009B19AD" w:rsidRPr="003D5EDF" w:rsidRDefault="009B19AD" w:rsidP="003D5EDF">
            <w:pPr>
              <w:spacing w:line="0" w:lineRule="atLeast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固定電話</w:t>
            </w:r>
          </w:p>
        </w:tc>
        <w:tc>
          <w:tcPr>
            <w:tcW w:w="3600" w:type="dxa"/>
            <w:shd w:val="clear" w:color="auto" w:fill="auto"/>
          </w:tcPr>
          <w:p w:rsidR="009B19AD" w:rsidRPr="003D5EDF" w:rsidRDefault="009B19AD" w:rsidP="003D5EDF">
            <w:pPr>
              <w:spacing w:line="0" w:lineRule="atLeast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転送サービス等利用し、常に従業員等による対応が可能であること。</w:t>
            </w:r>
          </w:p>
        </w:tc>
        <w:tc>
          <w:tcPr>
            <w:tcW w:w="1440" w:type="dxa"/>
            <w:shd w:val="clear" w:color="auto" w:fill="auto"/>
          </w:tcPr>
          <w:p w:rsidR="009B19AD" w:rsidRPr="003D5EDF" w:rsidRDefault="009B19AD" w:rsidP="003D5E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B19AD" w:rsidRPr="003D5EDF" w:rsidTr="003D5EDF">
        <w:tc>
          <w:tcPr>
            <w:tcW w:w="1008" w:type="dxa"/>
            <w:shd w:val="clear" w:color="auto" w:fill="auto"/>
          </w:tcPr>
          <w:p w:rsidR="009B19AD" w:rsidRPr="003D5EDF" w:rsidRDefault="009B19AD" w:rsidP="003D5EDF">
            <w:pPr>
              <w:jc w:val="center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２</w:t>
            </w:r>
          </w:p>
        </w:tc>
        <w:tc>
          <w:tcPr>
            <w:tcW w:w="3060" w:type="dxa"/>
            <w:shd w:val="clear" w:color="auto" w:fill="auto"/>
          </w:tcPr>
          <w:p w:rsidR="009B19AD" w:rsidRPr="003D5EDF" w:rsidRDefault="009B19AD" w:rsidP="003D5EDF">
            <w:pPr>
              <w:spacing w:line="0" w:lineRule="atLeast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ファクシミリ</w:t>
            </w:r>
          </w:p>
        </w:tc>
        <w:tc>
          <w:tcPr>
            <w:tcW w:w="3600" w:type="dxa"/>
            <w:shd w:val="clear" w:color="auto" w:fill="auto"/>
          </w:tcPr>
          <w:p w:rsidR="009B19AD" w:rsidRPr="003D5EDF" w:rsidRDefault="009B19AD" w:rsidP="003D5EDF">
            <w:pPr>
              <w:spacing w:line="0" w:lineRule="atLeast"/>
              <w:rPr>
                <w:rFonts w:ascii="ＭＳ 明朝" w:hAnsi="ＭＳ 明朝" w:hint="eastAsia"/>
                <w:sz w:val="28"/>
                <w:szCs w:val="28"/>
              </w:rPr>
            </w:pPr>
            <w:r w:rsidRPr="003D5EDF">
              <w:rPr>
                <w:rFonts w:ascii="ＭＳ 明朝" w:hAnsi="ＭＳ 明朝" w:hint="eastAsia"/>
                <w:sz w:val="28"/>
                <w:szCs w:val="28"/>
              </w:rPr>
              <w:t>A4版以上の送受信が可能なこと。</w:t>
            </w:r>
          </w:p>
        </w:tc>
        <w:tc>
          <w:tcPr>
            <w:tcW w:w="1440" w:type="dxa"/>
            <w:shd w:val="clear" w:color="auto" w:fill="auto"/>
          </w:tcPr>
          <w:p w:rsidR="009B19AD" w:rsidRPr="003D5EDF" w:rsidRDefault="009B19AD" w:rsidP="003D5E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B19AD" w:rsidRPr="003D5EDF" w:rsidTr="003D5EDF">
        <w:tc>
          <w:tcPr>
            <w:tcW w:w="1008" w:type="dxa"/>
            <w:shd w:val="clear" w:color="auto" w:fill="auto"/>
          </w:tcPr>
          <w:p w:rsidR="009B19AD" w:rsidRPr="003D5EDF" w:rsidRDefault="009B19AD" w:rsidP="003D5EDF">
            <w:pPr>
              <w:jc w:val="center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３</w:t>
            </w:r>
          </w:p>
        </w:tc>
        <w:tc>
          <w:tcPr>
            <w:tcW w:w="3060" w:type="dxa"/>
            <w:shd w:val="clear" w:color="auto" w:fill="auto"/>
          </w:tcPr>
          <w:p w:rsidR="009B19AD" w:rsidRPr="003D5EDF" w:rsidRDefault="009B19AD" w:rsidP="003D5EDF">
            <w:pPr>
              <w:spacing w:line="0" w:lineRule="atLeast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パーソナルコンピュータ</w:t>
            </w:r>
          </w:p>
        </w:tc>
        <w:tc>
          <w:tcPr>
            <w:tcW w:w="3600" w:type="dxa"/>
            <w:shd w:val="clear" w:color="auto" w:fill="auto"/>
          </w:tcPr>
          <w:p w:rsidR="009B19AD" w:rsidRPr="003D5EDF" w:rsidRDefault="009B19AD" w:rsidP="003D5EDF">
            <w:pPr>
              <w:spacing w:line="0" w:lineRule="atLeast"/>
              <w:rPr>
                <w:rFonts w:ascii="ＭＳ 明朝" w:hAnsi="ＭＳ 明朝" w:hint="eastAsia"/>
                <w:sz w:val="28"/>
                <w:szCs w:val="28"/>
              </w:rPr>
            </w:pPr>
            <w:r w:rsidRPr="003D5EDF">
              <w:rPr>
                <w:rFonts w:ascii="ＭＳ 明朝" w:hAnsi="ＭＳ 明朝" w:hint="eastAsia"/>
                <w:sz w:val="28"/>
                <w:szCs w:val="28"/>
              </w:rPr>
              <w:t>CADソフトが入っていること。</w:t>
            </w:r>
          </w:p>
        </w:tc>
        <w:tc>
          <w:tcPr>
            <w:tcW w:w="1440" w:type="dxa"/>
            <w:shd w:val="clear" w:color="auto" w:fill="auto"/>
          </w:tcPr>
          <w:p w:rsidR="009B19AD" w:rsidRPr="003D5EDF" w:rsidRDefault="009B19AD" w:rsidP="003D5E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B19AD" w:rsidRPr="003D5EDF" w:rsidTr="003D5EDF">
        <w:tc>
          <w:tcPr>
            <w:tcW w:w="1008" w:type="dxa"/>
            <w:shd w:val="clear" w:color="auto" w:fill="auto"/>
          </w:tcPr>
          <w:p w:rsidR="009B19AD" w:rsidRPr="003D5EDF" w:rsidRDefault="009B19AD" w:rsidP="003D5EDF">
            <w:pPr>
              <w:jc w:val="center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４</w:t>
            </w:r>
          </w:p>
        </w:tc>
        <w:tc>
          <w:tcPr>
            <w:tcW w:w="3060" w:type="dxa"/>
            <w:shd w:val="clear" w:color="auto" w:fill="auto"/>
          </w:tcPr>
          <w:p w:rsidR="009B19AD" w:rsidRPr="003D5EDF" w:rsidRDefault="009B19AD" w:rsidP="003D5EDF">
            <w:pPr>
              <w:spacing w:line="0" w:lineRule="atLeast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応接室または応接場所</w:t>
            </w:r>
          </w:p>
        </w:tc>
        <w:tc>
          <w:tcPr>
            <w:tcW w:w="3600" w:type="dxa"/>
            <w:shd w:val="clear" w:color="auto" w:fill="auto"/>
          </w:tcPr>
          <w:p w:rsidR="009B19AD" w:rsidRPr="003D5EDF" w:rsidRDefault="009B19AD" w:rsidP="003D5EDF">
            <w:pPr>
              <w:spacing w:line="0" w:lineRule="atLeast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来客者への対応が可能な空間が確保されていること。</w:t>
            </w:r>
          </w:p>
        </w:tc>
        <w:tc>
          <w:tcPr>
            <w:tcW w:w="1440" w:type="dxa"/>
            <w:shd w:val="clear" w:color="auto" w:fill="auto"/>
          </w:tcPr>
          <w:p w:rsidR="009B19AD" w:rsidRPr="003D5EDF" w:rsidRDefault="009B19AD" w:rsidP="003D5E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B19AD" w:rsidRPr="003D5EDF" w:rsidTr="003D5EDF">
        <w:tc>
          <w:tcPr>
            <w:tcW w:w="1008" w:type="dxa"/>
            <w:shd w:val="clear" w:color="auto" w:fill="auto"/>
          </w:tcPr>
          <w:p w:rsidR="009B19AD" w:rsidRPr="003D5EDF" w:rsidRDefault="009B19AD" w:rsidP="003D5EDF">
            <w:pPr>
              <w:jc w:val="center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５</w:t>
            </w:r>
          </w:p>
        </w:tc>
        <w:tc>
          <w:tcPr>
            <w:tcW w:w="3060" w:type="dxa"/>
            <w:shd w:val="clear" w:color="auto" w:fill="auto"/>
          </w:tcPr>
          <w:p w:rsidR="009B19AD" w:rsidRPr="003D5EDF" w:rsidRDefault="009B19AD" w:rsidP="003D5EDF">
            <w:pPr>
              <w:spacing w:line="0" w:lineRule="atLeast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事務室</w:t>
            </w:r>
          </w:p>
        </w:tc>
        <w:tc>
          <w:tcPr>
            <w:tcW w:w="3600" w:type="dxa"/>
            <w:shd w:val="clear" w:color="auto" w:fill="auto"/>
          </w:tcPr>
          <w:p w:rsidR="009B19AD" w:rsidRPr="003D5EDF" w:rsidRDefault="009B19AD" w:rsidP="003D5EDF">
            <w:pPr>
              <w:spacing w:line="0" w:lineRule="atLeast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事務業務を行える空間が確保されていること。</w:t>
            </w:r>
          </w:p>
        </w:tc>
        <w:tc>
          <w:tcPr>
            <w:tcW w:w="1440" w:type="dxa"/>
            <w:shd w:val="clear" w:color="auto" w:fill="auto"/>
          </w:tcPr>
          <w:p w:rsidR="009B19AD" w:rsidRPr="003D5EDF" w:rsidRDefault="009B19AD" w:rsidP="003D5E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B19AD" w:rsidRPr="003D5EDF" w:rsidTr="003D5EDF">
        <w:tc>
          <w:tcPr>
            <w:tcW w:w="1008" w:type="dxa"/>
            <w:vMerge w:val="restart"/>
            <w:shd w:val="clear" w:color="auto" w:fill="auto"/>
          </w:tcPr>
          <w:p w:rsidR="009B19AD" w:rsidRPr="003D5EDF" w:rsidRDefault="009B19AD" w:rsidP="003D5EDF">
            <w:pPr>
              <w:jc w:val="center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６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9B19AD" w:rsidRPr="003D5EDF" w:rsidRDefault="009B19AD" w:rsidP="003D5EDF">
            <w:pPr>
              <w:spacing w:line="0" w:lineRule="atLeast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店名看板</w:t>
            </w:r>
          </w:p>
        </w:tc>
        <w:tc>
          <w:tcPr>
            <w:tcW w:w="3600" w:type="dxa"/>
            <w:shd w:val="clear" w:color="auto" w:fill="auto"/>
          </w:tcPr>
          <w:p w:rsidR="009B19AD" w:rsidRPr="003D5EDF" w:rsidRDefault="009B19AD" w:rsidP="003D5EDF">
            <w:pPr>
              <w:spacing w:line="0" w:lineRule="atLeast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枠寸法は、縦横共に</w:t>
            </w:r>
            <w:r w:rsidRPr="003D5EDF">
              <w:rPr>
                <w:rFonts w:ascii="ＭＳ 明朝" w:hAnsi="ＭＳ 明朝" w:hint="eastAsia"/>
                <w:sz w:val="28"/>
                <w:szCs w:val="28"/>
              </w:rPr>
              <w:t>50</w:t>
            </w:r>
            <w:r w:rsidRPr="003D5EDF">
              <w:rPr>
                <w:rFonts w:hint="eastAsia"/>
                <w:sz w:val="28"/>
                <w:szCs w:val="28"/>
              </w:rPr>
              <w:t>㎝以上の大きさであること。</w:t>
            </w:r>
          </w:p>
        </w:tc>
        <w:tc>
          <w:tcPr>
            <w:tcW w:w="1440" w:type="dxa"/>
            <w:shd w:val="clear" w:color="auto" w:fill="auto"/>
          </w:tcPr>
          <w:p w:rsidR="009B19AD" w:rsidRPr="003D5EDF" w:rsidRDefault="009B19AD" w:rsidP="003D5E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B19AD" w:rsidRPr="003D5EDF" w:rsidTr="003D5EDF">
        <w:tc>
          <w:tcPr>
            <w:tcW w:w="1008" w:type="dxa"/>
            <w:vMerge/>
            <w:shd w:val="clear" w:color="auto" w:fill="auto"/>
          </w:tcPr>
          <w:p w:rsidR="009B19AD" w:rsidRPr="003D5EDF" w:rsidRDefault="009B19AD" w:rsidP="003D5E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9B19AD" w:rsidRPr="003D5EDF" w:rsidRDefault="009B19AD" w:rsidP="009B19AD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9B19AD" w:rsidRPr="003D5EDF" w:rsidRDefault="009B19AD" w:rsidP="003D5EDF">
            <w:pPr>
              <w:spacing w:line="0" w:lineRule="atLeast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店名の１文字の大きさは、縦横共に</w:t>
            </w:r>
            <w:r w:rsidRPr="003D5EDF">
              <w:rPr>
                <w:rFonts w:ascii="ＭＳ 明朝" w:hAnsi="ＭＳ 明朝" w:hint="eastAsia"/>
                <w:sz w:val="28"/>
                <w:szCs w:val="28"/>
              </w:rPr>
              <w:t>10</w:t>
            </w:r>
            <w:r w:rsidRPr="003D5EDF">
              <w:rPr>
                <w:rFonts w:hint="eastAsia"/>
                <w:sz w:val="28"/>
                <w:szCs w:val="28"/>
              </w:rPr>
              <w:t>㎝以上の大きさであること。</w:t>
            </w:r>
          </w:p>
        </w:tc>
        <w:tc>
          <w:tcPr>
            <w:tcW w:w="1440" w:type="dxa"/>
            <w:shd w:val="clear" w:color="auto" w:fill="auto"/>
          </w:tcPr>
          <w:p w:rsidR="009B19AD" w:rsidRPr="003D5EDF" w:rsidRDefault="009B19AD" w:rsidP="003D5E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B19AD" w:rsidRPr="003D5EDF" w:rsidTr="003D5EDF">
        <w:tc>
          <w:tcPr>
            <w:tcW w:w="1008" w:type="dxa"/>
            <w:vMerge/>
            <w:shd w:val="clear" w:color="auto" w:fill="auto"/>
          </w:tcPr>
          <w:p w:rsidR="009B19AD" w:rsidRPr="003D5EDF" w:rsidRDefault="009B19AD" w:rsidP="003D5E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9B19AD" w:rsidRPr="003D5EDF" w:rsidRDefault="009B19AD" w:rsidP="009B19AD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9B19AD" w:rsidRPr="003D5EDF" w:rsidRDefault="009B19AD" w:rsidP="003D5EDF">
            <w:pPr>
              <w:spacing w:line="0" w:lineRule="atLeast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記載の店名は正式名称とすること。</w:t>
            </w:r>
          </w:p>
        </w:tc>
        <w:tc>
          <w:tcPr>
            <w:tcW w:w="1440" w:type="dxa"/>
            <w:shd w:val="clear" w:color="auto" w:fill="auto"/>
          </w:tcPr>
          <w:p w:rsidR="009B19AD" w:rsidRPr="003D5EDF" w:rsidRDefault="009B19AD" w:rsidP="003D5E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B19AD" w:rsidRPr="003D5EDF" w:rsidTr="003D5EDF">
        <w:tc>
          <w:tcPr>
            <w:tcW w:w="1008" w:type="dxa"/>
            <w:vMerge/>
            <w:shd w:val="clear" w:color="auto" w:fill="auto"/>
          </w:tcPr>
          <w:p w:rsidR="009B19AD" w:rsidRPr="003D5EDF" w:rsidRDefault="009B19AD" w:rsidP="003D5E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9B19AD" w:rsidRPr="003D5EDF" w:rsidRDefault="009B19AD" w:rsidP="009B19AD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9B19AD" w:rsidRPr="003D5EDF" w:rsidRDefault="009B19AD" w:rsidP="003D5EDF">
            <w:pPr>
              <w:spacing w:line="0" w:lineRule="atLeast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堅固な材質のもので製作され、安易に移動できない構造で設置されていること。</w:t>
            </w:r>
          </w:p>
        </w:tc>
        <w:tc>
          <w:tcPr>
            <w:tcW w:w="1440" w:type="dxa"/>
            <w:shd w:val="clear" w:color="auto" w:fill="auto"/>
          </w:tcPr>
          <w:p w:rsidR="009B19AD" w:rsidRPr="003D5EDF" w:rsidRDefault="009B19AD" w:rsidP="003D5E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B19AD" w:rsidRPr="003D5EDF" w:rsidTr="003D5EDF">
        <w:tc>
          <w:tcPr>
            <w:tcW w:w="1008" w:type="dxa"/>
            <w:vMerge/>
            <w:shd w:val="clear" w:color="auto" w:fill="auto"/>
          </w:tcPr>
          <w:p w:rsidR="009B19AD" w:rsidRPr="003D5EDF" w:rsidRDefault="009B19AD" w:rsidP="003D5E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9B19AD" w:rsidRPr="003D5EDF" w:rsidRDefault="009B19AD" w:rsidP="009B19AD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9B19AD" w:rsidRPr="003D5EDF" w:rsidRDefault="009B19AD" w:rsidP="003D5EDF">
            <w:pPr>
              <w:spacing w:line="0" w:lineRule="atLeast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設置位置については、事業所敷地内であり、かつ、公道より広告面全てが視認可能な場所であること。</w:t>
            </w:r>
          </w:p>
        </w:tc>
        <w:tc>
          <w:tcPr>
            <w:tcW w:w="1440" w:type="dxa"/>
            <w:shd w:val="clear" w:color="auto" w:fill="auto"/>
          </w:tcPr>
          <w:p w:rsidR="009B19AD" w:rsidRPr="003D5EDF" w:rsidRDefault="009B19AD" w:rsidP="003D5E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B19AD" w:rsidRPr="003D5EDF" w:rsidTr="003D5EDF">
        <w:tc>
          <w:tcPr>
            <w:tcW w:w="1008" w:type="dxa"/>
            <w:vMerge/>
            <w:shd w:val="clear" w:color="auto" w:fill="auto"/>
          </w:tcPr>
          <w:p w:rsidR="009B19AD" w:rsidRPr="003D5EDF" w:rsidRDefault="009B19AD" w:rsidP="003D5E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9B19AD" w:rsidRPr="003D5EDF" w:rsidRDefault="009B19AD" w:rsidP="003D5E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9B19AD" w:rsidRPr="003D5EDF" w:rsidRDefault="009B19AD" w:rsidP="003D5EDF">
            <w:pPr>
              <w:spacing w:line="0" w:lineRule="atLeast"/>
              <w:rPr>
                <w:rFonts w:hint="eastAsia"/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色彩及び字体は、視認しやすいように配慮がしてあること。</w:t>
            </w:r>
          </w:p>
        </w:tc>
        <w:tc>
          <w:tcPr>
            <w:tcW w:w="1440" w:type="dxa"/>
            <w:shd w:val="clear" w:color="auto" w:fill="auto"/>
          </w:tcPr>
          <w:p w:rsidR="009B19AD" w:rsidRPr="003D5EDF" w:rsidRDefault="009B19AD" w:rsidP="003D5E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FE617B" w:rsidRPr="009A0BDA" w:rsidRDefault="00FE617B">
      <w:pPr>
        <w:rPr>
          <w:rFonts w:hint="eastAsia"/>
          <w:sz w:val="22"/>
          <w:szCs w:val="22"/>
        </w:rPr>
      </w:pPr>
    </w:p>
    <w:sectPr w:rsidR="00FE617B" w:rsidRPr="009A0BDA" w:rsidSect="00FE617B">
      <w:pgSz w:w="11906" w:h="16838" w:code="9"/>
      <w:pgMar w:top="1701" w:right="1134" w:bottom="170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606" w:rsidRDefault="00A72606" w:rsidP="002812B5">
      <w:r>
        <w:separator/>
      </w:r>
    </w:p>
  </w:endnote>
  <w:endnote w:type="continuationSeparator" w:id="0">
    <w:p w:rsidR="00A72606" w:rsidRDefault="00A72606" w:rsidP="0028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606" w:rsidRDefault="00A72606" w:rsidP="002812B5">
      <w:r>
        <w:separator/>
      </w:r>
    </w:p>
  </w:footnote>
  <w:footnote w:type="continuationSeparator" w:id="0">
    <w:p w:rsidR="00A72606" w:rsidRDefault="00A72606" w:rsidP="00281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01B"/>
    <w:rsid w:val="00004BF7"/>
    <w:rsid w:val="0011637A"/>
    <w:rsid w:val="00154EE6"/>
    <w:rsid w:val="0015639A"/>
    <w:rsid w:val="00197E0B"/>
    <w:rsid w:val="001D10D2"/>
    <w:rsid w:val="001F14CD"/>
    <w:rsid w:val="002454CA"/>
    <w:rsid w:val="002812B5"/>
    <w:rsid w:val="002B02C3"/>
    <w:rsid w:val="003A401B"/>
    <w:rsid w:val="003D5EDF"/>
    <w:rsid w:val="003E416F"/>
    <w:rsid w:val="0042474A"/>
    <w:rsid w:val="00510090"/>
    <w:rsid w:val="005A4B97"/>
    <w:rsid w:val="005C010E"/>
    <w:rsid w:val="005F6F34"/>
    <w:rsid w:val="00763714"/>
    <w:rsid w:val="007D6041"/>
    <w:rsid w:val="009A0BDA"/>
    <w:rsid w:val="009B19AD"/>
    <w:rsid w:val="00A547A4"/>
    <w:rsid w:val="00A71644"/>
    <w:rsid w:val="00A72606"/>
    <w:rsid w:val="00AC3CDE"/>
    <w:rsid w:val="00B178C8"/>
    <w:rsid w:val="00B95927"/>
    <w:rsid w:val="00C21D11"/>
    <w:rsid w:val="00CF76D3"/>
    <w:rsid w:val="00D6634C"/>
    <w:rsid w:val="00DA7DC8"/>
    <w:rsid w:val="00E5698C"/>
    <w:rsid w:val="00E7638B"/>
    <w:rsid w:val="00E921E6"/>
    <w:rsid w:val="00F75C38"/>
    <w:rsid w:val="00F877A0"/>
    <w:rsid w:val="00FE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2EA486E"/>
  <w15:chartTrackingRefBased/>
  <w15:docId w15:val="{2F560903-8045-476B-9DA8-94557650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A401B"/>
    <w:pPr>
      <w:jc w:val="center"/>
    </w:pPr>
    <w:rPr>
      <w:sz w:val="24"/>
    </w:rPr>
  </w:style>
  <w:style w:type="paragraph" w:styleId="a4">
    <w:name w:val="Closing"/>
    <w:basedOn w:val="a"/>
    <w:rsid w:val="003A401B"/>
    <w:pPr>
      <w:jc w:val="right"/>
    </w:pPr>
    <w:rPr>
      <w:sz w:val="24"/>
    </w:rPr>
  </w:style>
  <w:style w:type="table" w:styleId="a5">
    <w:name w:val="Table Grid"/>
    <w:basedOn w:val="a1"/>
    <w:rsid w:val="003A40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812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812B5"/>
    <w:rPr>
      <w:kern w:val="2"/>
      <w:sz w:val="21"/>
      <w:szCs w:val="24"/>
    </w:rPr>
  </w:style>
  <w:style w:type="paragraph" w:styleId="a8">
    <w:name w:val="footer"/>
    <w:basedOn w:val="a"/>
    <w:link w:val="a9"/>
    <w:rsid w:val="002812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812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7</Pages>
  <Words>1192</Words>
  <Characters>580</Characters>
  <DocSecurity>0</DocSecurity>
  <Lines>4</Lines>
  <Paragraphs>3</Paragraphs>
  <ScaleCrop>false</ScaleCrop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2013-03-27T09:50:00Z</cp:lastPrinted>
  <dcterms:created xsi:type="dcterms:W3CDTF">2025-05-01T04:26:00Z</dcterms:created>
  <dcterms:modified xsi:type="dcterms:W3CDTF">2025-05-01T04:33:00Z</dcterms:modified>
</cp:coreProperties>
</file>