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3" w:rsidRPr="002A30FB" w:rsidRDefault="006054E3" w:rsidP="00D27843">
      <w:pPr>
        <w:jc w:val="right"/>
        <w:rPr>
          <w:rFonts w:ascii="ＭＳ 明朝" w:hAnsi="ＭＳ 明朝"/>
          <w:color w:val="000000" w:themeColor="text1"/>
          <w:sz w:val="28"/>
          <w:szCs w:val="28"/>
        </w:rPr>
      </w:pPr>
      <w:r w:rsidRPr="002A30FB">
        <w:rPr>
          <w:rFonts w:ascii="ＭＳ 明朝" w:hAnsi="ＭＳ 明朝" w:hint="eastAsia"/>
          <w:color w:val="000000" w:themeColor="text1"/>
          <w:sz w:val="28"/>
          <w:szCs w:val="28"/>
        </w:rPr>
        <w:t>１０９</w:t>
      </w:r>
      <w:r w:rsidR="00566E06" w:rsidRPr="002A30FB">
        <w:rPr>
          <w:rFonts w:ascii="ＭＳ 明朝" w:hAnsi="ＭＳ 明朝" w:hint="eastAsia"/>
          <w:color w:val="000000" w:themeColor="text1"/>
          <w:sz w:val="28"/>
          <w:szCs w:val="28"/>
        </w:rPr>
        <w:t>、４０７</w:t>
      </w:r>
      <w:r w:rsidR="00D27843" w:rsidRPr="002A30FB">
        <w:rPr>
          <w:rFonts w:ascii="ＭＳ 明朝" w:hAnsi="ＭＳ 明朝" w:hint="eastAsia"/>
          <w:color w:val="000000" w:themeColor="text1"/>
          <w:sz w:val="28"/>
          <w:szCs w:val="28"/>
        </w:rPr>
        <w:t>【介護事業者等指導・監査資料】</w:t>
      </w:r>
    </w:p>
    <w:p w:rsidR="00914360" w:rsidRPr="002A30FB" w:rsidRDefault="00914360" w:rsidP="00914360">
      <w:pPr>
        <w:rPr>
          <w:rFonts w:asciiTheme="minorEastAsia" w:eastAsiaTheme="minorEastAsia" w:hAnsiTheme="minorEastAsia"/>
          <w:color w:val="000000" w:themeColor="text1"/>
          <w:sz w:val="22"/>
          <w:szCs w:val="22"/>
        </w:rPr>
      </w:pPr>
    </w:p>
    <w:p w:rsidR="008F7C25" w:rsidRPr="002A30FB" w:rsidRDefault="008F7C25" w:rsidP="00914360">
      <w:pPr>
        <w:rPr>
          <w:rFonts w:asciiTheme="minorEastAsia" w:eastAsiaTheme="minorEastAsia" w:hAnsiTheme="minorEastAsia"/>
          <w:color w:val="000000" w:themeColor="text1"/>
          <w:sz w:val="22"/>
          <w:szCs w:val="22"/>
        </w:rPr>
      </w:pPr>
    </w:p>
    <w:p w:rsidR="008F7C25" w:rsidRPr="002A30FB" w:rsidRDefault="008F7C25" w:rsidP="00914360">
      <w:pPr>
        <w:rPr>
          <w:rFonts w:asciiTheme="minorEastAsia" w:eastAsiaTheme="minorEastAsia" w:hAnsiTheme="minorEastAsia"/>
          <w:color w:val="000000" w:themeColor="text1"/>
          <w:sz w:val="22"/>
          <w:szCs w:val="22"/>
        </w:rPr>
      </w:pPr>
    </w:p>
    <w:p w:rsidR="00D27843" w:rsidRPr="002A30FB" w:rsidRDefault="006054E3" w:rsidP="000C16DB">
      <w:pPr>
        <w:ind w:firstLineChars="800" w:firstLine="2891"/>
        <w:rPr>
          <w:rFonts w:ascii="ＭＳ 明朝" w:hAnsi="ＭＳ 明朝"/>
          <w:b/>
          <w:color w:val="000000" w:themeColor="text1"/>
          <w:sz w:val="36"/>
          <w:szCs w:val="36"/>
        </w:rPr>
      </w:pPr>
      <w:r w:rsidRPr="002A30FB">
        <w:rPr>
          <w:rFonts w:ascii="ＭＳ 明朝" w:hAnsi="ＭＳ 明朝" w:hint="eastAsia"/>
          <w:b/>
          <w:color w:val="000000" w:themeColor="text1"/>
          <w:sz w:val="36"/>
          <w:szCs w:val="36"/>
        </w:rPr>
        <w:t>短期入所療養</w:t>
      </w:r>
      <w:r w:rsidR="00DD3B16" w:rsidRPr="002A30FB">
        <w:rPr>
          <w:rFonts w:ascii="ＭＳ 明朝" w:hAnsi="ＭＳ 明朝" w:hint="eastAsia"/>
          <w:b/>
          <w:color w:val="000000" w:themeColor="text1"/>
          <w:sz w:val="36"/>
          <w:szCs w:val="36"/>
        </w:rPr>
        <w:t>介護</w:t>
      </w:r>
    </w:p>
    <w:p w:rsidR="00566E06" w:rsidRPr="002A30FB" w:rsidRDefault="00566E06" w:rsidP="00566E06">
      <w:pPr>
        <w:ind w:firstLineChars="600" w:firstLine="2168"/>
        <w:rPr>
          <w:rFonts w:ascii="ＭＳ 明朝" w:hAnsi="ＭＳ 明朝"/>
          <w:b/>
          <w:color w:val="000000" w:themeColor="text1"/>
          <w:sz w:val="36"/>
          <w:szCs w:val="36"/>
        </w:rPr>
      </w:pPr>
      <w:r w:rsidRPr="002A30FB">
        <w:rPr>
          <w:rFonts w:ascii="ＭＳ 明朝" w:hAnsi="ＭＳ 明朝" w:hint="eastAsia"/>
          <w:b/>
          <w:color w:val="000000" w:themeColor="text1"/>
          <w:sz w:val="36"/>
          <w:szCs w:val="36"/>
        </w:rPr>
        <w:t>介護予防短期入所療養介護</w:t>
      </w:r>
    </w:p>
    <w:p w:rsidR="000C16DB" w:rsidRPr="002A30FB" w:rsidRDefault="000C16DB" w:rsidP="000C16DB">
      <w:pPr>
        <w:ind w:firstLineChars="1200" w:firstLine="2520"/>
        <w:rPr>
          <w:rFonts w:asciiTheme="minorEastAsia" w:eastAsiaTheme="minorEastAsia" w:hAnsiTheme="minorEastAsia"/>
          <w:color w:val="000000" w:themeColor="text1"/>
          <w:sz w:val="20"/>
          <w:szCs w:val="20"/>
        </w:rPr>
      </w:pPr>
      <w:r w:rsidRPr="002A30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5760" behindDoc="0" locked="0" layoutInCell="1" allowOverlap="1" wp14:anchorId="3E79BAEA" wp14:editId="5F046A7D">
                <wp:simplePos x="0" y="0"/>
                <wp:positionH relativeFrom="column">
                  <wp:posOffset>993412</wp:posOffset>
                </wp:positionH>
                <wp:positionV relativeFrom="paragraph">
                  <wp:posOffset>205740</wp:posOffset>
                </wp:positionV>
                <wp:extent cx="3939702" cy="1230086"/>
                <wp:effectExtent l="0" t="0" r="22860" b="27305"/>
                <wp:wrapNone/>
                <wp:docPr id="14" name="大かっこ 14"/>
                <wp:cNvGraphicFramePr/>
                <a:graphic xmlns:a="http://schemas.openxmlformats.org/drawingml/2006/main">
                  <a:graphicData uri="http://schemas.microsoft.com/office/word/2010/wordprocessingShape">
                    <wps:wsp>
                      <wps:cNvSpPr/>
                      <wps:spPr>
                        <a:xfrm>
                          <a:off x="0" y="0"/>
                          <a:ext cx="3939702" cy="1230086"/>
                        </a:xfrm>
                        <a:prstGeom prst="bracketPair">
                          <a:avLst>
                            <a:gd name="adj" fmla="val 7558"/>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34B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78.2pt;margin-top:16.2pt;width:310.2pt;height:96.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" adj="1633" strokecolor="windowText"/>
            </w:pict>
          </mc:Fallback>
        </mc:AlternateContent>
      </w:r>
      <w:r w:rsidRPr="002A30FB">
        <w:rPr>
          <w:rFonts w:asciiTheme="minorEastAsia" w:eastAsiaTheme="minorEastAsia" w:hAnsiTheme="minorEastAsia" w:hint="eastAsia"/>
          <w:color w:val="000000" w:themeColor="text1"/>
          <w:sz w:val="20"/>
          <w:szCs w:val="20"/>
        </w:rPr>
        <w:t xml:space="preserve">　該当するものに○をつけてください。</w:t>
      </w:r>
    </w:p>
    <w:p w:rsidR="009F3551" w:rsidRPr="002A30FB" w:rsidRDefault="009F3551" w:rsidP="009F3551">
      <w:pPr>
        <w:ind w:firstLineChars="750" w:firstLine="2711"/>
        <w:rPr>
          <w:rFonts w:asciiTheme="minorEastAsia" w:eastAsiaTheme="minorEastAsia" w:hAnsiTheme="minorEastAsia"/>
          <w:b/>
          <w:color w:val="000000" w:themeColor="text1"/>
          <w:sz w:val="36"/>
          <w:szCs w:val="36"/>
        </w:rPr>
      </w:pPr>
      <w:r w:rsidRPr="002A30FB">
        <w:rPr>
          <w:rFonts w:asciiTheme="minorEastAsia" w:eastAsiaTheme="minorEastAsia" w:hAnsiTheme="minorEastAsia" w:hint="eastAsia"/>
          <w:b/>
          <w:color w:val="000000" w:themeColor="text1"/>
          <w:sz w:val="36"/>
          <w:szCs w:val="36"/>
        </w:rPr>
        <w:t>従来型・ユニット型</w:t>
      </w:r>
    </w:p>
    <w:p w:rsidR="000C16DB" w:rsidRPr="002A30FB" w:rsidRDefault="000C16DB" w:rsidP="008F7C25">
      <w:pPr>
        <w:spacing w:line="360" w:lineRule="auto"/>
        <w:ind w:firstLineChars="800" w:firstLine="2249"/>
        <w:jc w:val="left"/>
        <w:rPr>
          <w:rFonts w:ascii="ＭＳ 明朝" w:hAnsi="ＭＳ 明朝"/>
          <w:b/>
          <w:color w:val="000000" w:themeColor="text1"/>
          <w:sz w:val="28"/>
          <w:szCs w:val="28"/>
        </w:rPr>
      </w:pPr>
      <w:r w:rsidRPr="002A30FB">
        <w:rPr>
          <w:rFonts w:ascii="ＭＳ 明朝" w:hAnsi="ＭＳ 明朝" w:hint="eastAsia"/>
          <w:b/>
          <w:color w:val="000000" w:themeColor="text1"/>
          <w:sz w:val="28"/>
          <w:szCs w:val="28"/>
        </w:rPr>
        <w:t>１、介護老人保健施設併設型</w:t>
      </w:r>
    </w:p>
    <w:p w:rsidR="000C16DB" w:rsidRPr="002A30FB" w:rsidRDefault="00B56901" w:rsidP="008F7C25">
      <w:pPr>
        <w:spacing w:line="360" w:lineRule="auto"/>
        <w:ind w:firstLineChars="800" w:firstLine="2249"/>
        <w:jc w:val="left"/>
        <w:rPr>
          <w:rFonts w:ascii="ＭＳ 明朝" w:hAnsi="ＭＳ 明朝"/>
          <w:b/>
          <w:color w:val="000000" w:themeColor="text1"/>
          <w:sz w:val="28"/>
          <w:szCs w:val="28"/>
        </w:rPr>
      </w:pPr>
      <w:r w:rsidRPr="002A30FB">
        <w:rPr>
          <w:rFonts w:ascii="ＭＳ 明朝" w:hAnsi="ＭＳ 明朝" w:hint="eastAsia"/>
          <w:b/>
          <w:color w:val="000000" w:themeColor="text1"/>
          <w:sz w:val="28"/>
          <w:szCs w:val="28"/>
        </w:rPr>
        <w:t>２</w:t>
      </w:r>
      <w:r w:rsidR="000C16DB" w:rsidRPr="002A30FB">
        <w:rPr>
          <w:rFonts w:ascii="ＭＳ 明朝" w:hAnsi="ＭＳ 明朝" w:hint="eastAsia"/>
          <w:b/>
          <w:color w:val="000000" w:themeColor="text1"/>
          <w:sz w:val="28"/>
          <w:szCs w:val="28"/>
        </w:rPr>
        <w:t>、</w:t>
      </w:r>
      <w:r w:rsidR="00066DF5" w:rsidRPr="002A30FB">
        <w:rPr>
          <w:rFonts w:ascii="ＭＳ 明朝" w:hAnsi="ＭＳ 明朝" w:hint="eastAsia"/>
          <w:b/>
          <w:color w:val="000000" w:themeColor="text1"/>
          <w:sz w:val="28"/>
          <w:szCs w:val="28"/>
        </w:rPr>
        <w:t>介護医療院併設型</w:t>
      </w:r>
    </w:p>
    <w:p w:rsidR="00914360" w:rsidRPr="002A30FB" w:rsidRDefault="00914360" w:rsidP="00914360">
      <w:pPr>
        <w:rPr>
          <w:rFonts w:asciiTheme="minorEastAsia" w:eastAsiaTheme="minorEastAsia" w:hAnsiTheme="minorEastAsia"/>
          <w:color w:val="000000" w:themeColor="text1"/>
          <w:sz w:val="22"/>
          <w:szCs w:val="22"/>
        </w:rPr>
      </w:pPr>
    </w:p>
    <w:p w:rsidR="008F7C25" w:rsidRPr="002A30FB" w:rsidRDefault="008F7C25" w:rsidP="00914360">
      <w:pPr>
        <w:rPr>
          <w:rFonts w:asciiTheme="minorEastAsia" w:eastAsiaTheme="minorEastAsia" w:hAnsiTheme="minorEastAsia"/>
          <w:color w:val="000000" w:themeColor="text1"/>
          <w:sz w:val="22"/>
          <w:szCs w:val="22"/>
        </w:rPr>
      </w:pPr>
    </w:p>
    <w:p w:rsidR="008F7C25" w:rsidRPr="002A30FB" w:rsidRDefault="008F7C25" w:rsidP="00914360">
      <w:pPr>
        <w:rPr>
          <w:rFonts w:asciiTheme="minorEastAsia" w:eastAsiaTheme="minorEastAsia" w:hAnsiTheme="minorEastAsia"/>
          <w:color w:val="000000" w:themeColor="text1"/>
          <w:sz w:val="22"/>
          <w:szCs w:val="22"/>
        </w:rPr>
      </w:pPr>
    </w:p>
    <w:p w:rsidR="00B56901" w:rsidRPr="002A30FB" w:rsidRDefault="00B56901"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2A30FB" w:rsidRPr="002A30FB" w:rsidTr="00482318">
        <w:trPr>
          <w:trHeight w:val="625"/>
          <w:jc w:val="center"/>
        </w:trPr>
        <w:tc>
          <w:tcPr>
            <w:tcW w:w="2188" w:type="dxa"/>
            <w:shd w:val="clear" w:color="auto" w:fill="auto"/>
            <w:vAlign w:val="center"/>
          </w:tcPr>
          <w:p w:rsidR="00914360" w:rsidRPr="002A30FB" w:rsidRDefault="00914360" w:rsidP="00482318">
            <w:pPr>
              <w:jc w:val="distribute"/>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名称</w:t>
            </w:r>
          </w:p>
        </w:tc>
        <w:tc>
          <w:tcPr>
            <w:tcW w:w="4760" w:type="dxa"/>
            <w:shd w:val="clear" w:color="auto" w:fill="auto"/>
          </w:tcPr>
          <w:p w:rsidR="00914360" w:rsidRPr="002A30FB" w:rsidRDefault="00914360" w:rsidP="00482318">
            <w:pPr>
              <w:rPr>
                <w:rFonts w:asciiTheme="minorEastAsia" w:eastAsiaTheme="minorEastAsia" w:hAnsiTheme="minorEastAsia"/>
                <w:color w:val="000000" w:themeColor="text1"/>
                <w:sz w:val="24"/>
              </w:rPr>
            </w:pPr>
          </w:p>
        </w:tc>
      </w:tr>
      <w:tr w:rsidR="002A30FB" w:rsidRPr="002A30FB" w:rsidTr="00482318">
        <w:trPr>
          <w:trHeight w:val="630"/>
          <w:jc w:val="center"/>
        </w:trPr>
        <w:tc>
          <w:tcPr>
            <w:tcW w:w="2188" w:type="dxa"/>
            <w:shd w:val="clear" w:color="auto" w:fill="auto"/>
            <w:vAlign w:val="center"/>
          </w:tcPr>
          <w:p w:rsidR="00914360" w:rsidRPr="002A30FB" w:rsidRDefault="00914360" w:rsidP="00482318">
            <w:pPr>
              <w:jc w:val="distribute"/>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2A30FB" w:rsidRDefault="00914360" w:rsidP="00482318">
            <w:pPr>
              <w:rPr>
                <w:rFonts w:asciiTheme="minorEastAsia" w:eastAsiaTheme="minorEastAsia" w:hAnsiTheme="minorEastAsia"/>
                <w:color w:val="000000" w:themeColor="text1"/>
                <w:sz w:val="24"/>
              </w:rPr>
            </w:pPr>
          </w:p>
        </w:tc>
      </w:tr>
      <w:tr w:rsidR="002A30FB" w:rsidRPr="002A30FB" w:rsidTr="00482318">
        <w:trPr>
          <w:trHeight w:val="711"/>
          <w:jc w:val="center"/>
        </w:trPr>
        <w:tc>
          <w:tcPr>
            <w:tcW w:w="2188" w:type="dxa"/>
            <w:shd w:val="clear" w:color="auto" w:fill="auto"/>
            <w:vAlign w:val="center"/>
          </w:tcPr>
          <w:p w:rsidR="00914360" w:rsidRPr="002A30FB" w:rsidRDefault="0042592F" w:rsidP="0042592F">
            <w:pPr>
              <w:jc w:val="distribute"/>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2A30FB" w:rsidRDefault="00914360" w:rsidP="00482318">
            <w:pPr>
              <w:rPr>
                <w:rFonts w:asciiTheme="minorEastAsia" w:eastAsiaTheme="minorEastAsia" w:hAnsiTheme="minorEastAsia"/>
                <w:color w:val="000000" w:themeColor="text1"/>
                <w:sz w:val="24"/>
              </w:rPr>
            </w:pPr>
          </w:p>
        </w:tc>
      </w:tr>
      <w:tr w:rsidR="002A30FB" w:rsidRPr="002A30FB" w:rsidTr="00482318">
        <w:trPr>
          <w:trHeight w:val="643"/>
          <w:jc w:val="center"/>
        </w:trPr>
        <w:tc>
          <w:tcPr>
            <w:tcW w:w="2188" w:type="dxa"/>
            <w:tcBorders>
              <w:bottom w:val="single" w:sz="4" w:space="0" w:color="auto"/>
            </w:tcBorders>
            <w:shd w:val="clear" w:color="auto" w:fill="auto"/>
            <w:vAlign w:val="center"/>
          </w:tcPr>
          <w:p w:rsidR="00914360" w:rsidRPr="002A30FB" w:rsidRDefault="00914360" w:rsidP="0042592F">
            <w:pPr>
              <w:jc w:val="distribute"/>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2A30FB" w:rsidRDefault="009456ED" w:rsidP="00482318">
            <w:pPr>
              <w:jc w:val="center"/>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令和</w:t>
            </w:r>
            <w:r w:rsidR="00914360" w:rsidRPr="002A30FB">
              <w:rPr>
                <w:rFonts w:asciiTheme="minorEastAsia" w:eastAsiaTheme="minorEastAsia" w:hAnsiTheme="minorEastAsia" w:hint="eastAsia"/>
                <w:color w:val="000000" w:themeColor="text1"/>
                <w:sz w:val="24"/>
              </w:rPr>
              <w:t xml:space="preserve">　　　年　　　月　　　日</w:t>
            </w:r>
          </w:p>
        </w:tc>
      </w:tr>
      <w:tr w:rsidR="00914360" w:rsidRPr="002A30FB" w:rsidTr="00482318">
        <w:trPr>
          <w:trHeight w:val="801"/>
          <w:jc w:val="center"/>
        </w:trPr>
        <w:tc>
          <w:tcPr>
            <w:tcW w:w="2188" w:type="dxa"/>
            <w:tcBorders>
              <w:top w:val="single" w:sz="4" w:space="0" w:color="auto"/>
            </w:tcBorders>
            <w:shd w:val="clear" w:color="auto" w:fill="auto"/>
            <w:vAlign w:val="center"/>
          </w:tcPr>
          <w:p w:rsidR="00914360" w:rsidRPr="002A30FB" w:rsidRDefault="00914360" w:rsidP="00482318">
            <w:pPr>
              <w:jc w:val="distribute"/>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2A30FB" w:rsidRDefault="00914360" w:rsidP="00482318">
            <w:pPr>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職氏名</w:t>
            </w:r>
          </w:p>
        </w:tc>
      </w:tr>
    </w:tbl>
    <w:p w:rsidR="00914360" w:rsidRPr="002A30FB"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2A30FB" w:rsidRPr="002A30FB" w:rsidTr="00482318">
        <w:trPr>
          <w:trHeight w:val="620"/>
          <w:jc w:val="center"/>
        </w:trPr>
        <w:tc>
          <w:tcPr>
            <w:tcW w:w="2212" w:type="dxa"/>
            <w:vMerge w:val="restart"/>
            <w:shd w:val="clear" w:color="auto" w:fill="auto"/>
            <w:vAlign w:val="center"/>
          </w:tcPr>
          <w:p w:rsidR="00914360" w:rsidRPr="002A30FB" w:rsidRDefault="00914360" w:rsidP="00482318">
            <w:pPr>
              <w:jc w:val="distribute"/>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2A30FB" w:rsidRDefault="00914360" w:rsidP="00482318">
            <w:pPr>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職氏名</w:t>
            </w:r>
          </w:p>
        </w:tc>
      </w:tr>
      <w:tr w:rsidR="002A30FB" w:rsidRPr="002A30FB" w:rsidTr="00482318">
        <w:trPr>
          <w:trHeight w:val="639"/>
          <w:jc w:val="center"/>
        </w:trPr>
        <w:tc>
          <w:tcPr>
            <w:tcW w:w="2212" w:type="dxa"/>
            <w:vMerge/>
            <w:shd w:val="clear" w:color="auto" w:fill="auto"/>
          </w:tcPr>
          <w:p w:rsidR="00914360" w:rsidRPr="002A30FB"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2A30FB" w:rsidRDefault="00914360" w:rsidP="00482318">
            <w:pPr>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職氏名</w:t>
            </w:r>
          </w:p>
        </w:tc>
      </w:tr>
      <w:tr w:rsidR="002A30FB" w:rsidRPr="002A30FB" w:rsidTr="00482318">
        <w:trPr>
          <w:trHeight w:val="630"/>
          <w:jc w:val="center"/>
        </w:trPr>
        <w:tc>
          <w:tcPr>
            <w:tcW w:w="2212" w:type="dxa"/>
            <w:vMerge/>
            <w:shd w:val="clear" w:color="auto" w:fill="auto"/>
          </w:tcPr>
          <w:p w:rsidR="00914360" w:rsidRPr="002A30FB"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2A30FB" w:rsidRDefault="00914360" w:rsidP="00482318">
            <w:pPr>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職氏名</w:t>
            </w:r>
          </w:p>
        </w:tc>
      </w:tr>
      <w:tr w:rsidR="00914360" w:rsidRPr="002A30FB" w:rsidTr="00482318">
        <w:trPr>
          <w:trHeight w:val="636"/>
          <w:jc w:val="center"/>
        </w:trPr>
        <w:tc>
          <w:tcPr>
            <w:tcW w:w="2212" w:type="dxa"/>
            <w:vMerge/>
            <w:shd w:val="clear" w:color="auto" w:fill="auto"/>
          </w:tcPr>
          <w:p w:rsidR="00914360" w:rsidRPr="002A30FB"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2A30FB" w:rsidRDefault="00914360" w:rsidP="00482318">
            <w:pPr>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職氏名</w:t>
            </w:r>
          </w:p>
        </w:tc>
      </w:tr>
    </w:tbl>
    <w:p w:rsidR="00914360" w:rsidRPr="002A30FB" w:rsidRDefault="00914360" w:rsidP="00914360">
      <w:pPr>
        <w:rPr>
          <w:rFonts w:asciiTheme="minorEastAsia" w:eastAsiaTheme="minorEastAsia" w:hAnsiTheme="minorEastAsia"/>
          <w:color w:val="000000" w:themeColor="text1"/>
          <w:sz w:val="22"/>
          <w:szCs w:val="22"/>
        </w:rPr>
      </w:pPr>
    </w:p>
    <w:p w:rsidR="00914360" w:rsidRPr="002A30FB" w:rsidRDefault="00CC32AD" w:rsidP="00EC54E8">
      <w:pPr>
        <w:jc w:val="center"/>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岡崎市</w:t>
      </w:r>
      <w:r w:rsidR="0042592F" w:rsidRPr="002A30FB">
        <w:rPr>
          <w:rFonts w:asciiTheme="minorEastAsia" w:eastAsiaTheme="minorEastAsia" w:hAnsiTheme="minorEastAsia" w:hint="eastAsia"/>
          <w:color w:val="000000" w:themeColor="text1"/>
          <w:sz w:val="24"/>
        </w:rPr>
        <w:t>福祉部</w:t>
      </w:r>
      <w:r w:rsidR="001732A5" w:rsidRPr="002A30FB">
        <w:rPr>
          <w:rFonts w:asciiTheme="minorEastAsia" w:eastAsiaTheme="minorEastAsia" w:hAnsiTheme="minorEastAsia" w:hint="eastAsia"/>
          <w:color w:val="000000" w:themeColor="text1"/>
          <w:sz w:val="24"/>
        </w:rPr>
        <w:t>福祉政策</w:t>
      </w:r>
      <w:r w:rsidR="0042592F" w:rsidRPr="002A30FB">
        <w:rPr>
          <w:rFonts w:asciiTheme="minorEastAsia" w:eastAsiaTheme="minorEastAsia" w:hAnsiTheme="minorEastAsia" w:hint="eastAsia"/>
          <w:color w:val="000000" w:themeColor="text1"/>
          <w:sz w:val="24"/>
        </w:rPr>
        <w:t>課</w:t>
      </w:r>
    </w:p>
    <w:p w:rsidR="000C16DB" w:rsidRPr="002A30FB" w:rsidRDefault="000C16DB" w:rsidP="0086452F">
      <w:pPr>
        <w:rPr>
          <w:rFonts w:asciiTheme="minorEastAsia" w:eastAsiaTheme="minorEastAsia" w:hAnsiTheme="minorEastAsia"/>
          <w:color w:val="000000" w:themeColor="text1"/>
          <w:sz w:val="24"/>
        </w:rPr>
      </w:pPr>
    </w:p>
    <w:p w:rsidR="009F3551" w:rsidRPr="002A30FB" w:rsidRDefault="009F3551" w:rsidP="00EC54E8">
      <w:pPr>
        <w:jc w:val="center"/>
        <w:rPr>
          <w:rFonts w:asciiTheme="minorEastAsia" w:eastAsiaTheme="minorEastAsia" w:hAnsiTheme="minorEastAsia"/>
          <w:color w:val="000000" w:themeColor="text1"/>
          <w:sz w:val="24"/>
        </w:rPr>
      </w:pPr>
    </w:p>
    <w:p w:rsidR="00914360" w:rsidRPr="002A30FB" w:rsidRDefault="00D27843" w:rsidP="009F15A3">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 xml:space="preserve">１　</w:t>
      </w:r>
      <w:r w:rsidR="00914360" w:rsidRPr="002A30FB">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2A30FB" w:rsidRPr="002A30FB" w:rsidTr="004A79B3">
        <w:trPr>
          <w:trHeight w:val="675"/>
        </w:trPr>
        <w:tc>
          <w:tcPr>
            <w:tcW w:w="8931" w:type="dxa"/>
            <w:gridSpan w:val="3"/>
            <w:tcBorders>
              <w:bottom w:val="single" w:sz="12" w:space="0" w:color="auto"/>
              <w:right w:val="single" w:sz="12" w:space="0" w:color="auto"/>
            </w:tcBorders>
            <w:vAlign w:val="center"/>
          </w:tcPr>
          <w:p w:rsidR="00D27843" w:rsidRPr="002A30FB" w:rsidRDefault="00D27843" w:rsidP="004A79B3">
            <w:pPr>
              <w:jc w:val="center"/>
              <w:rPr>
                <w:color w:val="000000" w:themeColor="text1"/>
                <w:sz w:val="24"/>
              </w:rPr>
            </w:pPr>
            <w:r w:rsidRPr="002A30FB">
              <w:rPr>
                <w:rFonts w:hint="eastAsia"/>
                <w:color w:val="000000" w:themeColor="text1"/>
                <w:sz w:val="24"/>
              </w:rPr>
              <w:t>確認する書類一覧</w:t>
            </w:r>
          </w:p>
        </w:tc>
      </w:tr>
      <w:tr w:rsidR="002A30FB" w:rsidRPr="002A30FB" w:rsidTr="00D27843">
        <w:trPr>
          <w:trHeight w:val="340"/>
        </w:trPr>
        <w:tc>
          <w:tcPr>
            <w:tcW w:w="8931" w:type="dxa"/>
            <w:gridSpan w:val="3"/>
            <w:tcBorders>
              <w:top w:val="single" w:sz="12" w:space="0" w:color="auto"/>
              <w:bottom w:val="single" w:sz="4" w:space="0" w:color="auto"/>
            </w:tcBorders>
          </w:tcPr>
          <w:p w:rsidR="00D27843" w:rsidRPr="002A30FB" w:rsidRDefault="00D27843" w:rsidP="004A79B3">
            <w:pPr>
              <w:jc w:val="center"/>
              <w:rPr>
                <w:color w:val="000000" w:themeColor="text1"/>
              </w:rPr>
            </w:pPr>
            <w:r w:rsidRPr="002A30FB">
              <w:rPr>
                <w:rFonts w:hint="eastAsia"/>
                <w:b/>
                <w:color w:val="000000" w:themeColor="text1"/>
              </w:rPr>
              <w:t>人員に関する確認書類等</w:t>
            </w:r>
          </w:p>
        </w:tc>
      </w:tr>
      <w:tr w:rsidR="002A30FB" w:rsidRPr="002A30FB" w:rsidTr="00D27843">
        <w:trPr>
          <w:trHeight w:val="340"/>
        </w:trPr>
        <w:tc>
          <w:tcPr>
            <w:tcW w:w="432" w:type="dxa"/>
            <w:tcBorders>
              <w:top w:val="single" w:sz="12" w:space="0" w:color="auto"/>
              <w:bottom w:val="single" w:sz="4" w:space="0" w:color="auto"/>
              <w:right w:val="single" w:sz="4" w:space="0" w:color="auto"/>
            </w:tcBorders>
          </w:tcPr>
          <w:p w:rsidR="00D27843" w:rsidRPr="002A30FB" w:rsidRDefault="00D27843" w:rsidP="004A79B3">
            <w:pPr>
              <w:rPr>
                <w:color w:val="000000" w:themeColor="text1"/>
              </w:rPr>
            </w:pPr>
            <w:r w:rsidRPr="002A30FB">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color w:val="000000" w:themeColor="text1"/>
              </w:rPr>
            </w:pPr>
            <w:r w:rsidRPr="002A30FB">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spacing w:line="480" w:lineRule="auto"/>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color w:val="000000" w:themeColor="text1"/>
              </w:rPr>
            </w:pPr>
            <w:r w:rsidRPr="002A30FB">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color w:val="000000" w:themeColor="text1"/>
              </w:rPr>
            </w:pPr>
            <w:r w:rsidRPr="002A30FB">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sz w:val="24"/>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color w:val="000000" w:themeColor="text1"/>
              </w:rPr>
            </w:pPr>
            <w:r w:rsidRPr="002A30FB">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12" w:space="0" w:color="auto"/>
              <w:right w:val="single" w:sz="4" w:space="0" w:color="auto"/>
            </w:tcBorders>
          </w:tcPr>
          <w:p w:rsidR="00D27843" w:rsidRPr="002A30FB" w:rsidRDefault="00D27843" w:rsidP="004A79B3">
            <w:pPr>
              <w:rPr>
                <w:color w:val="000000" w:themeColor="text1"/>
              </w:rPr>
            </w:pPr>
            <w:r w:rsidRPr="002A30FB">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8931" w:type="dxa"/>
            <w:gridSpan w:val="3"/>
            <w:tcBorders>
              <w:top w:val="single" w:sz="4" w:space="0" w:color="auto"/>
              <w:bottom w:val="single" w:sz="4" w:space="0" w:color="auto"/>
            </w:tcBorders>
          </w:tcPr>
          <w:p w:rsidR="00D27843" w:rsidRPr="002A30FB" w:rsidRDefault="00D27843" w:rsidP="00D27843">
            <w:pPr>
              <w:tabs>
                <w:tab w:val="center" w:pos="4366"/>
              </w:tabs>
              <w:rPr>
                <w:color w:val="000000" w:themeColor="text1"/>
              </w:rPr>
            </w:pPr>
            <w:r w:rsidRPr="002A30FB">
              <w:rPr>
                <w:b/>
                <w:color w:val="000000" w:themeColor="text1"/>
              </w:rPr>
              <w:tab/>
            </w:r>
            <w:r w:rsidRPr="002A30FB">
              <w:rPr>
                <w:rFonts w:hint="eastAsia"/>
                <w:b/>
                <w:color w:val="000000" w:themeColor="text1"/>
              </w:rPr>
              <w:t>運営に関する確認書類</w:t>
            </w:r>
          </w:p>
        </w:tc>
      </w:tr>
      <w:tr w:rsidR="002A30FB" w:rsidRPr="002A30FB" w:rsidTr="00D27843">
        <w:trPr>
          <w:trHeight w:val="340"/>
        </w:trPr>
        <w:tc>
          <w:tcPr>
            <w:tcW w:w="432" w:type="dxa"/>
            <w:tcBorders>
              <w:top w:val="single" w:sz="12" w:space="0" w:color="auto"/>
              <w:bottom w:val="single" w:sz="4" w:space="0" w:color="auto"/>
              <w:right w:val="single" w:sz="4" w:space="0" w:color="auto"/>
            </w:tcBorders>
          </w:tcPr>
          <w:p w:rsidR="00D27843" w:rsidRPr="002A30FB" w:rsidRDefault="00D27843" w:rsidP="004A79B3">
            <w:pPr>
              <w:rPr>
                <w:color w:val="000000" w:themeColor="text1"/>
              </w:rPr>
            </w:pPr>
            <w:r w:rsidRPr="002A30FB">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color w:val="000000" w:themeColor="text1"/>
              </w:rPr>
            </w:pPr>
            <w:r w:rsidRPr="002A30FB">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ＭＳ 明朝" w:hAnsi="ＭＳ 明朝"/>
                <w:color w:val="000000" w:themeColor="text1"/>
              </w:rPr>
            </w:pPr>
            <w:r w:rsidRPr="002A30FB">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ＭＳ 明朝" w:hAnsi="ＭＳ 明朝"/>
                <w:color w:val="000000" w:themeColor="text1"/>
              </w:rPr>
            </w:pPr>
            <w:r w:rsidRPr="002A30FB">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ＭＳ 明朝" w:hAnsi="ＭＳ 明朝"/>
                <w:color w:val="000000" w:themeColor="text1"/>
              </w:rPr>
            </w:pPr>
            <w:r w:rsidRPr="002A30FB">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サービスごとの計画書（例：</w:t>
            </w:r>
            <w:r w:rsidR="00C2410D" w:rsidRPr="002A30FB">
              <w:rPr>
                <w:rFonts w:hint="eastAsia"/>
                <w:color w:val="000000" w:themeColor="text1"/>
              </w:rPr>
              <w:t>短期入所療養介護</w:t>
            </w:r>
            <w:r w:rsidRPr="002A30FB">
              <w:rPr>
                <w:rFonts w:hint="eastAsia"/>
                <w:color w:val="000000" w:themeColor="text1"/>
              </w:rPr>
              <w:t>計画）</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ＭＳ 明朝" w:hAnsi="ＭＳ 明朝"/>
                <w:color w:val="000000" w:themeColor="text1"/>
              </w:rPr>
            </w:pPr>
            <w:r w:rsidRPr="002A30FB">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ＭＳ 明朝" w:hAnsi="ＭＳ 明朝"/>
                <w:color w:val="000000" w:themeColor="text1"/>
              </w:rPr>
            </w:pPr>
            <w:r w:rsidRPr="002A30FB">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苦情に関する記録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ＭＳ 明朝" w:hAnsi="ＭＳ 明朝"/>
                <w:color w:val="000000" w:themeColor="text1"/>
              </w:rPr>
            </w:pPr>
            <w:r w:rsidRPr="002A30FB">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ＭＳ 明朝" w:hAnsi="ＭＳ 明朝"/>
                <w:color w:val="000000" w:themeColor="text1"/>
              </w:rPr>
            </w:pPr>
            <w:r w:rsidRPr="002A30FB">
              <w:rPr>
                <w:rFonts w:ascii="ＭＳ 明朝" w:hAnsi="ＭＳ 明朝"/>
                <w:color w:val="000000" w:themeColor="text1"/>
              </w:rPr>
              <w:t>1</w:t>
            </w:r>
            <w:r w:rsidRPr="002A30FB">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ＭＳ 明朝" w:hAnsi="ＭＳ 明朝"/>
                <w:color w:val="000000" w:themeColor="text1"/>
              </w:rPr>
            </w:pPr>
            <w:r w:rsidRPr="002A30FB">
              <w:rPr>
                <w:rFonts w:ascii="ＭＳ 明朝" w:hAnsi="ＭＳ 明朝" w:hint="eastAsia"/>
                <w:color w:val="000000" w:themeColor="text1"/>
              </w:rPr>
              <w:t>1</w:t>
            </w:r>
            <w:r w:rsidR="00B33691" w:rsidRPr="002A30FB">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ＭＳ 明朝" w:hAnsi="ＭＳ 明朝"/>
                <w:color w:val="000000" w:themeColor="text1"/>
              </w:rPr>
            </w:pPr>
            <w:r w:rsidRPr="002A30FB">
              <w:rPr>
                <w:rFonts w:ascii="ＭＳ 明朝" w:hAnsi="ＭＳ 明朝" w:hint="eastAsia"/>
                <w:color w:val="000000" w:themeColor="text1"/>
              </w:rPr>
              <w:t>1</w:t>
            </w:r>
            <w:r w:rsidR="00B33691" w:rsidRPr="002A30FB">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sz w:val="24"/>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ＭＳ 明朝" w:hAnsi="ＭＳ 明朝"/>
                <w:color w:val="000000" w:themeColor="text1"/>
              </w:rPr>
            </w:pPr>
            <w:r w:rsidRPr="002A30FB">
              <w:rPr>
                <w:rFonts w:ascii="ＭＳ 明朝" w:hAnsi="ＭＳ 明朝" w:hint="eastAsia"/>
                <w:color w:val="000000" w:themeColor="text1"/>
              </w:rPr>
              <w:t>1</w:t>
            </w:r>
            <w:r w:rsidR="00B33691" w:rsidRPr="002A30FB">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szCs w:val="21"/>
              </w:rPr>
            </w:pPr>
            <w:r w:rsidRPr="002A30FB">
              <w:rPr>
                <w:rFonts w:hint="eastAsia"/>
                <w:color w:val="000000" w:themeColor="text1"/>
                <w:szCs w:val="21"/>
              </w:rPr>
              <w:t>事故記録</w:t>
            </w:r>
            <w:r w:rsidR="00F55517" w:rsidRPr="002A30FB">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sz w:val="24"/>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B33691" w:rsidP="004A79B3">
            <w:pPr>
              <w:rPr>
                <w:rFonts w:ascii="ＭＳ 明朝" w:hAnsi="ＭＳ 明朝"/>
                <w:color w:val="000000" w:themeColor="text1"/>
              </w:rPr>
            </w:pPr>
            <w:r w:rsidRPr="002A30FB">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1A65B0" w:rsidP="00ED44E9">
            <w:pPr>
              <w:rPr>
                <w:color w:val="000000" w:themeColor="text1"/>
                <w:szCs w:val="21"/>
              </w:rPr>
            </w:pPr>
            <w:r w:rsidRPr="002A30FB">
              <w:rPr>
                <w:rFonts w:hint="eastAsia"/>
                <w:color w:val="000000" w:themeColor="text1"/>
                <w:szCs w:val="21"/>
              </w:rPr>
              <w:t>利用者に関する市町村への通知記録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ＭＳ 明朝" w:hAnsi="ＭＳ 明朝"/>
                <w:color w:val="000000" w:themeColor="text1"/>
              </w:rPr>
            </w:pPr>
            <w:r w:rsidRPr="002A30FB">
              <w:rPr>
                <w:rFonts w:ascii="ＭＳ 明朝" w:hAnsi="ＭＳ 明朝" w:hint="eastAsia"/>
                <w:color w:val="000000" w:themeColor="text1"/>
              </w:rPr>
              <w:t>2</w:t>
            </w:r>
            <w:r w:rsidR="00B33691" w:rsidRPr="002A30FB">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szCs w:val="21"/>
              </w:rPr>
            </w:pPr>
            <w:r w:rsidRPr="002A30FB">
              <w:rPr>
                <w:rFonts w:hint="eastAsia"/>
                <w:color w:val="000000" w:themeColor="text1"/>
                <w:szCs w:val="21"/>
              </w:rPr>
              <w:t>車両運行日誌</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ED44E9">
        <w:trPr>
          <w:trHeight w:val="7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ＭＳ 明朝" w:hAnsi="ＭＳ 明朝"/>
                <w:color w:val="000000" w:themeColor="text1"/>
              </w:rPr>
            </w:pPr>
            <w:r w:rsidRPr="002A30FB">
              <w:rPr>
                <w:rFonts w:ascii="ＭＳ 明朝" w:hAnsi="ＭＳ 明朝" w:hint="eastAsia"/>
                <w:color w:val="000000" w:themeColor="text1"/>
              </w:rPr>
              <w:t>2</w:t>
            </w:r>
            <w:r w:rsidR="00B33691" w:rsidRPr="002A30FB">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ＭＳ 明朝" w:hAnsi="ＭＳ 明朝"/>
                <w:color w:val="000000" w:themeColor="text1"/>
              </w:rPr>
            </w:pPr>
            <w:r w:rsidRPr="002A30FB">
              <w:rPr>
                <w:rFonts w:ascii="ＭＳ 明朝" w:hAnsi="ＭＳ 明朝" w:hint="eastAsia"/>
                <w:color w:val="000000" w:themeColor="text1"/>
              </w:rPr>
              <w:t>2</w:t>
            </w:r>
            <w:r w:rsidR="00B33691" w:rsidRPr="002A30FB">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ＭＳ 明朝" w:hAnsi="ＭＳ 明朝"/>
                <w:color w:val="000000" w:themeColor="text1"/>
              </w:rPr>
            </w:pPr>
            <w:r w:rsidRPr="002A30FB">
              <w:rPr>
                <w:rFonts w:ascii="ＭＳ 明朝" w:hAnsi="ＭＳ 明朝" w:hint="eastAsia"/>
                <w:color w:val="000000" w:themeColor="text1"/>
              </w:rPr>
              <w:t>2</w:t>
            </w:r>
            <w:r w:rsidR="00B33691" w:rsidRPr="002A30FB">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szCs w:val="21"/>
              </w:rPr>
            </w:pPr>
            <w:r w:rsidRPr="002A30FB">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color w:val="000000" w:themeColor="text1"/>
              </w:rPr>
            </w:pPr>
            <w:r w:rsidRPr="002A30FB">
              <w:rPr>
                <w:rFonts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vAlign w:val="center"/>
          </w:tcPr>
          <w:p w:rsidR="00D27843" w:rsidRPr="002A30FB" w:rsidRDefault="00D27843" w:rsidP="004A79B3">
            <w:pPr>
              <w:rPr>
                <w:rFonts w:ascii="ＭＳ 明朝" w:hAnsi="ＭＳ 明朝"/>
                <w:color w:val="000000" w:themeColor="text1"/>
                <w:sz w:val="22"/>
                <w:szCs w:val="22"/>
              </w:rPr>
            </w:pPr>
            <w:r w:rsidRPr="002A30FB">
              <w:rPr>
                <w:rFonts w:ascii="ＭＳ 明朝" w:hAnsi="ＭＳ 明朝" w:hint="eastAsia"/>
                <w:color w:val="000000" w:themeColor="text1"/>
                <w:sz w:val="22"/>
                <w:szCs w:val="22"/>
              </w:rPr>
              <w:t>2</w:t>
            </w:r>
            <w:r w:rsidR="00B33691" w:rsidRPr="002A30FB">
              <w:rPr>
                <w:rFonts w:ascii="ＭＳ 明朝" w:hAnsi="ＭＳ 明朝" w:hint="eastAsia"/>
                <w:color w:val="000000" w:themeColor="text1"/>
                <w:sz w:val="22"/>
                <w:szCs w:val="22"/>
              </w:rPr>
              <w:t>4</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hint="eastAsia"/>
                <w:color w:val="000000" w:themeColor="text1"/>
              </w:rPr>
              <w:t>感染対策委員会</w:t>
            </w:r>
            <w:r w:rsidRPr="002A30FB">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2A30FB" w:rsidRDefault="00D27843" w:rsidP="004A79B3">
            <w:pPr>
              <w:jc w:val="center"/>
              <w:rPr>
                <w:rFonts w:ascii="ＭＳ 明朝" w:hAnsi="ＭＳ 明朝"/>
                <w:color w:val="000000" w:themeColor="text1"/>
                <w:sz w:val="24"/>
              </w:rPr>
            </w:pPr>
            <w:r w:rsidRPr="002A30FB">
              <w:rPr>
                <w:rFonts w:ascii="ＭＳ 明朝" w:hAnsi="ＭＳ 明朝"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vAlign w:val="center"/>
          </w:tcPr>
          <w:p w:rsidR="00D27843" w:rsidRPr="002A30FB" w:rsidRDefault="00D27843" w:rsidP="004A79B3">
            <w:pPr>
              <w:rPr>
                <w:rFonts w:ascii="ＭＳ 明朝" w:hAnsi="ＭＳ 明朝"/>
                <w:color w:val="000000" w:themeColor="text1"/>
                <w:sz w:val="22"/>
                <w:szCs w:val="22"/>
              </w:rPr>
            </w:pPr>
            <w:r w:rsidRPr="002A30FB">
              <w:rPr>
                <w:rFonts w:ascii="ＭＳ 明朝" w:hAnsi="ＭＳ 明朝" w:hint="eastAsia"/>
                <w:color w:val="000000" w:themeColor="text1"/>
                <w:sz w:val="22"/>
                <w:szCs w:val="22"/>
              </w:rPr>
              <w:t>2</w:t>
            </w:r>
            <w:r w:rsidR="00B33691" w:rsidRPr="002A30FB">
              <w:rPr>
                <w:rFonts w:ascii="ＭＳ 明朝" w:hAnsi="ＭＳ 明朝" w:hint="eastAsia"/>
                <w:color w:val="000000" w:themeColor="text1"/>
                <w:sz w:val="22"/>
                <w:szCs w:val="22"/>
              </w:rPr>
              <w:t>5</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color w:val="000000" w:themeColor="text1"/>
              </w:rPr>
            </w:pPr>
            <w:r w:rsidRPr="002A30FB">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2A30FB" w:rsidRDefault="00D27843" w:rsidP="004A79B3">
            <w:pPr>
              <w:jc w:val="center"/>
              <w:rPr>
                <w:rFonts w:ascii="ＭＳ 明朝" w:hAnsi="ＭＳ 明朝"/>
                <w:color w:val="000000" w:themeColor="text1"/>
                <w:sz w:val="24"/>
              </w:rPr>
            </w:pPr>
            <w:r w:rsidRPr="002A30FB">
              <w:rPr>
                <w:rFonts w:ascii="ＭＳ 明朝" w:hAnsi="ＭＳ 明朝"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vAlign w:val="center"/>
          </w:tcPr>
          <w:p w:rsidR="00D27843" w:rsidRPr="002A30FB" w:rsidRDefault="00D27843" w:rsidP="004A79B3">
            <w:pPr>
              <w:rPr>
                <w:rFonts w:ascii="ＭＳ 明朝" w:hAnsi="ＭＳ 明朝"/>
                <w:color w:val="000000" w:themeColor="text1"/>
                <w:sz w:val="22"/>
                <w:szCs w:val="22"/>
              </w:rPr>
            </w:pPr>
            <w:r w:rsidRPr="002A30FB">
              <w:rPr>
                <w:rFonts w:ascii="ＭＳ 明朝" w:hAnsi="ＭＳ 明朝" w:hint="eastAsia"/>
                <w:color w:val="000000" w:themeColor="text1"/>
                <w:sz w:val="22"/>
                <w:szCs w:val="22"/>
              </w:rPr>
              <w:t>2</w:t>
            </w:r>
            <w:r w:rsidR="00B33691" w:rsidRPr="002A30FB">
              <w:rPr>
                <w:rFonts w:ascii="ＭＳ 明朝" w:hAnsi="ＭＳ 明朝" w:hint="eastAsia"/>
                <w:color w:val="000000" w:themeColor="text1"/>
                <w:sz w:val="22"/>
                <w:szCs w:val="22"/>
              </w:rPr>
              <w:t>6</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2A30FB" w:rsidRDefault="00D27843" w:rsidP="004A79B3">
            <w:pPr>
              <w:rPr>
                <w:rFonts w:ascii="ＭＳ 明朝" w:hAnsi="ＭＳ 明朝"/>
                <w:color w:val="000000" w:themeColor="text1"/>
                <w:szCs w:val="21"/>
                <w:bdr w:val="single" w:sz="4" w:space="0" w:color="auto"/>
              </w:rPr>
            </w:pPr>
            <w:r w:rsidRPr="002A30FB">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2A30FB" w:rsidRDefault="00D27843" w:rsidP="004A79B3">
            <w:pPr>
              <w:jc w:val="center"/>
              <w:rPr>
                <w:rFonts w:ascii="ＭＳ 明朝" w:hAnsi="ＭＳ 明朝"/>
                <w:color w:val="000000" w:themeColor="text1"/>
                <w:sz w:val="24"/>
              </w:rPr>
            </w:pPr>
            <w:r w:rsidRPr="002A30FB">
              <w:rPr>
                <w:rFonts w:ascii="ＭＳ 明朝" w:hAnsi="ＭＳ 明朝"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vAlign w:val="center"/>
          </w:tcPr>
          <w:p w:rsidR="00D27843" w:rsidRPr="002A30FB" w:rsidRDefault="00B33691" w:rsidP="004A79B3">
            <w:pPr>
              <w:rPr>
                <w:rFonts w:ascii="ＭＳ 明朝" w:hAnsi="ＭＳ 明朝"/>
                <w:color w:val="000000" w:themeColor="text1"/>
                <w:sz w:val="22"/>
                <w:szCs w:val="22"/>
              </w:rPr>
            </w:pPr>
            <w:r w:rsidRPr="002A30FB">
              <w:rPr>
                <w:rFonts w:ascii="ＭＳ 明朝" w:hAnsi="ＭＳ 明朝" w:hint="eastAsia"/>
                <w:color w:val="000000" w:themeColor="text1"/>
                <w:sz w:val="22"/>
                <w:szCs w:val="22"/>
              </w:rPr>
              <w:t>27</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2A30FB" w:rsidRDefault="00D27843" w:rsidP="004A79B3">
            <w:pPr>
              <w:rPr>
                <w:rFonts w:ascii="ＭＳ 明朝" w:hAnsi="ＭＳ 明朝"/>
                <w:color w:val="000000" w:themeColor="text1"/>
                <w:szCs w:val="21"/>
                <w:bdr w:val="single" w:sz="4" w:space="0" w:color="auto"/>
              </w:rPr>
            </w:pPr>
            <w:r w:rsidRPr="002A30FB">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2A30FB" w:rsidRDefault="00D27843" w:rsidP="004A79B3">
            <w:pPr>
              <w:jc w:val="center"/>
              <w:rPr>
                <w:rFonts w:ascii="ＭＳ 明朝" w:hAnsi="ＭＳ 明朝"/>
                <w:color w:val="000000" w:themeColor="text1"/>
                <w:sz w:val="24"/>
              </w:rPr>
            </w:pPr>
            <w:r w:rsidRPr="002A30FB">
              <w:rPr>
                <w:rFonts w:ascii="ＭＳ 明朝" w:hAnsi="ＭＳ 明朝" w:hint="eastAsia"/>
                <w:color w:val="000000" w:themeColor="text1"/>
                <w:sz w:val="24"/>
              </w:rPr>
              <w:t>有　・　無</w:t>
            </w:r>
          </w:p>
        </w:tc>
      </w:tr>
      <w:tr w:rsidR="00D27843" w:rsidRPr="002A30FB" w:rsidTr="00D27843">
        <w:trPr>
          <w:trHeight w:val="340"/>
        </w:trPr>
        <w:tc>
          <w:tcPr>
            <w:tcW w:w="432" w:type="dxa"/>
            <w:tcBorders>
              <w:top w:val="single" w:sz="4" w:space="0" w:color="auto"/>
              <w:bottom w:val="single" w:sz="12" w:space="0" w:color="auto"/>
              <w:right w:val="single" w:sz="4" w:space="0" w:color="auto"/>
            </w:tcBorders>
          </w:tcPr>
          <w:p w:rsidR="00D27843" w:rsidRPr="002A30FB" w:rsidRDefault="00B33691" w:rsidP="004A79B3">
            <w:pPr>
              <w:rPr>
                <w:rFonts w:ascii="ＭＳ 明朝" w:hAnsi="ＭＳ 明朝"/>
                <w:color w:val="000000" w:themeColor="text1"/>
              </w:rPr>
            </w:pPr>
            <w:r w:rsidRPr="002A30FB">
              <w:rPr>
                <w:rFonts w:ascii="ＭＳ 明朝" w:hAnsi="ＭＳ 明朝" w:hint="eastAsia"/>
                <w:color w:val="000000" w:themeColor="text1"/>
              </w:rPr>
              <w:t>28</w:t>
            </w:r>
          </w:p>
        </w:tc>
        <w:tc>
          <w:tcPr>
            <w:tcW w:w="6798" w:type="dxa"/>
            <w:tcBorders>
              <w:top w:val="single" w:sz="4" w:space="0" w:color="auto"/>
              <w:left w:val="single" w:sz="4" w:space="0" w:color="auto"/>
              <w:bottom w:val="single" w:sz="12" w:space="0" w:color="auto"/>
              <w:right w:val="single" w:sz="12" w:space="0" w:color="auto"/>
            </w:tcBorders>
          </w:tcPr>
          <w:p w:rsidR="00D27843" w:rsidRPr="002A30FB" w:rsidRDefault="00D27843" w:rsidP="004A79B3">
            <w:pPr>
              <w:rPr>
                <w:color w:val="000000" w:themeColor="text1"/>
              </w:rPr>
            </w:pPr>
            <w:r w:rsidRPr="002A30FB">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2A30FB" w:rsidRDefault="00D27843" w:rsidP="004A79B3">
            <w:pPr>
              <w:jc w:val="center"/>
              <w:rPr>
                <w:color w:val="000000" w:themeColor="text1"/>
                <w:sz w:val="24"/>
              </w:rPr>
            </w:pPr>
            <w:r w:rsidRPr="002A30FB">
              <w:rPr>
                <w:rFonts w:ascii="ＭＳ 明朝" w:hAnsi="ＭＳ 明朝" w:hint="eastAsia"/>
                <w:color w:val="000000" w:themeColor="text1"/>
                <w:sz w:val="24"/>
              </w:rPr>
              <w:t>有　・　無</w:t>
            </w:r>
          </w:p>
        </w:tc>
      </w:tr>
    </w:tbl>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ED44E9" w:rsidRPr="002A30FB" w:rsidRDefault="00ED44E9" w:rsidP="00900E2B">
      <w:pPr>
        <w:ind w:firstLineChars="100" w:firstLine="210"/>
        <w:jc w:val="left"/>
        <w:rPr>
          <w:rFonts w:asciiTheme="minorEastAsia" w:eastAsiaTheme="minorEastAsia" w:hAnsiTheme="minorEastAsia"/>
          <w:color w:val="000000" w:themeColor="text1"/>
        </w:rPr>
      </w:pPr>
    </w:p>
    <w:p w:rsidR="00ED44E9" w:rsidRPr="002A30FB" w:rsidRDefault="00ED44E9"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2A30FB" w:rsidRPr="002A30FB" w:rsidTr="004A79B3">
        <w:trPr>
          <w:trHeight w:val="675"/>
        </w:trPr>
        <w:tc>
          <w:tcPr>
            <w:tcW w:w="8931" w:type="dxa"/>
            <w:gridSpan w:val="3"/>
            <w:tcBorders>
              <w:bottom w:val="single" w:sz="12" w:space="0" w:color="auto"/>
              <w:right w:val="single" w:sz="12" w:space="0" w:color="auto"/>
            </w:tcBorders>
            <w:vAlign w:val="center"/>
          </w:tcPr>
          <w:p w:rsidR="00D27843" w:rsidRPr="002A30FB" w:rsidRDefault="00D27843" w:rsidP="004A79B3">
            <w:pPr>
              <w:jc w:val="center"/>
              <w:rPr>
                <w:color w:val="000000" w:themeColor="text1"/>
                <w:sz w:val="24"/>
              </w:rPr>
            </w:pPr>
            <w:r w:rsidRPr="002A30FB">
              <w:rPr>
                <w:rFonts w:hint="eastAsia"/>
                <w:color w:val="000000" w:themeColor="text1"/>
                <w:sz w:val="24"/>
              </w:rPr>
              <w:lastRenderedPageBreak/>
              <w:t>確認する書類一覧</w:t>
            </w:r>
          </w:p>
        </w:tc>
      </w:tr>
      <w:tr w:rsidR="002A30FB" w:rsidRPr="002A30FB" w:rsidTr="00D27843">
        <w:trPr>
          <w:trHeight w:val="340"/>
        </w:trPr>
        <w:tc>
          <w:tcPr>
            <w:tcW w:w="8931" w:type="dxa"/>
            <w:gridSpan w:val="3"/>
            <w:tcBorders>
              <w:top w:val="single" w:sz="12" w:space="0" w:color="auto"/>
              <w:bottom w:val="single" w:sz="4" w:space="0" w:color="auto"/>
            </w:tcBorders>
          </w:tcPr>
          <w:p w:rsidR="00D27843" w:rsidRPr="002A30FB" w:rsidRDefault="00D27843" w:rsidP="004A79B3">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b/>
                <w:color w:val="000000" w:themeColor="text1"/>
              </w:rPr>
              <w:t>介護給付費に関する確認書類</w:t>
            </w:r>
          </w:p>
        </w:tc>
      </w:tr>
      <w:tr w:rsidR="002A30FB" w:rsidRPr="002A30FB" w:rsidTr="00D27843">
        <w:trPr>
          <w:trHeight w:val="340"/>
        </w:trPr>
        <w:tc>
          <w:tcPr>
            <w:tcW w:w="432" w:type="dxa"/>
            <w:tcBorders>
              <w:top w:val="single" w:sz="12" w:space="0" w:color="auto"/>
              <w:bottom w:val="single" w:sz="4" w:space="0" w:color="auto"/>
              <w:right w:val="single" w:sz="4" w:space="0" w:color="auto"/>
            </w:tcBorders>
          </w:tcPr>
          <w:p w:rsidR="00D27843" w:rsidRPr="002A30FB" w:rsidRDefault="00B33691" w:rsidP="004A79B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29</w:t>
            </w:r>
          </w:p>
        </w:tc>
        <w:tc>
          <w:tcPr>
            <w:tcW w:w="6798" w:type="dxa"/>
            <w:tcBorders>
              <w:top w:val="single" w:sz="12" w:space="0" w:color="auto"/>
              <w:left w:val="single" w:sz="4" w:space="0" w:color="auto"/>
              <w:bottom w:val="single" w:sz="4" w:space="0" w:color="auto"/>
              <w:right w:val="single" w:sz="12" w:space="0" w:color="auto"/>
            </w:tcBorders>
          </w:tcPr>
          <w:p w:rsidR="00D27843" w:rsidRPr="002A30FB" w:rsidRDefault="00D27843" w:rsidP="004A79B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2A30FB" w:rsidRDefault="00D27843" w:rsidP="004A79B3">
            <w:pPr>
              <w:jc w:val="center"/>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B33691" w:rsidP="004A79B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30</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3</w:t>
            </w:r>
            <w:r w:rsidR="00B33691" w:rsidRPr="002A30FB">
              <w:rPr>
                <w:rFonts w:asciiTheme="minorEastAsia" w:eastAsiaTheme="minorEastAsia" w:hAnsiTheme="minorEastAsia"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3</w:t>
            </w:r>
            <w:r w:rsidR="00B33691" w:rsidRPr="002A30FB">
              <w:rPr>
                <w:rFonts w:asciiTheme="minorEastAsia" w:eastAsiaTheme="minorEastAsia" w:hAnsiTheme="minorEastAsia"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D27843" w:rsidP="004A79B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居宅（介護予防）サービス計画</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有　・　無</w:t>
            </w:r>
          </w:p>
        </w:tc>
      </w:tr>
      <w:tr w:rsidR="002A30FB" w:rsidRPr="002A30FB" w:rsidTr="00D27843">
        <w:trPr>
          <w:trHeight w:val="340"/>
        </w:trPr>
        <w:tc>
          <w:tcPr>
            <w:tcW w:w="432" w:type="dxa"/>
            <w:tcBorders>
              <w:top w:val="single" w:sz="4" w:space="0" w:color="auto"/>
              <w:bottom w:val="single" w:sz="4" w:space="0" w:color="auto"/>
              <w:right w:val="single" w:sz="4" w:space="0" w:color="auto"/>
            </w:tcBorders>
          </w:tcPr>
          <w:p w:rsidR="00D27843" w:rsidRPr="002A30FB" w:rsidRDefault="00D27843" w:rsidP="004A79B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3</w:t>
            </w:r>
            <w:r w:rsidR="00B33691" w:rsidRPr="002A30FB">
              <w:rPr>
                <w:rFonts w:asciiTheme="minorEastAsia" w:eastAsiaTheme="minorEastAsia" w:hAnsiTheme="minorEastAsia"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2A30FB" w:rsidRDefault="001A65B0" w:rsidP="004A79B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サービス提供証明書（償還払いがある</w:t>
            </w:r>
            <w:r w:rsidR="00D27843" w:rsidRPr="002A30FB">
              <w:rPr>
                <w:rFonts w:asciiTheme="minorEastAsia" w:eastAsiaTheme="minorEastAsia" w:hAnsiTheme="minorEastAsia" w:hint="eastAsia"/>
                <w:color w:val="000000" w:themeColor="text1"/>
              </w:rPr>
              <w:t>場合）</w:t>
            </w:r>
          </w:p>
        </w:tc>
        <w:tc>
          <w:tcPr>
            <w:tcW w:w="1701" w:type="dxa"/>
            <w:tcBorders>
              <w:top w:val="single" w:sz="4" w:space="0" w:color="auto"/>
              <w:left w:val="single" w:sz="12" w:space="0" w:color="auto"/>
              <w:bottom w:val="single" w:sz="4" w:space="0" w:color="auto"/>
              <w:right w:val="single" w:sz="12" w:space="0" w:color="auto"/>
            </w:tcBorders>
          </w:tcPr>
          <w:p w:rsidR="00D27843" w:rsidRPr="002A30FB" w:rsidRDefault="00D27843" w:rsidP="004A79B3">
            <w:pPr>
              <w:jc w:val="center"/>
              <w:rPr>
                <w:rFonts w:asciiTheme="minorEastAsia" w:eastAsiaTheme="minorEastAsia" w:hAnsiTheme="minorEastAsia"/>
                <w:color w:val="000000" w:themeColor="text1"/>
                <w:sz w:val="24"/>
              </w:rPr>
            </w:pPr>
            <w:r w:rsidRPr="002A30FB">
              <w:rPr>
                <w:rFonts w:asciiTheme="minorEastAsia" w:eastAsiaTheme="minorEastAsia" w:hAnsiTheme="minorEastAsia" w:hint="eastAsia"/>
                <w:color w:val="000000" w:themeColor="text1"/>
                <w:sz w:val="24"/>
              </w:rPr>
              <w:t>有　・　無</w:t>
            </w:r>
          </w:p>
        </w:tc>
      </w:tr>
      <w:tr w:rsidR="002A30FB" w:rsidRPr="002A30FB" w:rsidTr="00D27843">
        <w:trPr>
          <w:trHeight w:val="340"/>
        </w:trPr>
        <w:tc>
          <w:tcPr>
            <w:tcW w:w="432" w:type="dxa"/>
            <w:tcBorders>
              <w:top w:val="single" w:sz="4" w:space="0" w:color="auto"/>
              <w:bottom w:val="single" w:sz="12" w:space="0" w:color="auto"/>
              <w:right w:val="single" w:sz="4" w:space="0" w:color="auto"/>
            </w:tcBorders>
          </w:tcPr>
          <w:p w:rsidR="00D27843" w:rsidRPr="002A30FB" w:rsidRDefault="00D27843" w:rsidP="004A79B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3</w:t>
            </w:r>
            <w:r w:rsidR="00B33691" w:rsidRPr="002A30FB">
              <w:rPr>
                <w:rFonts w:asciiTheme="minorEastAsia" w:eastAsiaTheme="minorEastAsia" w:hAnsiTheme="minorEastAsia" w:hint="eastAsia"/>
                <w:color w:val="000000" w:themeColor="text1"/>
              </w:rPr>
              <w:t>4</w:t>
            </w:r>
          </w:p>
        </w:tc>
        <w:tc>
          <w:tcPr>
            <w:tcW w:w="6798" w:type="dxa"/>
            <w:tcBorders>
              <w:top w:val="single" w:sz="4" w:space="0" w:color="auto"/>
              <w:left w:val="single" w:sz="4" w:space="0" w:color="auto"/>
              <w:bottom w:val="single" w:sz="12" w:space="0" w:color="auto"/>
              <w:right w:val="single" w:sz="12" w:space="0" w:color="auto"/>
            </w:tcBorders>
          </w:tcPr>
          <w:p w:rsidR="00D27843" w:rsidRPr="002A30FB" w:rsidRDefault="00D27843" w:rsidP="004A79B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2A30FB" w:rsidRDefault="00D27843" w:rsidP="004A79B3">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sz w:val="24"/>
              </w:rPr>
              <w:t>有　・　無</w:t>
            </w:r>
          </w:p>
        </w:tc>
      </w:tr>
    </w:tbl>
    <w:p w:rsidR="00914360" w:rsidRPr="002A30FB" w:rsidRDefault="00D27843" w:rsidP="00D27843">
      <w:pPr>
        <w:ind w:firstLineChars="100" w:firstLine="210"/>
        <w:jc w:val="left"/>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0F19E4" w:rsidRPr="002A30FB">
        <w:rPr>
          <w:rFonts w:asciiTheme="minorEastAsia" w:eastAsiaTheme="minorEastAsia" w:hAnsiTheme="minorEastAsia" w:hint="eastAsia"/>
          <w:color w:val="000000" w:themeColor="text1"/>
        </w:rPr>
        <w:t>当日すぐ確認できるように会場に用意しておいてください。</w:t>
      </w:r>
    </w:p>
    <w:p w:rsidR="00D27843" w:rsidRPr="002A30FB" w:rsidRDefault="004F6CF0" w:rsidP="00900E2B">
      <w:pPr>
        <w:ind w:firstLineChars="100" w:firstLine="210"/>
        <w:jc w:val="left"/>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w:t>
      </w:r>
      <w:r w:rsidR="0084437D"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rPr>
        <w:t>算定している加算によっては、</w:t>
      </w:r>
      <w:r w:rsidR="00A705AB" w:rsidRPr="002A30FB">
        <w:rPr>
          <w:rFonts w:asciiTheme="minorEastAsia" w:eastAsiaTheme="minorEastAsia" w:hAnsiTheme="minorEastAsia" w:hint="eastAsia"/>
          <w:color w:val="000000" w:themeColor="text1"/>
        </w:rPr>
        <w:t>当日</w:t>
      </w:r>
      <w:r w:rsidRPr="002A30FB">
        <w:rPr>
          <w:rFonts w:asciiTheme="minorEastAsia" w:eastAsiaTheme="minorEastAsia" w:hAnsiTheme="minorEastAsia" w:hint="eastAsia"/>
          <w:color w:val="000000" w:themeColor="text1"/>
        </w:rPr>
        <w:t>追加で根拠書類を</w:t>
      </w:r>
      <w:r w:rsidR="00A705AB" w:rsidRPr="002A30FB">
        <w:rPr>
          <w:rFonts w:asciiTheme="minorEastAsia" w:eastAsiaTheme="minorEastAsia" w:hAnsiTheme="minorEastAsia" w:hint="eastAsia"/>
          <w:color w:val="000000" w:themeColor="text1"/>
        </w:rPr>
        <w:t>お願いする</w:t>
      </w:r>
      <w:r w:rsidRPr="002A30FB">
        <w:rPr>
          <w:rFonts w:asciiTheme="minorEastAsia" w:eastAsiaTheme="minorEastAsia" w:hAnsiTheme="minorEastAsia" w:hint="eastAsia"/>
          <w:color w:val="000000" w:themeColor="text1"/>
        </w:rPr>
        <w:t>場合もあります。</w:t>
      </w:r>
    </w:p>
    <w:p w:rsidR="004F6CF0" w:rsidRPr="002A30FB" w:rsidRDefault="004F6CF0" w:rsidP="0084437D">
      <w:pPr>
        <w:ind w:firstLineChars="200" w:firstLine="420"/>
        <w:jc w:val="left"/>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例：個別機能訓練加算の場合、個別機能訓練計画書等</w:t>
      </w: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D27843" w:rsidRPr="002A30FB" w:rsidRDefault="00D27843" w:rsidP="00900E2B">
      <w:pPr>
        <w:ind w:firstLineChars="100" w:firstLine="210"/>
        <w:jc w:val="left"/>
        <w:rPr>
          <w:rFonts w:asciiTheme="minorEastAsia" w:eastAsiaTheme="minorEastAsia" w:hAnsiTheme="minorEastAsia"/>
          <w:color w:val="000000" w:themeColor="text1"/>
        </w:rPr>
      </w:pPr>
    </w:p>
    <w:p w:rsidR="001514CA" w:rsidRPr="002A30FB"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4"/>
        <w:gridCol w:w="1749"/>
      </w:tblGrid>
      <w:tr w:rsidR="002A30FB" w:rsidRPr="002A30FB" w:rsidTr="00900E2B">
        <w:trPr>
          <w:trHeight w:val="345"/>
          <w:tblHeader/>
        </w:trPr>
        <w:tc>
          <w:tcPr>
            <w:tcW w:w="8316" w:type="dxa"/>
            <w:tcBorders>
              <w:top w:val="single" w:sz="12" w:space="0" w:color="auto"/>
              <w:left w:val="single" w:sz="12" w:space="0" w:color="auto"/>
              <w:bottom w:val="single" w:sz="12" w:space="0" w:color="auto"/>
            </w:tcBorders>
          </w:tcPr>
          <w:p w:rsidR="001514CA" w:rsidRPr="002A30FB" w:rsidRDefault="004A79B3" w:rsidP="003B68D4">
            <w:pPr>
              <w:spacing w:line="480" w:lineRule="auto"/>
              <w:jc w:val="center"/>
              <w:rPr>
                <w:color w:val="000000" w:themeColor="text1"/>
              </w:rPr>
            </w:pPr>
            <w:r w:rsidRPr="002A30FB">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2A30FB" w:rsidRDefault="00B52BB1" w:rsidP="003B68D4">
            <w:pPr>
              <w:spacing w:line="480" w:lineRule="auto"/>
              <w:jc w:val="center"/>
              <w:rPr>
                <w:color w:val="000000" w:themeColor="text1"/>
                <w:sz w:val="24"/>
              </w:rPr>
            </w:pPr>
            <w:r w:rsidRPr="002A30FB">
              <w:rPr>
                <w:rFonts w:hint="eastAsia"/>
                <w:color w:val="000000" w:themeColor="text1"/>
                <w:kern w:val="0"/>
                <w:sz w:val="24"/>
              </w:rPr>
              <w:t>摘　　要</w:t>
            </w:r>
          </w:p>
        </w:tc>
      </w:tr>
      <w:tr w:rsidR="00F02056" w:rsidRPr="002A30FB"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085D73" w:rsidRPr="002A30FB" w:rsidRDefault="00085D73" w:rsidP="00085D73">
            <w:pPr>
              <w:rPr>
                <w:color w:val="000000" w:themeColor="text1"/>
              </w:rPr>
            </w:pPr>
            <w:r w:rsidRPr="002A30FB">
              <w:rPr>
                <w:rFonts w:hint="eastAsia"/>
                <w:color w:val="000000" w:themeColor="text1"/>
              </w:rPr>
              <w:t>第１　人員に関する基準</w:t>
            </w:r>
          </w:p>
          <w:p w:rsidR="00085D73" w:rsidRPr="002A30FB" w:rsidRDefault="00085D73" w:rsidP="00085D73">
            <w:pPr>
              <w:ind w:firstLineChars="1700" w:firstLine="3570"/>
              <w:rPr>
                <w:color w:val="000000" w:themeColor="text1"/>
              </w:rPr>
            </w:pPr>
            <w:r w:rsidRPr="002A30FB">
              <w:rPr>
                <w:rFonts w:asciiTheme="minorEastAsia" w:eastAsiaTheme="minorEastAsia" w:hAnsiTheme="minorEastAsia" w:hint="eastAsia"/>
                <w:color w:val="000000" w:themeColor="text1"/>
              </w:rPr>
              <w:t>（</w:t>
            </w:r>
            <w:r w:rsidRPr="002A30FB">
              <w:rPr>
                <w:rFonts w:asciiTheme="minorEastAsia" w:eastAsiaTheme="minorEastAsia" w:hAnsiTheme="minorEastAsia" w:hint="eastAsia"/>
                <w:color w:val="000000" w:themeColor="text1"/>
                <w:u w:val="single"/>
              </w:rPr>
              <w:t>令和　　年　　月１日現在</w:t>
            </w:r>
            <w:r w:rsidRPr="002A30FB">
              <w:rPr>
                <w:rFonts w:asciiTheme="minorEastAsia" w:eastAsiaTheme="minorEastAsia" w:hAnsiTheme="minorEastAsia" w:hint="eastAsia"/>
                <w:color w:val="000000" w:themeColor="text1"/>
              </w:rPr>
              <w:t>）</w:t>
            </w:r>
            <w:bookmarkStart w:id="0" w:name="_MON_1237296814"/>
            <w:bookmarkEnd w:id="0"/>
            <w:r w:rsidRPr="002A30FB">
              <w:rPr>
                <w:rFonts w:hint="eastAsia"/>
                <w:color w:val="000000" w:themeColor="text1"/>
              </w:rPr>
              <w:t>※　直近月の１日現在で記入</w:t>
            </w:r>
          </w:p>
          <w:p w:rsidR="000C16DB" w:rsidRPr="002A30FB" w:rsidRDefault="000C16DB" w:rsidP="00085D73">
            <w:pPr>
              <w:ind w:firstLineChars="1700" w:firstLine="3570"/>
              <w:rPr>
                <w:color w:val="000000" w:themeColor="text1"/>
              </w:rPr>
            </w:pPr>
          </w:p>
          <w:p w:rsidR="006054E3" w:rsidRPr="002A30FB" w:rsidRDefault="006054E3" w:rsidP="006054E3">
            <w:pPr>
              <w:rPr>
                <w:rFonts w:ascii="ＭＳ 明朝"/>
                <w:color w:val="000000" w:themeColor="text1"/>
                <w:sz w:val="6"/>
                <w:szCs w:val="6"/>
              </w:rPr>
            </w:pPr>
          </w:p>
          <w:tbl>
            <w:tblP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96"/>
              <w:gridCol w:w="8776"/>
            </w:tblGrid>
            <w:tr w:rsidR="002A30FB" w:rsidRPr="002A30FB" w:rsidTr="00B56901">
              <w:trPr>
                <w:cantSplit/>
                <w:trHeight w:val="20"/>
              </w:trPr>
              <w:tc>
                <w:tcPr>
                  <w:tcW w:w="9272" w:type="dxa"/>
                  <w:gridSpan w:val="2"/>
                  <w:tcBorders>
                    <w:top w:val="single" w:sz="12" w:space="0" w:color="auto"/>
                    <w:left w:val="single" w:sz="12" w:space="0" w:color="auto"/>
                    <w:bottom w:val="single" w:sz="12" w:space="0" w:color="auto"/>
                    <w:right w:val="single" w:sz="12" w:space="0" w:color="auto"/>
                  </w:tcBorders>
                  <w:vAlign w:val="center"/>
                </w:tcPr>
                <w:p w:rsidR="00225A30" w:rsidRPr="002A30FB" w:rsidRDefault="00225A30" w:rsidP="00705A34">
                  <w:pPr>
                    <w:jc w:val="center"/>
                    <w:rPr>
                      <w:rFonts w:asciiTheme="majorEastAsia" w:eastAsiaTheme="majorEastAsia" w:hAnsiTheme="majorEastAsia"/>
                      <w:color w:val="000000" w:themeColor="text1"/>
                      <w:szCs w:val="21"/>
                    </w:rPr>
                  </w:pPr>
                  <w:r w:rsidRPr="002A30FB">
                    <w:rPr>
                      <w:rFonts w:asciiTheme="majorEastAsia" w:eastAsiaTheme="majorEastAsia" w:hAnsiTheme="majorEastAsia" w:hint="eastAsia"/>
                      <w:color w:val="000000" w:themeColor="text1"/>
                      <w:szCs w:val="21"/>
                    </w:rPr>
                    <w:t>要件（該当する項目に☑してください）</w:t>
                  </w:r>
                </w:p>
              </w:tc>
            </w:tr>
            <w:tr w:rsidR="002A30FB" w:rsidRPr="002A30FB" w:rsidTr="00B56901">
              <w:trPr>
                <w:cantSplit/>
                <w:trHeight w:val="20"/>
              </w:trPr>
              <w:tc>
                <w:tcPr>
                  <w:tcW w:w="9272" w:type="dxa"/>
                  <w:gridSpan w:val="2"/>
                  <w:tcBorders>
                    <w:top w:val="single" w:sz="12" w:space="0" w:color="auto"/>
                    <w:left w:val="single" w:sz="12" w:space="0" w:color="auto"/>
                    <w:right w:val="single" w:sz="12" w:space="0" w:color="auto"/>
                  </w:tcBorders>
                  <w:vAlign w:val="center"/>
                </w:tcPr>
                <w:p w:rsidR="00225A30" w:rsidRPr="002A30FB" w:rsidRDefault="00705A34" w:rsidP="00705A34">
                  <w:pPr>
                    <w:spacing w:line="320" w:lineRule="exact"/>
                    <w:ind w:rightChars="100" w:right="210"/>
                    <w:rPr>
                      <w:rFonts w:asciiTheme="majorEastAsia" w:eastAsiaTheme="majorEastAsia" w:hAnsiTheme="majorEastAsia"/>
                      <w:color w:val="000000" w:themeColor="text1"/>
                      <w:szCs w:val="21"/>
                    </w:rPr>
                  </w:pPr>
                  <w:r w:rsidRPr="002A30FB">
                    <w:rPr>
                      <w:rFonts w:asciiTheme="majorEastAsia" w:eastAsiaTheme="majorEastAsia" w:hAnsiTheme="majorEastAsia" w:hint="eastAsia"/>
                      <w:color w:val="000000" w:themeColor="text1"/>
                      <w:szCs w:val="21"/>
                    </w:rPr>
                    <w:t>●</w:t>
                  </w:r>
                  <w:r w:rsidR="00225A30" w:rsidRPr="002A30FB">
                    <w:rPr>
                      <w:rFonts w:asciiTheme="majorEastAsia" w:eastAsiaTheme="majorEastAsia" w:hAnsiTheme="majorEastAsia" w:hint="eastAsia"/>
                      <w:color w:val="000000" w:themeColor="text1"/>
                      <w:szCs w:val="21"/>
                    </w:rPr>
                    <w:t xml:space="preserve">　介護老人保健施設併設型の場合</w:t>
                  </w:r>
                </w:p>
              </w:tc>
            </w:tr>
            <w:tr w:rsidR="002A30FB" w:rsidRPr="002A30FB" w:rsidTr="00B56901">
              <w:trPr>
                <w:cantSplit/>
                <w:trHeight w:val="498"/>
              </w:trPr>
              <w:sdt>
                <w:sdtPr>
                  <w:rPr>
                    <w:rFonts w:asciiTheme="majorEastAsia" w:eastAsiaTheme="majorEastAsia" w:hAnsiTheme="majorEastAsia" w:hint="eastAsia"/>
                    <w:color w:val="000000" w:themeColor="text1"/>
                    <w:sz w:val="28"/>
                    <w:szCs w:val="28"/>
                  </w:rPr>
                  <w:id w:val="-1663004886"/>
                  <w14:checkbox>
                    <w14:checked w14:val="0"/>
                    <w14:checkedState w14:val="2611" w14:font="メイリオ"/>
                    <w14:uncheckedState w14:val="2610" w14:font="ＭＳ ゴシック"/>
                  </w14:checkbox>
                </w:sdtPr>
                <w:sdtEndPr/>
                <w:sdtContent>
                  <w:tc>
                    <w:tcPr>
                      <w:tcW w:w="496" w:type="dxa"/>
                      <w:tcBorders>
                        <w:left w:val="single" w:sz="12" w:space="0" w:color="auto"/>
                        <w:bottom w:val="single" w:sz="12" w:space="0" w:color="auto"/>
                      </w:tcBorders>
                      <w:vAlign w:val="center"/>
                    </w:tcPr>
                    <w:p w:rsidR="00225A30" w:rsidRPr="002A30FB" w:rsidRDefault="00D63ED0" w:rsidP="00225A30">
                      <w:pPr>
                        <w:ind w:left="420" w:hangingChars="150" w:hanging="420"/>
                        <w:rPr>
                          <w:rFonts w:asciiTheme="majorEastAsia" w:eastAsiaTheme="majorEastAsia" w:hAnsiTheme="majorEastAsia"/>
                          <w:color w:val="000000" w:themeColor="text1"/>
                          <w:szCs w:val="21"/>
                        </w:rPr>
                      </w:pPr>
                      <w:r w:rsidRPr="002A30FB">
                        <w:rPr>
                          <w:rFonts w:ascii="ＭＳ ゴシック" w:eastAsia="ＭＳ ゴシック" w:hAnsi="ＭＳ ゴシック" w:hint="eastAsia"/>
                          <w:color w:val="000000" w:themeColor="text1"/>
                          <w:sz w:val="28"/>
                          <w:szCs w:val="28"/>
                        </w:rPr>
                        <w:t>☐</w:t>
                      </w:r>
                    </w:p>
                  </w:tc>
                </w:sdtContent>
              </w:sdt>
              <w:tc>
                <w:tcPr>
                  <w:tcW w:w="8776" w:type="dxa"/>
                  <w:tcBorders>
                    <w:bottom w:val="single" w:sz="12" w:space="0" w:color="auto"/>
                    <w:right w:val="single" w:sz="12" w:space="0" w:color="auto"/>
                  </w:tcBorders>
                  <w:vAlign w:val="center"/>
                </w:tcPr>
                <w:p w:rsidR="00225A30" w:rsidRPr="002A30FB" w:rsidRDefault="00225A30" w:rsidP="00225A30">
                  <w:pPr>
                    <w:ind w:rightChars="100" w:right="210"/>
                    <w:rPr>
                      <w:rFonts w:asciiTheme="majorEastAsia" w:eastAsiaTheme="majorEastAsia" w:hAnsiTheme="majorEastAsia"/>
                      <w:color w:val="000000" w:themeColor="text1"/>
                      <w:szCs w:val="21"/>
                    </w:rPr>
                  </w:pPr>
                  <w:r w:rsidRPr="002A30FB">
                    <w:rPr>
                      <w:rFonts w:asciiTheme="majorEastAsia" w:eastAsiaTheme="majorEastAsia" w:hAnsiTheme="majorEastAsia" w:hint="eastAsia"/>
                      <w:color w:val="000000" w:themeColor="text1"/>
                      <w:szCs w:val="21"/>
                    </w:rPr>
                    <w:t>利用者を介護老人保健施設の入所者とみなした場合における介護老人保健施設として必要とされる数の従業者を配置している。</w:t>
                  </w:r>
                </w:p>
              </w:tc>
            </w:tr>
            <w:tr w:rsidR="002A30FB" w:rsidRPr="002A30FB" w:rsidTr="00066DF5">
              <w:trPr>
                <w:cantSplit/>
                <w:trHeight w:val="381"/>
              </w:trPr>
              <w:tc>
                <w:tcPr>
                  <w:tcW w:w="9272" w:type="dxa"/>
                  <w:gridSpan w:val="2"/>
                  <w:tcBorders>
                    <w:left w:val="single" w:sz="12" w:space="0" w:color="auto"/>
                    <w:right w:val="single" w:sz="12" w:space="0" w:color="auto"/>
                  </w:tcBorders>
                  <w:vAlign w:val="center"/>
                </w:tcPr>
                <w:p w:rsidR="00225A30" w:rsidRPr="002A30FB" w:rsidRDefault="00705A34" w:rsidP="00066DF5">
                  <w:pPr>
                    <w:spacing w:line="320" w:lineRule="exact"/>
                    <w:ind w:left="315" w:hangingChars="150" w:hanging="315"/>
                    <w:rPr>
                      <w:rFonts w:asciiTheme="majorEastAsia" w:eastAsiaTheme="majorEastAsia" w:hAnsiTheme="majorEastAsia"/>
                      <w:color w:val="000000" w:themeColor="text1"/>
                      <w:szCs w:val="21"/>
                    </w:rPr>
                  </w:pPr>
                  <w:r w:rsidRPr="002A30FB">
                    <w:rPr>
                      <w:rFonts w:asciiTheme="majorEastAsia" w:eastAsiaTheme="majorEastAsia" w:hAnsiTheme="majorEastAsia" w:hint="eastAsia"/>
                      <w:color w:val="000000" w:themeColor="text1"/>
                      <w:szCs w:val="21"/>
                    </w:rPr>
                    <w:t>●</w:t>
                  </w:r>
                  <w:r w:rsidR="00066DF5" w:rsidRPr="002A30FB">
                    <w:rPr>
                      <w:rFonts w:asciiTheme="majorEastAsia" w:eastAsiaTheme="majorEastAsia" w:hAnsiTheme="majorEastAsia" w:hint="eastAsia"/>
                      <w:color w:val="000000" w:themeColor="text1"/>
                      <w:szCs w:val="21"/>
                    </w:rPr>
                    <w:t xml:space="preserve">　介護医療院併設型の場合</w:t>
                  </w:r>
                  <w:r w:rsidR="00225A30" w:rsidRPr="002A30FB">
                    <w:rPr>
                      <w:rFonts w:asciiTheme="majorEastAsia" w:eastAsiaTheme="majorEastAsia" w:hAnsiTheme="majorEastAsia" w:hint="eastAsia"/>
                      <w:color w:val="000000" w:themeColor="text1"/>
                      <w:szCs w:val="21"/>
                    </w:rPr>
                    <w:t xml:space="preserve">　</w:t>
                  </w:r>
                </w:p>
              </w:tc>
            </w:tr>
            <w:tr w:rsidR="002A30FB" w:rsidRPr="002A30FB" w:rsidTr="008F7C25">
              <w:trPr>
                <w:cantSplit/>
                <w:trHeight w:val="498"/>
              </w:trPr>
              <w:sdt>
                <w:sdtPr>
                  <w:rPr>
                    <w:rFonts w:asciiTheme="majorEastAsia" w:eastAsiaTheme="majorEastAsia" w:hAnsiTheme="majorEastAsia" w:hint="eastAsia"/>
                    <w:color w:val="000000" w:themeColor="text1"/>
                    <w:sz w:val="28"/>
                    <w:szCs w:val="28"/>
                  </w:rPr>
                  <w:id w:val="1712071423"/>
                  <w14:checkbox>
                    <w14:checked w14:val="0"/>
                    <w14:checkedState w14:val="2611" w14:font="メイリオ"/>
                    <w14:uncheckedState w14:val="2610" w14:font="ＭＳ ゴシック"/>
                  </w14:checkbox>
                </w:sdtPr>
                <w:sdtEndPr/>
                <w:sdtContent>
                  <w:tc>
                    <w:tcPr>
                      <w:tcW w:w="496" w:type="dxa"/>
                      <w:tcBorders>
                        <w:left w:val="single" w:sz="12" w:space="0" w:color="auto"/>
                        <w:bottom w:val="single" w:sz="12" w:space="0" w:color="auto"/>
                      </w:tcBorders>
                      <w:vAlign w:val="center"/>
                    </w:tcPr>
                    <w:p w:rsidR="00225A30" w:rsidRPr="002A30FB" w:rsidRDefault="00705A34" w:rsidP="006054E3">
                      <w:pPr>
                        <w:ind w:left="420" w:hangingChars="150" w:hanging="420"/>
                        <w:rPr>
                          <w:rFonts w:asciiTheme="majorEastAsia" w:eastAsiaTheme="majorEastAsia" w:hAnsiTheme="majorEastAsia"/>
                          <w:color w:val="000000" w:themeColor="text1"/>
                          <w:szCs w:val="21"/>
                        </w:rPr>
                      </w:pPr>
                      <w:r w:rsidRPr="002A30FB">
                        <w:rPr>
                          <w:rFonts w:ascii="ＭＳ ゴシック" w:eastAsia="ＭＳ ゴシック" w:hAnsi="ＭＳ ゴシック" w:hint="eastAsia"/>
                          <w:color w:val="000000" w:themeColor="text1"/>
                          <w:sz w:val="28"/>
                          <w:szCs w:val="28"/>
                        </w:rPr>
                        <w:t>☐</w:t>
                      </w:r>
                    </w:p>
                  </w:tc>
                </w:sdtContent>
              </w:sdt>
              <w:tc>
                <w:tcPr>
                  <w:tcW w:w="8776" w:type="dxa"/>
                  <w:tcBorders>
                    <w:bottom w:val="single" w:sz="12" w:space="0" w:color="auto"/>
                    <w:right w:val="single" w:sz="12" w:space="0" w:color="auto"/>
                  </w:tcBorders>
                  <w:vAlign w:val="center"/>
                </w:tcPr>
                <w:p w:rsidR="00225A30" w:rsidRPr="002A30FB" w:rsidRDefault="00066DF5" w:rsidP="00066DF5">
                  <w:pPr>
                    <w:rPr>
                      <w:rFonts w:asciiTheme="majorEastAsia" w:eastAsiaTheme="majorEastAsia" w:hAnsiTheme="majorEastAsia"/>
                      <w:color w:val="000000" w:themeColor="text1"/>
                      <w:szCs w:val="21"/>
                    </w:rPr>
                  </w:pPr>
                  <w:r w:rsidRPr="002A30FB">
                    <w:rPr>
                      <w:rFonts w:asciiTheme="majorEastAsia" w:eastAsiaTheme="majorEastAsia" w:hAnsiTheme="majorEastAsia" w:hint="eastAsia"/>
                      <w:color w:val="000000" w:themeColor="text1"/>
                      <w:szCs w:val="21"/>
                    </w:rPr>
                    <w:t>利用者を介護医療院の入所者とみなした場合における介護医療院として必要とされる数の従業者を配置している。</w:t>
                  </w:r>
                </w:p>
              </w:tc>
            </w:tr>
          </w:tbl>
          <w:p w:rsidR="00085D73" w:rsidRPr="002A30FB" w:rsidRDefault="00085D73" w:rsidP="00085D73">
            <w:pPr>
              <w:rPr>
                <w:color w:val="000000" w:themeColor="text1"/>
              </w:rPr>
            </w:pPr>
          </w:p>
          <w:p w:rsidR="00F02056" w:rsidRPr="002A30FB" w:rsidRDefault="00F4059A" w:rsidP="003B68D4">
            <w:pPr>
              <w:ind w:firstLineChars="100" w:firstLine="210"/>
              <w:rPr>
                <w:color w:val="000000" w:themeColor="text1"/>
              </w:rPr>
            </w:pPr>
            <w:r w:rsidRPr="002A30FB">
              <w:rPr>
                <w:rFonts w:hint="eastAsia"/>
                <w:color w:val="000000" w:themeColor="text1"/>
              </w:rPr>
              <w:t>２</w:t>
            </w:r>
            <w:r w:rsidR="009F3551" w:rsidRPr="002A30FB">
              <w:rPr>
                <w:rFonts w:hint="eastAsia"/>
                <w:color w:val="000000" w:themeColor="text1"/>
              </w:rPr>
              <w:t xml:space="preserve">　利用者</w:t>
            </w:r>
          </w:p>
          <w:p w:rsidR="00F02056" w:rsidRPr="002A30FB" w:rsidRDefault="00F02056" w:rsidP="003B68D4">
            <w:pPr>
              <w:ind w:firstLineChars="100" w:firstLine="210"/>
              <w:rPr>
                <w:color w:val="000000" w:themeColor="text1"/>
              </w:rPr>
            </w:pPr>
            <w:r w:rsidRPr="002A30FB">
              <w:rPr>
                <w:rFonts w:hint="eastAsia"/>
                <w:color w:val="000000" w:themeColor="text1"/>
              </w:rPr>
              <w:t xml:space="preserve">　　利用者の住所（市町村）</w:t>
            </w:r>
            <w:r w:rsidRPr="002A30FB">
              <w:rPr>
                <w:rFonts w:hint="eastAsia"/>
                <w:color w:val="000000" w:themeColor="text1"/>
                <w:u w:val="single"/>
              </w:rPr>
              <w:t xml:space="preserve">　　　　　　　　　　　　　　　　　　　</w:t>
            </w:r>
            <w:r w:rsidRPr="002A30FB">
              <w:rPr>
                <w:rFonts w:hint="eastAsia"/>
                <w:color w:val="000000" w:themeColor="text1"/>
              </w:rPr>
              <w:t xml:space="preserve">　　　　　</w:t>
            </w:r>
          </w:p>
          <w:p w:rsidR="00CC32AD" w:rsidRPr="002A30FB" w:rsidRDefault="00F55B9D" w:rsidP="00F55B9D">
            <w:pPr>
              <w:rPr>
                <w:color w:val="000000" w:themeColor="text1"/>
                <w:bdr w:val="single" w:sz="4" w:space="0" w:color="auto"/>
              </w:rPr>
            </w:pPr>
            <w:r w:rsidRPr="002A30FB">
              <w:rPr>
                <w:rFonts w:hint="eastAsia"/>
                <w:color w:val="000000" w:themeColor="text1"/>
                <w:bdr w:val="single" w:sz="4" w:space="0" w:color="auto"/>
              </w:rPr>
              <w:t xml:space="preserve">　</w:t>
            </w:r>
          </w:p>
          <w:p w:rsidR="00CC32AD" w:rsidRPr="002A30FB" w:rsidRDefault="006054E3" w:rsidP="00F55B9D">
            <w:pPr>
              <w:ind w:firstLineChars="300" w:firstLine="630"/>
              <w:rPr>
                <w:rFonts w:ascii="ＭＳ 明朝" w:hAnsi="ＭＳ 明朝"/>
                <w:color w:val="000000" w:themeColor="text1"/>
              </w:rPr>
            </w:pPr>
            <w:r w:rsidRPr="002A30FB">
              <w:rPr>
                <w:rFonts w:ascii="ＭＳ 明朝" w:hAnsi="ＭＳ 明朝" w:hint="eastAsia"/>
                <w:color w:val="000000" w:themeColor="text1"/>
              </w:rPr>
              <w:t>短期入所療養</w:t>
            </w:r>
            <w:r w:rsidR="00F55B9D" w:rsidRPr="002A30FB">
              <w:rPr>
                <w:rFonts w:ascii="ＭＳ 明朝" w:hAnsi="ＭＳ 明朝" w:hint="eastAsia"/>
                <w:color w:val="000000" w:themeColor="text1"/>
              </w:rPr>
              <w:t>介護の月平均利用者数</w:t>
            </w:r>
            <w:r w:rsidR="00F55B9D" w:rsidRPr="002A30FB">
              <w:rPr>
                <w:rFonts w:hint="eastAsia"/>
                <w:color w:val="000000" w:themeColor="text1"/>
                <w:u w:val="single"/>
              </w:rPr>
              <w:t xml:space="preserve">　　　　　　　</w:t>
            </w:r>
            <w:r w:rsidR="00F55B9D" w:rsidRPr="002A30FB">
              <w:rPr>
                <w:rFonts w:ascii="ＭＳ 明朝" w:hAnsi="ＭＳ 明朝" w:hint="eastAsia"/>
                <w:color w:val="000000" w:themeColor="text1"/>
              </w:rPr>
              <w:t>（小数点第２位以下切り上げ）</w:t>
            </w:r>
          </w:p>
          <w:p w:rsidR="00F55B9D" w:rsidRPr="002A30FB" w:rsidRDefault="006054E3" w:rsidP="00F55B9D">
            <w:pPr>
              <w:ind w:firstLineChars="300" w:firstLine="630"/>
              <w:rPr>
                <w:rFonts w:ascii="ＭＳ 明朝" w:hAnsi="ＭＳ 明朝"/>
                <w:color w:val="000000" w:themeColor="text1"/>
              </w:rPr>
            </w:pPr>
            <w:r w:rsidRPr="002A30FB">
              <w:rPr>
                <w:rFonts w:ascii="ＭＳ 明朝" w:hAnsi="ＭＳ 明朝" w:hint="eastAsia"/>
                <w:color w:val="000000" w:themeColor="text1"/>
              </w:rPr>
              <w:t>昨年度の入所</w:t>
            </w:r>
            <w:r w:rsidR="00F55B9D" w:rsidRPr="002A30FB">
              <w:rPr>
                <w:rFonts w:ascii="ＭＳ 明朝" w:hAnsi="ＭＳ 明朝" w:hint="eastAsia"/>
                <w:color w:val="000000" w:themeColor="text1"/>
              </w:rPr>
              <w:t>者数</w:t>
            </w:r>
            <w:r w:rsidR="00F55B9D" w:rsidRPr="002A30FB">
              <w:rPr>
                <w:rFonts w:hint="eastAsia"/>
                <w:color w:val="000000" w:themeColor="text1"/>
                <w:u w:val="single"/>
              </w:rPr>
              <w:t xml:space="preserve">　　　　　　　</w:t>
            </w:r>
          </w:p>
          <w:p w:rsidR="00F55B9D" w:rsidRPr="002A30FB" w:rsidRDefault="006054E3" w:rsidP="00F55B9D">
            <w:pPr>
              <w:ind w:firstLineChars="300" w:firstLine="630"/>
              <w:rPr>
                <w:rFonts w:ascii="ＭＳ 明朝" w:hAnsi="ＭＳ 明朝"/>
                <w:color w:val="000000" w:themeColor="text1"/>
              </w:rPr>
            </w:pPr>
            <w:r w:rsidRPr="002A30FB">
              <w:rPr>
                <w:rFonts w:ascii="ＭＳ 明朝" w:hAnsi="ＭＳ 明朝" w:hint="eastAsia"/>
                <w:color w:val="000000" w:themeColor="text1"/>
              </w:rPr>
              <w:t>昨年度の退居所</w:t>
            </w:r>
            <w:r w:rsidR="00F55B9D" w:rsidRPr="002A30FB">
              <w:rPr>
                <w:rFonts w:ascii="ＭＳ 明朝" w:hAnsi="ＭＳ 明朝" w:hint="eastAsia"/>
                <w:color w:val="000000" w:themeColor="text1"/>
              </w:rPr>
              <w:t>者数</w:t>
            </w:r>
            <w:r w:rsidR="00F55B9D" w:rsidRPr="002A30FB">
              <w:rPr>
                <w:rFonts w:hint="eastAsia"/>
                <w:color w:val="000000" w:themeColor="text1"/>
                <w:u w:val="single"/>
              </w:rPr>
              <w:t xml:space="preserve">　　　　　　　</w:t>
            </w:r>
          </w:p>
          <w:p w:rsidR="00F02056" w:rsidRPr="002A30FB" w:rsidRDefault="00F02056" w:rsidP="00AB57C3">
            <w:pPr>
              <w:overflowPunct w:val="0"/>
              <w:textAlignment w:val="baseline"/>
              <w:rPr>
                <w:rFonts w:ascii="ＭＳ 明朝" w:hAnsi="Times New Roman"/>
                <w:color w:val="000000" w:themeColor="text1"/>
                <w:spacing w:val="10"/>
                <w:kern w:val="0"/>
                <w:sz w:val="20"/>
                <w:szCs w:val="20"/>
              </w:rPr>
            </w:pPr>
          </w:p>
          <w:p w:rsidR="00B56901" w:rsidRPr="002A30FB" w:rsidRDefault="00B56901" w:rsidP="00AB57C3">
            <w:pPr>
              <w:overflowPunct w:val="0"/>
              <w:textAlignment w:val="baseline"/>
              <w:rPr>
                <w:rFonts w:ascii="ＭＳ 明朝" w:hAnsi="Times New Roman"/>
                <w:color w:val="000000" w:themeColor="text1"/>
                <w:spacing w:val="10"/>
                <w:kern w:val="0"/>
                <w:sz w:val="20"/>
                <w:szCs w:val="20"/>
              </w:rPr>
            </w:pPr>
            <w:r w:rsidRPr="002A30FB">
              <w:rPr>
                <w:rFonts w:ascii="ＭＳ 明朝" w:hAnsi="Times New Roman" w:hint="eastAsia"/>
                <w:color w:val="000000" w:themeColor="text1"/>
                <w:spacing w:val="10"/>
                <w:kern w:val="0"/>
                <w:sz w:val="20"/>
                <w:szCs w:val="20"/>
              </w:rPr>
              <w:t xml:space="preserve">　３　管理者</w:t>
            </w:r>
          </w:p>
          <w:p w:rsidR="008F7C25" w:rsidRPr="002A30FB" w:rsidRDefault="008F7C25" w:rsidP="00AB57C3">
            <w:pPr>
              <w:overflowPunct w:val="0"/>
              <w:textAlignment w:val="baseline"/>
              <w:rPr>
                <w:rFonts w:ascii="ＭＳ 明朝" w:hAnsi="Times New Roman"/>
                <w:color w:val="000000" w:themeColor="text1"/>
                <w:spacing w:val="10"/>
                <w:kern w:val="0"/>
                <w:sz w:val="20"/>
                <w:szCs w:val="20"/>
              </w:rPr>
            </w:pPr>
          </w:p>
          <w:tbl>
            <w:tblPr>
              <w:tblStyle w:val="a3"/>
              <w:tblpPr w:leftFromText="142" w:rightFromText="142" w:vertAnchor="text" w:horzAnchor="page" w:tblpX="841" w:tblpY="-124"/>
              <w:tblOverlap w:val="never"/>
              <w:tblW w:w="9585" w:type="dxa"/>
              <w:tblLook w:val="04A0" w:firstRow="1" w:lastRow="0" w:firstColumn="1" w:lastColumn="0" w:noHBand="0" w:noVBand="1"/>
            </w:tblPr>
            <w:tblGrid>
              <w:gridCol w:w="1313"/>
              <w:gridCol w:w="496"/>
              <w:gridCol w:w="1263"/>
              <w:gridCol w:w="2118"/>
              <w:gridCol w:w="4395"/>
            </w:tblGrid>
            <w:tr w:rsidR="002A30FB" w:rsidRPr="002A30FB" w:rsidTr="00B56901">
              <w:tc>
                <w:tcPr>
                  <w:tcW w:w="3072" w:type="dxa"/>
                  <w:gridSpan w:val="3"/>
                  <w:tcBorders>
                    <w:top w:val="single" w:sz="4" w:space="0" w:color="auto"/>
                  </w:tcBorders>
                </w:tcPr>
                <w:p w:rsidR="00B56901" w:rsidRPr="002A30FB" w:rsidRDefault="00B56901" w:rsidP="00B56901">
                  <w:pPr>
                    <w:spacing w:line="320" w:lineRule="exact"/>
                    <w:jc w:val="center"/>
                    <w:rPr>
                      <w:rFonts w:asciiTheme="majorEastAsia" w:eastAsiaTheme="majorEastAsia" w:hAnsiTheme="majorEastAsia"/>
                      <w:color w:val="000000" w:themeColor="text1"/>
                    </w:rPr>
                  </w:pPr>
                  <w:r w:rsidRPr="002A30FB">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B56901" w:rsidRPr="002A30FB" w:rsidRDefault="00B56901" w:rsidP="00B56901">
                  <w:pPr>
                    <w:spacing w:line="320" w:lineRule="exact"/>
                    <w:rPr>
                      <w:rFonts w:asciiTheme="majorEastAsia" w:eastAsiaTheme="majorEastAsia" w:hAnsiTheme="majorEastAsia"/>
                      <w:color w:val="000000" w:themeColor="text1"/>
                    </w:rPr>
                  </w:pPr>
                </w:p>
              </w:tc>
            </w:tr>
            <w:tr w:rsidR="002A30FB" w:rsidRPr="002A30FB" w:rsidTr="00B56901">
              <w:trPr>
                <w:trHeight w:val="388"/>
              </w:trPr>
              <w:tc>
                <w:tcPr>
                  <w:tcW w:w="1313" w:type="dxa"/>
                  <w:tcBorders>
                    <w:top w:val="single" w:sz="4" w:space="0" w:color="auto"/>
                    <w:bottom w:val="nil"/>
                    <w:right w:val="single" w:sz="12" w:space="0" w:color="auto"/>
                  </w:tcBorders>
                </w:tcPr>
                <w:p w:rsidR="00B56901" w:rsidRPr="002A30FB" w:rsidRDefault="00B56901" w:rsidP="00B56901">
                  <w:pPr>
                    <w:rPr>
                      <w:rFonts w:asciiTheme="majorEastAsia" w:eastAsiaTheme="majorEastAsia" w:hAnsiTheme="majorEastAsia"/>
                      <w:color w:val="000000" w:themeColor="text1"/>
                    </w:rPr>
                  </w:pPr>
                  <w:r w:rsidRPr="002A30FB">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B56901" w:rsidRPr="002A30FB" w:rsidRDefault="00B56901" w:rsidP="00B56901">
                      <w:pPr>
                        <w:spacing w:line="320" w:lineRule="exact"/>
                        <w:rPr>
                          <w:rFonts w:ascii="メイリオ" w:eastAsia="メイリオ" w:hAnsi="メイリオ"/>
                          <w:color w:val="000000" w:themeColor="text1"/>
                        </w:rPr>
                      </w:pPr>
                      <w:r w:rsidRPr="002A30FB">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B56901" w:rsidRPr="002A30FB" w:rsidRDefault="00B56901" w:rsidP="00B56901">
                  <w:pPr>
                    <w:spacing w:line="320" w:lineRule="exact"/>
                    <w:rPr>
                      <w:rFonts w:asciiTheme="majorEastAsia" w:eastAsiaTheme="majorEastAsia" w:hAnsiTheme="majorEastAsia"/>
                      <w:color w:val="000000" w:themeColor="text1"/>
                    </w:rPr>
                  </w:pPr>
                  <w:r w:rsidRPr="002A30FB">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B56901" w:rsidRPr="002A30FB" w:rsidRDefault="00B56901" w:rsidP="00B56901">
                  <w:pPr>
                    <w:spacing w:line="320" w:lineRule="exact"/>
                    <w:rPr>
                      <w:rFonts w:asciiTheme="majorEastAsia" w:eastAsiaTheme="majorEastAsia" w:hAnsiTheme="majorEastAsia"/>
                      <w:color w:val="000000" w:themeColor="text1"/>
                    </w:rPr>
                  </w:pPr>
                  <w:r w:rsidRPr="002A30FB">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B56901" w:rsidRPr="002A30FB" w:rsidRDefault="00B56901" w:rsidP="00B56901">
                  <w:pPr>
                    <w:spacing w:line="320" w:lineRule="exact"/>
                    <w:rPr>
                      <w:rFonts w:asciiTheme="majorEastAsia" w:eastAsiaTheme="majorEastAsia" w:hAnsiTheme="majorEastAsia"/>
                      <w:color w:val="000000" w:themeColor="text1"/>
                    </w:rPr>
                  </w:pPr>
                  <w:r w:rsidRPr="002A30FB">
                    <w:rPr>
                      <w:rFonts w:asciiTheme="majorEastAsia" w:eastAsiaTheme="majorEastAsia" w:hAnsiTheme="majorEastAsia" w:hint="eastAsia"/>
                      <w:color w:val="000000" w:themeColor="text1"/>
                    </w:rPr>
                    <w:t>事業所名：</w:t>
                  </w:r>
                </w:p>
              </w:tc>
            </w:tr>
            <w:tr w:rsidR="002A30FB" w:rsidRPr="002A30FB" w:rsidTr="00B56901">
              <w:tc>
                <w:tcPr>
                  <w:tcW w:w="1313" w:type="dxa"/>
                  <w:tcBorders>
                    <w:top w:val="nil"/>
                    <w:right w:val="single" w:sz="4" w:space="0" w:color="auto"/>
                  </w:tcBorders>
                </w:tcPr>
                <w:p w:rsidR="00B56901" w:rsidRPr="002A30FB" w:rsidRDefault="00B56901" w:rsidP="00B56901">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rsidR="00B56901" w:rsidRPr="002A30FB" w:rsidRDefault="00B56901" w:rsidP="00B56901">
                      <w:pPr>
                        <w:spacing w:line="320" w:lineRule="exact"/>
                        <w:rPr>
                          <w:rFonts w:ascii="メイリオ" w:eastAsia="メイリオ" w:hAnsi="メイリオ"/>
                          <w:color w:val="000000" w:themeColor="text1"/>
                        </w:rPr>
                      </w:pPr>
                      <w:r w:rsidRPr="002A30FB">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B56901" w:rsidRPr="002A30FB" w:rsidRDefault="00B56901" w:rsidP="00B56901">
                  <w:pPr>
                    <w:spacing w:line="320" w:lineRule="exact"/>
                    <w:rPr>
                      <w:rFonts w:asciiTheme="majorEastAsia" w:eastAsiaTheme="majorEastAsia" w:hAnsiTheme="majorEastAsia"/>
                      <w:color w:val="000000" w:themeColor="text1"/>
                    </w:rPr>
                  </w:pPr>
                  <w:r w:rsidRPr="002A30FB">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B56901" w:rsidRPr="002A30FB" w:rsidRDefault="00B56901" w:rsidP="00B56901">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B56901" w:rsidRPr="002A30FB" w:rsidRDefault="00B56901" w:rsidP="00B56901">
                  <w:pPr>
                    <w:spacing w:line="320" w:lineRule="exact"/>
                    <w:rPr>
                      <w:rFonts w:asciiTheme="majorEastAsia" w:eastAsiaTheme="majorEastAsia" w:hAnsiTheme="majorEastAsia"/>
                      <w:color w:val="000000" w:themeColor="text1"/>
                    </w:rPr>
                  </w:pPr>
                </w:p>
              </w:tc>
            </w:tr>
          </w:tbl>
          <w:p w:rsidR="00B56901" w:rsidRPr="002A30FB" w:rsidRDefault="00B56901" w:rsidP="00AB57C3">
            <w:pPr>
              <w:overflowPunct w:val="0"/>
              <w:textAlignment w:val="baseline"/>
              <w:rPr>
                <w:rFonts w:ascii="ＭＳ 明朝" w:hAnsi="Times New Roman"/>
                <w:color w:val="000000" w:themeColor="text1"/>
                <w:spacing w:val="10"/>
                <w:kern w:val="0"/>
                <w:sz w:val="20"/>
                <w:szCs w:val="20"/>
              </w:rPr>
            </w:pPr>
          </w:p>
        </w:tc>
      </w:tr>
    </w:tbl>
    <w:p w:rsidR="00914360" w:rsidRPr="002A30FB" w:rsidRDefault="00914360" w:rsidP="00914360">
      <w:pPr>
        <w:rPr>
          <w:rFonts w:asciiTheme="minorEastAsia" w:eastAsiaTheme="minorEastAsia" w:hAnsiTheme="minorEastAsia"/>
          <w:color w:val="000000" w:themeColor="text1"/>
        </w:rPr>
      </w:pPr>
    </w:p>
    <w:p w:rsidR="00E11615" w:rsidRPr="002A30FB" w:rsidRDefault="00E11615" w:rsidP="00062749">
      <w:pPr>
        <w:spacing w:line="20" w:lineRule="exact"/>
        <w:rPr>
          <w:rFonts w:asciiTheme="minorEastAsia" w:eastAsiaTheme="minorEastAsia" w:hAnsiTheme="minorEastAsia"/>
          <w:color w:val="000000" w:themeColor="text1"/>
        </w:rPr>
      </w:pPr>
    </w:p>
    <w:p w:rsidR="00E11615" w:rsidRPr="002A30FB" w:rsidRDefault="00E11615" w:rsidP="00062749">
      <w:pPr>
        <w:spacing w:line="20" w:lineRule="exact"/>
        <w:rPr>
          <w:rFonts w:asciiTheme="minorEastAsia" w:eastAsiaTheme="minorEastAsia" w:hAnsiTheme="minorEastAsia"/>
          <w:color w:val="000000" w:themeColor="text1"/>
        </w:rPr>
      </w:pPr>
    </w:p>
    <w:p w:rsidR="00E11615" w:rsidRPr="002A30FB" w:rsidRDefault="00E11615" w:rsidP="00062749">
      <w:pPr>
        <w:spacing w:line="20" w:lineRule="exact"/>
        <w:rPr>
          <w:rFonts w:asciiTheme="minorEastAsia" w:eastAsiaTheme="minorEastAsia" w:hAnsiTheme="minorEastAsia"/>
          <w:color w:val="000000" w:themeColor="text1"/>
        </w:rPr>
      </w:pPr>
    </w:p>
    <w:p w:rsidR="00E11615" w:rsidRPr="002A30FB" w:rsidRDefault="00E11615" w:rsidP="00062749">
      <w:pPr>
        <w:spacing w:line="20" w:lineRule="exact"/>
        <w:rPr>
          <w:rFonts w:asciiTheme="minorEastAsia" w:eastAsiaTheme="minorEastAsia" w:hAnsiTheme="minorEastAsia"/>
          <w:color w:val="000000" w:themeColor="text1"/>
        </w:rPr>
      </w:pPr>
    </w:p>
    <w:p w:rsidR="00E11615" w:rsidRPr="002A30FB"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2A30FB" w:rsidRPr="002A30FB" w:rsidTr="00900E2B">
        <w:trPr>
          <w:trHeight w:val="345"/>
          <w:tblHeader/>
        </w:trPr>
        <w:tc>
          <w:tcPr>
            <w:tcW w:w="6804" w:type="dxa"/>
            <w:tcBorders>
              <w:top w:val="single" w:sz="12" w:space="0" w:color="auto"/>
              <w:left w:val="single" w:sz="12" w:space="0" w:color="auto"/>
              <w:bottom w:val="single" w:sz="12" w:space="0" w:color="auto"/>
            </w:tcBorders>
          </w:tcPr>
          <w:p w:rsidR="00DF2ADF" w:rsidRPr="002A30FB" w:rsidRDefault="00900E2B" w:rsidP="00900E2B">
            <w:pPr>
              <w:spacing w:line="480" w:lineRule="auto"/>
              <w:jc w:val="center"/>
              <w:rPr>
                <w:rFonts w:asciiTheme="minorEastAsia" w:eastAsiaTheme="minorEastAsia" w:hAnsiTheme="minorEastAsia"/>
                <w:color w:val="000000" w:themeColor="text1"/>
              </w:rPr>
            </w:pPr>
            <w:r w:rsidRPr="002A30FB">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2A30FB" w:rsidRDefault="00900E2B" w:rsidP="00900E2B">
            <w:pPr>
              <w:spacing w:line="480" w:lineRule="auto"/>
              <w:jc w:val="center"/>
              <w:rPr>
                <w:rFonts w:asciiTheme="minorEastAsia" w:eastAsiaTheme="minorEastAsia" w:hAnsiTheme="minorEastAsia"/>
                <w:color w:val="000000" w:themeColor="text1"/>
              </w:rPr>
            </w:pPr>
            <w:r w:rsidRPr="002A30FB">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2A30FB"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2A30FB">
              <w:rPr>
                <w:rFonts w:hint="eastAsia"/>
                <w:color w:val="000000" w:themeColor="text1"/>
                <w:sz w:val="24"/>
              </w:rPr>
              <w:t>摘　要</w:t>
            </w:r>
          </w:p>
        </w:tc>
      </w:tr>
      <w:tr w:rsidR="007E1715" w:rsidRPr="002A30FB" w:rsidTr="00A6755E">
        <w:trPr>
          <w:trHeight w:val="3747"/>
        </w:trPr>
        <w:tc>
          <w:tcPr>
            <w:tcW w:w="6804" w:type="dxa"/>
            <w:tcBorders>
              <w:top w:val="single" w:sz="12" w:space="0" w:color="auto"/>
              <w:left w:val="single" w:sz="12" w:space="0" w:color="auto"/>
              <w:bottom w:val="single" w:sz="12" w:space="0" w:color="auto"/>
            </w:tcBorders>
          </w:tcPr>
          <w:p w:rsidR="00FD58E5" w:rsidRPr="002A30FB" w:rsidRDefault="00FD58E5" w:rsidP="00482318">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以下自主点検欄の項目を確認。</w:t>
            </w:r>
            <w:r w:rsidR="009F3551" w:rsidRPr="002A30FB">
              <w:rPr>
                <w:rFonts w:asciiTheme="minorEastAsia" w:eastAsiaTheme="minorEastAsia" w:hAnsiTheme="minorEastAsia" w:hint="eastAsia"/>
                <w:b/>
                <w:color w:val="000000" w:themeColor="text1"/>
                <w:u w:val="single"/>
              </w:rPr>
              <w:t>ユニット型事業所以外の場合、</w:t>
            </w:r>
            <w:r w:rsidR="00B33691" w:rsidRPr="002A30FB">
              <w:rPr>
                <w:rFonts w:asciiTheme="minorEastAsia" w:eastAsiaTheme="minorEastAsia" w:hAnsiTheme="minorEastAsia" w:hint="eastAsia"/>
                <w:b/>
                <w:color w:val="000000" w:themeColor="text1"/>
                <w:u w:val="single"/>
              </w:rPr>
              <w:t>【共通】</w:t>
            </w:r>
            <w:r w:rsidRPr="002A30FB">
              <w:rPr>
                <w:rFonts w:asciiTheme="minorEastAsia" w:eastAsiaTheme="minorEastAsia" w:hAnsiTheme="minorEastAsia" w:hint="eastAsia"/>
                <w:b/>
                <w:color w:val="000000" w:themeColor="text1"/>
                <w:u w:val="single"/>
              </w:rPr>
              <w:t>【従来】</w:t>
            </w:r>
            <w:r w:rsidRPr="002A30FB">
              <w:rPr>
                <w:rFonts w:asciiTheme="minorEastAsia" w:eastAsiaTheme="minorEastAsia" w:hAnsiTheme="minorEastAsia" w:hint="eastAsia"/>
                <w:b/>
                <w:color w:val="000000" w:themeColor="text1"/>
              </w:rPr>
              <w:t>のみ回答。</w:t>
            </w:r>
            <w:r w:rsidRPr="002A30FB">
              <w:rPr>
                <w:rFonts w:asciiTheme="minorEastAsia" w:eastAsiaTheme="minorEastAsia" w:hAnsiTheme="minorEastAsia" w:hint="eastAsia"/>
                <w:b/>
                <w:color w:val="000000" w:themeColor="text1"/>
                <w:u w:val="single"/>
              </w:rPr>
              <w:t>ユニット型事業所の場合、</w:t>
            </w:r>
            <w:r w:rsidR="00B33691" w:rsidRPr="002A30FB">
              <w:rPr>
                <w:rFonts w:asciiTheme="minorEastAsia" w:eastAsiaTheme="minorEastAsia" w:hAnsiTheme="minorEastAsia" w:hint="eastAsia"/>
                <w:b/>
                <w:color w:val="000000" w:themeColor="text1"/>
                <w:u w:val="single"/>
              </w:rPr>
              <w:t>【共通】</w:t>
            </w:r>
            <w:r w:rsidRPr="002A30FB">
              <w:rPr>
                <w:rFonts w:asciiTheme="minorEastAsia" w:eastAsiaTheme="minorEastAsia" w:hAnsiTheme="minorEastAsia" w:hint="eastAsia"/>
                <w:b/>
                <w:color w:val="000000" w:themeColor="text1"/>
                <w:u w:val="single"/>
              </w:rPr>
              <w:t>【ユニット】</w:t>
            </w:r>
            <w:r w:rsidRPr="002A30FB">
              <w:rPr>
                <w:rFonts w:asciiTheme="minorEastAsia" w:eastAsiaTheme="minorEastAsia" w:hAnsiTheme="minorEastAsia" w:hint="eastAsia"/>
                <w:b/>
                <w:color w:val="000000" w:themeColor="text1"/>
              </w:rPr>
              <w:t>のみを回答すること。</w:t>
            </w:r>
          </w:p>
          <w:p w:rsidR="00482318" w:rsidRPr="002A30FB" w:rsidRDefault="00E15312" w:rsidP="00482318">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第２</w:t>
            </w:r>
            <w:r w:rsidR="00482318" w:rsidRPr="002A30FB">
              <w:rPr>
                <w:rFonts w:asciiTheme="minorEastAsia" w:eastAsiaTheme="minorEastAsia" w:hAnsiTheme="minorEastAsia" w:hint="eastAsia"/>
                <w:b/>
                <w:color w:val="000000" w:themeColor="text1"/>
              </w:rPr>
              <w:t xml:space="preserve">　運営に関する基準</w:t>
            </w:r>
          </w:p>
          <w:p w:rsidR="00482318" w:rsidRPr="002A30FB" w:rsidRDefault="00482318" w:rsidP="00482318">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１　内容及び手続きの説明</w:t>
            </w:r>
            <w:r w:rsidR="00E15312" w:rsidRPr="002A30FB">
              <w:rPr>
                <w:rFonts w:asciiTheme="minorEastAsia" w:eastAsiaTheme="minorEastAsia" w:hAnsiTheme="minorEastAsia" w:hint="eastAsia"/>
                <w:b/>
                <w:color w:val="000000" w:themeColor="text1"/>
              </w:rPr>
              <w:t>及び同意</w:t>
            </w:r>
          </w:p>
          <w:p w:rsidR="00E15312" w:rsidRPr="002A30FB" w:rsidRDefault="00406BC5" w:rsidP="00406BC5">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349250</wp:posOffset>
                      </wp:positionH>
                      <wp:positionV relativeFrom="paragraph">
                        <wp:posOffset>1012190</wp:posOffset>
                      </wp:positionV>
                      <wp:extent cx="3543300" cy="12573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543300" cy="125730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6B2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5pt;margin-top:79.7pt;width:279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" adj="1633" strokecolor="black [3213]"/>
                  </w:pict>
                </mc:Fallback>
              </mc:AlternateContent>
            </w:r>
            <w:r w:rsidR="00833AE4" w:rsidRPr="002A30FB">
              <w:rPr>
                <w:rFonts w:asciiTheme="minorEastAsia" w:eastAsiaTheme="minorEastAsia" w:hAnsiTheme="minorEastAsia" w:hint="eastAsia"/>
                <w:color w:val="000000" w:themeColor="text1"/>
              </w:rPr>
              <w:t>①</w:t>
            </w:r>
            <w:r w:rsidR="00E15312" w:rsidRPr="002A30FB">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2A30FB" w:rsidRDefault="00482318" w:rsidP="00482318">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833AE4"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bdr w:val="single" w:sz="4" w:space="0" w:color="auto"/>
              </w:rPr>
              <w:t>重要事項の内容</w:t>
            </w:r>
          </w:p>
          <w:p w:rsidR="00833AE4" w:rsidRPr="002A30FB" w:rsidRDefault="00482318" w:rsidP="00833AE4">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833AE4" w:rsidRPr="002A30FB">
              <w:rPr>
                <w:rFonts w:asciiTheme="minorEastAsia" w:eastAsiaTheme="minorEastAsia" w:hAnsiTheme="minorEastAsia" w:hint="eastAsia"/>
                <w:color w:val="000000" w:themeColor="text1"/>
              </w:rPr>
              <w:t>ア　運営規程の概要　　イ　従業者の勤務体制</w:t>
            </w:r>
          </w:p>
          <w:p w:rsidR="00833AE4" w:rsidRPr="002A30FB" w:rsidRDefault="00833AE4" w:rsidP="00833AE4">
            <w:pPr>
              <w:ind w:leftChars="400" w:left="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ウ　</w:t>
            </w:r>
            <w:r w:rsidR="00482318" w:rsidRPr="002A30FB">
              <w:rPr>
                <w:rFonts w:asciiTheme="minorEastAsia" w:eastAsiaTheme="minorEastAsia" w:hAnsiTheme="minorEastAsia" w:hint="eastAsia"/>
                <w:color w:val="000000" w:themeColor="text1"/>
              </w:rPr>
              <w:t>事故発生時の対応</w:t>
            </w:r>
            <w:r w:rsidRPr="002A30FB">
              <w:rPr>
                <w:rFonts w:asciiTheme="minorEastAsia" w:eastAsiaTheme="minorEastAsia" w:hAnsiTheme="minorEastAsia" w:hint="eastAsia"/>
                <w:color w:val="000000" w:themeColor="text1"/>
              </w:rPr>
              <w:t xml:space="preserve">　エ　</w:t>
            </w:r>
            <w:r w:rsidR="00406BC5" w:rsidRPr="002A30FB">
              <w:rPr>
                <w:rFonts w:asciiTheme="minorEastAsia" w:eastAsiaTheme="minorEastAsia" w:hAnsiTheme="minorEastAsia" w:hint="eastAsia"/>
                <w:color w:val="000000" w:themeColor="text1"/>
              </w:rPr>
              <w:t>苦情処理の体制</w:t>
            </w:r>
          </w:p>
          <w:p w:rsidR="00482318" w:rsidRPr="002A30FB" w:rsidRDefault="00833AE4" w:rsidP="00833AE4">
            <w:pPr>
              <w:ind w:leftChars="400" w:left="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オ　</w:t>
            </w:r>
            <w:r w:rsidR="00AA774E" w:rsidRPr="002A30FB">
              <w:rPr>
                <w:rFonts w:asciiTheme="minorEastAsia" w:eastAsiaTheme="minorEastAsia" w:hAnsiTheme="minorEastAsia" w:hint="eastAsia"/>
                <w:color w:val="000000" w:themeColor="text1"/>
              </w:rPr>
              <w:t>第三者評価の実施状況</w:t>
            </w:r>
            <w:r w:rsidR="00482318" w:rsidRPr="002A30FB">
              <w:rPr>
                <w:rFonts w:asciiTheme="minorEastAsia" w:eastAsiaTheme="minorEastAsia" w:hAnsiTheme="minorEastAsia" w:hint="eastAsia"/>
                <w:color w:val="000000" w:themeColor="text1"/>
              </w:rPr>
              <w:t>等</w:t>
            </w:r>
          </w:p>
          <w:p w:rsidR="00406BC5" w:rsidRPr="002A30FB" w:rsidRDefault="00406BC5" w:rsidP="00406BC5">
            <w:pPr>
              <w:ind w:leftChars="400" w:left="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⑴　実施の有無　　　⑵　実施した直近の年月日</w:t>
            </w:r>
          </w:p>
          <w:p w:rsidR="00406BC5" w:rsidRPr="002A30FB" w:rsidRDefault="00406BC5" w:rsidP="00406BC5">
            <w:pPr>
              <w:ind w:leftChars="400" w:left="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⑶　評価機関の名称　⑷　評価結果の開示状況</w:t>
            </w:r>
          </w:p>
          <w:p w:rsidR="00406BC5" w:rsidRPr="002A30FB" w:rsidRDefault="00406BC5" w:rsidP="00406BC5">
            <w:pPr>
              <w:rPr>
                <w:rFonts w:asciiTheme="minorEastAsia" w:eastAsiaTheme="minorEastAsia" w:hAnsiTheme="minorEastAsia"/>
                <w:color w:val="000000" w:themeColor="text1"/>
              </w:rPr>
            </w:pPr>
          </w:p>
          <w:p w:rsidR="00406BC5" w:rsidRPr="002A30FB" w:rsidRDefault="00833AE4" w:rsidP="00406BC5">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②　</w:t>
            </w:r>
            <w:r w:rsidR="00406BC5" w:rsidRPr="002A30FB">
              <w:rPr>
                <w:rFonts w:asciiTheme="minorEastAsia" w:eastAsiaTheme="minorEastAsia" w:hAnsiTheme="minorEastAsia" w:hint="eastAsia"/>
                <w:color w:val="000000" w:themeColor="text1"/>
              </w:rPr>
              <w:t>①の規定により重要事項を提供しようとするときは、あらかじめ、当該利用申込者又はその家族に対し、</w:t>
            </w:r>
            <w:r w:rsidR="00AC6AB6" w:rsidRPr="002A30FB">
              <w:rPr>
                <w:rFonts w:asciiTheme="minorEastAsia" w:eastAsiaTheme="minorEastAsia" w:hAnsiTheme="minorEastAsia" w:hint="eastAsia"/>
                <w:color w:val="000000" w:themeColor="text1"/>
              </w:rPr>
              <w:t>電磁的方法を</w:t>
            </w:r>
            <w:r w:rsidR="00406BC5" w:rsidRPr="002A30FB">
              <w:rPr>
                <w:rFonts w:asciiTheme="minorEastAsia" w:eastAsiaTheme="minorEastAsia" w:hAnsiTheme="minorEastAsia" w:hint="eastAsia"/>
                <w:color w:val="000000" w:themeColor="text1"/>
              </w:rPr>
              <w:t>用いる</w:t>
            </w:r>
            <w:r w:rsidR="00AC6AB6" w:rsidRPr="002A30FB">
              <w:rPr>
                <w:rFonts w:asciiTheme="minorEastAsia" w:eastAsiaTheme="minorEastAsia" w:hAnsiTheme="minorEastAsia" w:hint="eastAsia"/>
                <w:color w:val="000000" w:themeColor="text1"/>
              </w:rPr>
              <w:t>場合は</w:t>
            </w:r>
            <w:r w:rsidR="00105C0F" w:rsidRPr="002A30FB">
              <w:rPr>
                <w:rFonts w:asciiTheme="minorEastAsia" w:eastAsiaTheme="minorEastAsia" w:hAnsiTheme="minorEastAsia" w:hint="eastAsia"/>
                <w:color w:val="000000" w:themeColor="text1"/>
              </w:rPr>
              <w:t>その</w:t>
            </w:r>
            <w:r w:rsidR="00406BC5" w:rsidRPr="002A30FB">
              <w:rPr>
                <w:rFonts w:asciiTheme="minorEastAsia" w:eastAsiaTheme="minorEastAsia" w:hAnsiTheme="minorEastAsia" w:hint="eastAsia"/>
                <w:color w:val="000000" w:themeColor="text1"/>
              </w:rPr>
              <w:t>電磁的方法の種類及び内</w:t>
            </w:r>
            <w:r w:rsidR="001C0B05" w:rsidRPr="002A30FB">
              <w:rPr>
                <w:rFonts w:asciiTheme="minorEastAsia" w:eastAsiaTheme="minorEastAsia" w:hAnsiTheme="minorEastAsia" w:hint="eastAsia"/>
                <w:color w:val="000000" w:themeColor="text1"/>
              </w:rPr>
              <w:t>容を示し、文書又は電磁的方法により同意</w:t>
            </w:r>
            <w:r w:rsidR="00406BC5" w:rsidRPr="002A30FB">
              <w:rPr>
                <w:rFonts w:asciiTheme="minorEastAsia" w:eastAsiaTheme="minorEastAsia" w:hAnsiTheme="minorEastAsia" w:hint="eastAsia"/>
                <w:color w:val="000000" w:themeColor="text1"/>
              </w:rPr>
              <w:t>を得ているか。</w:t>
            </w:r>
          </w:p>
          <w:p w:rsidR="00282863" w:rsidRPr="002A30FB" w:rsidRDefault="00282863" w:rsidP="00282863">
            <w:pPr>
              <w:rPr>
                <w:rFonts w:asciiTheme="minorEastAsia" w:eastAsiaTheme="minorEastAsia" w:hAnsiTheme="minorEastAsia"/>
                <w:color w:val="000000" w:themeColor="text1"/>
              </w:rPr>
            </w:pPr>
          </w:p>
          <w:p w:rsidR="00282863" w:rsidRPr="002A30FB" w:rsidRDefault="00282863" w:rsidP="00282863">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２</w:t>
            </w:r>
            <w:r w:rsidR="00137CF9" w:rsidRPr="002A30FB">
              <w:rPr>
                <w:rFonts w:asciiTheme="minorEastAsia" w:eastAsiaTheme="minorEastAsia" w:hAnsiTheme="minorEastAsia" w:hint="eastAsia"/>
                <w:b/>
                <w:color w:val="000000" w:themeColor="text1"/>
              </w:rPr>
              <w:t xml:space="preserve">　</w:t>
            </w:r>
            <w:r w:rsidRPr="002A30FB">
              <w:rPr>
                <w:rFonts w:asciiTheme="minorEastAsia" w:eastAsiaTheme="minorEastAsia" w:hAnsiTheme="minorEastAsia" w:hint="eastAsia"/>
                <w:b/>
                <w:color w:val="000000" w:themeColor="text1"/>
              </w:rPr>
              <w:t>運営規程・</w:t>
            </w:r>
            <w:r w:rsidR="00137CF9" w:rsidRPr="002A30FB">
              <w:rPr>
                <w:rFonts w:asciiTheme="minorEastAsia" w:eastAsiaTheme="minorEastAsia" w:hAnsiTheme="minorEastAsia" w:hint="eastAsia"/>
                <w:b/>
                <w:color w:val="000000" w:themeColor="text1"/>
              </w:rPr>
              <w:t>重要事項説明書</w:t>
            </w:r>
            <w:r w:rsidRPr="002A30FB">
              <w:rPr>
                <w:rFonts w:asciiTheme="minorEastAsia" w:eastAsiaTheme="minorEastAsia" w:hAnsiTheme="minorEastAsia" w:hint="eastAsia"/>
                <w:b/>
                <w:color w:val="000000" w:themeColor="text1"/>
              </w:rPr>
              <w:t>等</w:t>
            </w:r>
          </w:p>
          <w:p w:rsidR="00282863" w:rsidRPr="002A30FB" w:rsidRDefault="00282863" w:rsidP="00F81C3F">
            <w:pPr>
              <w:ind w:leftChars="200" w:left="420" w:firstLineChars="100" w:firstLine="210"/>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2A30FB" w:rsidRDefault="0043457E"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2A30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132715</wp:posOffset>
                      </wp:positionH>
                      <wp:positionV relativeFrom="paragraph">
                        <wp:posOffset>12903</wp:posOffset>
                      </wp:positionV>
                      <wp:extent cx="3993515" cy="1925955"/>
                      <wp:effectExtent l="0" t="0" r="26035" b="17145"/>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3515" cy="1925955"/>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E0A20" id="AutoShape 871" o:spid="_x0000_s1026" type="#_x0000_t185" style="position:absolute;left:0;text-align:left;margin-left:10.45pt;margin-top:1pt;width:314.45pt;height:15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" adj="979">
                      <v:textbox inset="5.85pt,.7pt,5.85pt,.7pt"/>
                    </v:shape>
                  </w:pict>
                </mc:Fallback>
              </mc:AlternateContent>
            </w:r>
            <w:r w:rsidR="00282863" w:rsidRPr="002A30FB">
              <w:rPr>
                <w:rFonts w:asciiTheme="minorEastAsia" w:eastAsiaTheme="minorEastAsia" w:hAnsiTheme="minorEastAsia" w:hint="eastAsia"/>
                <w:color w:val="000000" w:themeColor="text1"/>
                <w:szCs w:val="21"/>
                <w:bdr w:val="single" w:sz="4" w:space="0" w:color="auto"/>
              </w:rPr>
              <w:t>基準</w:t>
            </w:r>
          </w:p>
          <w:p w:rsidR="007C1850" w:rsidRPr="002A30FB" w:rsidRDefault="00282863" w:rsidP="007C185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7C1850" w:rsidRPr="002A30FB">
              <w:rPr>
                <w:rFonts w:asciiTheme="minorEastAsia" w:eastAsiaTheme="minorEastAsia" w:hAnsiTheme="minorEastAsia" w:hint="eastAsia"/>
                <w:color w:val="000000" w:themeColor="text1"/>
              </w:rPr>
              <w:t>ア　事業の目的及び運営の方針</w:t>
            </w:r>
          </w:p>
          <w:p w:rsidR="007C1850" w:rsidRPr="002A30FB" w:rsidRDefault="007C1850" w:rsidP="007C1850">
            <w:pPr>
              <w:ind w:firstLineChars="200" w:firstLine="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イ　従業者の職種、員数及び職務内容</w:t>
            </w:r>
          </w:p>
          <w:p w:rsidR="008D5261" w:rsidRPr="002A30FB" w:rsidRDefault="0043457E" w:rsidP="007C1850">
            <w:pPr>
              <w:ind w:firstLineChars="200" w:firstLine="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ウ　短期入所療養介護の内容及び利用料その他の費用の額</w:t>
            </w:r>
          </w:p>
          <w:p w:rsidR="007C1850" w:rsidRPr="002A30FB" w:rsidRDefault="008D5261" w:rsidP="008D5261">
            <w:pPr>
              <w:ind w:firstLineChars="200" w:firstLine="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エ　</w:t>
            </w:r>
            <w:r w:rsidR="0043457E" w:rsidRPr="002A30FB">
              <w:rPr>
                <w:rFonts w:asciiTheme="minorEastAsia" w:eastAsiaTheme="minorEastAsia" w:hAnsiTheme="minorEastAsia" w:hint="eastAsia"/>
                <w:color w:val="000000" w:themeColor="text1"/>
              </w:rPr>
              <w:t>通常の送迎の実施地域</w:t>
            </w:r>
          </w:p>
          <w:p w:rsidR="007C1850" w:rsidRPr="002A30FB" w:rsidRDefault="008D5261" w:rsidP="001613ED">
            <w:pPr>
              <w:ind w:firstLineChars="200" w:firstLine="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オ</w:t>
            </w:r>
            <w:r w:rsidR="001A1086" w:rsidRPr="002A30FB">
              <w:rPr>
                <w:rFonts w:asciiTheme="minorEastAsia" w:eastAsiaTheme="minorEastAsia" w:hAnsiTheme="minorEastAsia" w:hint="eastAsia"/>
                <w:color w:val="000000" w:themeColor="text1"/>
              </w:rPr>
              <w:t xml:space="preserve">　</w:t>
            </w:r>
            <w:r w:rsidR="0043457E" w:rsidRPr="002A30FB">
              <w:rPr>
                <w:rFonts w:asciiTheme="minorEastAsia" w:eastAsiaTheme="minorEastAsia" w:hAnsiTheme="minorEastAsia" w:hint="eastAsia"/>
                <w:color w:val="000000" w:themeColor="text1"/>
              </w:rPr>
              <w:t>施設利用に当たっての留意事項</w:t>
            </w:r>
          </w:p>
          <w:p w:rsidR="00AD3AD3" w:rsidRPr="002A30FB" w:rsidRDefault="008D5261" w:rsidP="007C1850">
            <w:pPr>
              <w:ind w:firstLineChars="200" w:firstLine="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カ</w:t>
            </w:r>
            <w:r w:rsidR="007C1850" w:rsidRPr="002A30FB">
              <w:rPr>
                <w:rFonts w:asciiTheme="minorEastAsia" w:eastAsiaTheme="minorEastAsia" w:hAnsiTheme="minorEastAsia" w:hint="eastAsia"/>
                <w:color w:val="000000" w:themeColor="text1"/>
              </w:rPr>
              <w:t xml:space="preserve">　</w:t>
            </w:r>
            <w:r w:rsidR="0043457E" w:rsidRPr="002A30FB">
              <w:rPr>
                <w:rFonts w:asciiTheme="minorEastAsia" w:eastAsiaTheme="minorEastAsia" w:hAnsiTheme="minorEastAsia" w:hint="eastAsia"/>
                <w:color w:val="000000" w:themeColor="text1"/>
              </w:rPr>
              <w:t>非常災害対策</w:t>
            </w:r>
          </w:p>
          <w:p w:rsidR="007C1850" w:rsidRPr="002A30FB" w:rsidRDefault="008D5261" w:rsidP="0043457E">
            <w:pPr>
              <w:ind w:firstLineChars="200" w:firstLine="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キ</w:t>
            </w:r>
            <w:r w:rsidR="00AD3AD3" w:rsidRPr="002A30FB">
              <w:rPr>
                <w:rFonts w:asciiTheme="minorEastAsia" w:eastAsiaTheme="minorEastAsia" w:hAnsiTheme="minorEastAsia" w:hint="eastAsia"/>
                <w:color w:val="000000" w:themeColor="text1"/>
              </w:rPr>
              <w:t xml:space="preserve">　</w:t>
            </w:r>
            <w:r w:rsidR="0043457E" w:rsidRPr="002A30FB">
              <w:rPr>
                <w:rFonts w:asciiTheme="minorEastAsia" w:eastAsiaTheme="minorEastAsia" w:hAnsiTheme="minorEastAsia" w:hint="eastAsia"/>
                <w:color w:val="000000" w:themeColor="text1"/>
              </w:rPr>
              <w:t>虐待の防止のための措置に関する事項</w:t>
            </w:r>
          </w:p>
          <w:p w:rsidR="00AD3AD3" w:rsidRPr="002A30FB" w:rsidRDefault="008D5261" w:rsidP="007C1850">
            <w:pPr>
              <w:ind w:firstLineChars="200" w:firstLine="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ク</w:t>
            </w:r>
            <w:r w:rsidR="00AD3AD3" w:rsidRPr="002A30FB">
              <w:rPr>
                <w:rFonts w:asciiTheme="minorEastAsia" w:eastAsiaTheme="minorEastAsia" w:hAnsiTheme="minorEastAsia" w:hint="eastAsia"/>
                <w:color w:val="000000" w:themeColor="text1"/>
              </w:rPr>
              <w:t xml:space="preserve">　</w:t>
            </w:r>
            <w:r w:rsidR="0043457E" w:rsidRPr="002A30FB">
              <w:rPr>
                <w:rFonts w:asciiTheme="minorEastAsia" w:eastAsiaTheme="minorEastAsia" w:hAnsiTheme="minorEastAsia" w:hint="eastAsia"/>
                <w:color w:val="000000" w:themeColor="text1"/>
              </w:rPr>
              <w:t>その他運営に関する重要事項</w:t>
            </w:r>
          </w:p>
          <w:p w:rsidR="001613ED" w:rsidRPr="002A30FB" w:rsidRDefault="001613ED" w:rsidP="0043457E">
            <w:pPr>
              <w:rPr>
                <w:rFonts w:asciiTheme="minorEastAsia" w:eastAsiaTheme="minorEastAsia" w:hAnsiTheme="minorEastAsia"/>
                <w:color w:val="000000" w:themeColor="text1"/>
              </w:rPr>
            </w:pPr>
          </w:p>
          <w:p w:rsidR="00482318" w:rsidRPr="002A30FB" w:rsidRDefault="00482318" w:rsidP="00482318">
            <w:pPr>
              <w:rPr>
                <w:rFonts w:asciiTheme="minorEastAsia" w:eastAsiaTheme="minorEastAsia" w:hAnsiTheme="minorEastAsia"/>
                <w:color w:val="000000" w:themeColor="text1"/>
              </w:rPr>
            </w:pPr>
          </w:p>
          <w:p w:rsidR="00013E57" w:rsidRPr="002A30FB" w:rsidRDefault="00013E57" w:rsidP="00482318">
            <w:pPr>
              <w:rPr>
                <w:rFonts w:asciiTheme="minorEastAsia" w:eastAsiaTheme="minorEastAsia" w:hAnsiTheme="minorEastAsia"/>
                <w:color w:val="000000" w:themeColor="text1"/>
                <w:bdr w:val="single" w:sz="4" w:space="0" w:color="auto"/>
              </w:rPr>
            </w:pPr>
          </w:p>
          <w:p w:rsidR="00013E57" w:rsidRPr="002A30FB" w:rsidRDefault="00013E57" w:rsidP="00482318">
            <w:pPr>
              <w:rPr>
                <w:rFonts w:asciiTheme="minorEastAsia" w:eastAsiaTheme="minorEastAsia" w:hAnsiTheme="minorEastAsia"/>
                <w:color w:val="000000" w:themeColor="text1"/>
                <w:bdr w:val="single" w:sz="4" w:space="0" w:color="auto"/>
              </w:rPr>
            </w:pPr>
          </w:p>
          <w:p w:rsidR="00013E57" w:rsidRPr="002A30FB" w:rsidRDefault="00013E57" w:rsidP="00482318">
            <w:pPr>
              <w:rPr>
                <w:rFonts w:asciiTheme="minorEastAsia" w:eastAsiaTheme="minorEastAsia" w:hAnsiTheme="minorEastAsia"/>
                <w:color w:val="000000" w:themeColor="text1"/>
                <w:bdr w:val="single" w:sz="4" w:space="0" w:color="auto"/>
              </w:rPr>
            </w:pPr>
          </w:p>
          <w:p w:rsidR="00013E57" w:rsidRPr="002A30FB" w:rsidRDefault="00013E57" w:rsidP="00482318">
            <w:pPr>
              <w:rPr>
                <w:rFonts w:asciiTheme="minorEastAsia" w:eastAsiaTheme="minorEastAsia" w:hAnsiTheme="minorEastAsia"/>
                <w:color w:val="000000" w:themeColor="text1"/>
                <w:bdr w:val="single" w:sz="4" w:space="0" w:color="auto"/>
              </w:rPr>
            </w:pPr>
          </w:p>
          <w:p w:rsidR="00013E57" w:rsidRPr="002A30FB" w:rsidRDefault="00013E57" w:rsidP="00482318">
            <w:pPr>
              <w:rPr>
                <w:rFonts w:asciiTheme="minorEastAsia" w:eastAsiaTheme="minorEastAsia" w:hAnsiTheme="minorEastAsia"/>
                <w:color w:val="000000" w:themeColor="text1"/>
                <w:bdr w:val="single" w:sz="4" w:space="0" w:color="auto"/>
              </w:rPr>
            </w:pPr>
          </w:p>
          <w:p w:rsidR="0043457E" w:rsidRPr="002A30FB" w:rsidRDefault="0043457E" w:rsidP="00482318">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lastRenderedPageBreak/>
              <w:t xml:space="preserve">　３　対象者</w:t>
            </w:r>
          </w:p>
          <w:p w:rsidR="0043457E" w:rsidRPr="002A30FB" w:rsidRDefault="00A421D5" w:rsidP="0043457E">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767808" behindDoc="0" locked="0" layoutInCell="1" allowOverlap="1" wp14:anchorId="62F5A869" wp14:editId="054AAC60">
                      <wp:simplePos x="0" y="0"/>
                      <wp:positionH relativeFrom="column">
                        <wp:posOffset>152670</wp:posOffset>
                      </wp:positionH>
                      <wp:positionV relativeFrom="paragraph">
                        <wp:posOffset>785211</wp:posOffset>
                      </wp:positionV>
                      <wp:extent cx="3891064" cy="661481"/>
                      <wp:effectExtent l="0" t="0" r="14605" b="24765"/>
                      <wp:wrapNone/>
                      <wp:docPr id="26"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064" cy="661481"/>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C5452" id="AutoShape 871" o:spid="_x0000_s1026" type="#_x0000_t185" style="position:absolute;left:0;text-align:left;margin-left:12pt;margin-top:61.85pt;width:306.4pt;height:52.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" adj="979">
                      <v:textbox inset="5.85pt,.7pt,5.85pt,.7pt"/>
                    </v:shape>
                  </w:pict>
                </mc:Fallback>
              </mc:AlternateContent>
            </w:r>
            <w:r w:rsidR="0043457E" w:rsidRPr="002A30FB">
              <w:rPr>
                <w:rFonts w:asciiTheme="minorEastAsia" w:eastAsiaTheme="minorEastAsia" w:hAnsiTheme="minorEastAsia" w:hint="eastAsia"/>
                <w:color w:val="000000" w:themeColor="text1"/>
              </w:rPr>
              <w:t>次のアからウの理由等により、一時的に入所して看護、医学的管理の下における介護及び機能訓練その他必要な医療等を受ける必要がある者を対象に、介護老人保健施</w:t>
            </w:r>
            <w:r w:rsidRPr="002A30FB">
              <w:rPr>
                <w:rFonts w:asciiTheme="minorEastAsia" w:eastAsiaTheme="minorEastAsia" w:hAnsiTheme="minorEastAsia" w:hint="eastAsia"/>
                <w:color w:val="000000" w:themeColor="text1"/>
              </w:rPr>
              <w:t>設等の療養室又は病室において</w:t>
            </w:r>
            <w:r w:rsidR="0043457E" w:rsidRPr="002A30FB">
              <w:rPr>
                <w:rFonts w:asciiTheme="minorEastAsia" w:eastAsiaTheme="minorEastAsia" w:hAnsiTheme="minorEastAsia" w:hint="eastAsia"/>
                <w:color w:val="000000" w:themeColor="text1"/>
              </w:rPr>
              <w:t>短期入所療養介護を提供しているか。</w:t>
            </w:r>
          </w:p>
          <w:p w:rsidR="0043457E" w:rsidRPr="002A30FB" w:rsidRDefault="0043457E" w:rsidP="0043457E">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利用者の心身の状況、症状</w:t>
            </w:r>
          </w:p>
          <w:p w:rsidR="0043457E" w:rsidRPr="002A30FB" w:rsidRDefault="0043457E" w:rsidP="0043457E">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利用者</w:t>
            </w:r>
            <w:r w:rsidR="00A421D5" w:rsidRPr="002A30FB">
              <w:rPr>
                <w:rFonts w:asciiTheme="minorEastAsia" w:eastAsiaTheme="minorEastAsia" w:hAnsiTheme="minorEastAsia" w:hint="eastAsia"/>
                <w:color w:val="000000" w:themeColor="text1"/>
              </w:rPr>
              <w:t>家族の疾病、冠婚葬祭、出張等のため</w:t>
            </w:r>
          </w:p>
          <w:p w:rsidR="0043457E" w:rsidRPr="002A30FB" w:rsidRDefault="0043457E" w:rsidP="0043457E">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利用者の家族の身体的及び精神的な負担の軽減</w:t>
            </w:r>
            <w:r w:rsidR="00A421D5" w:rsidRPr="002A30FB">
              <w:rPr>
                <w:rFonts w:asciiTheme="minorEastAsia" w:eastAsiaTheme="minorEastAsia" w:hAnsiTheme="minorEastAsia" w:hint="eastAsia"/>
                <w:color w:val="000000" w:themeColor="text1"/>
              </w:rPr>
              <w:t>のため</w:t>
            </w:r>
          </w:p>
          <w:p w:rsidR="0043457E" w:rsidRPr="002A30FB" w:rsidRDefault="0043457E" w:rsidP="0043457E">
            <w:pPr>
              <w:rPr>
                <w:rFonts w:asciiTheme="minorEastAsia" w:eastAsiaTheme="minorEastAsia" w:hAnsiTheme="minorEastAsia"/>
                <w:color w:val="000000" w:themeColor="text1"/>
              </w:rPr>
            </w:pPr>
          </w:p>
          <w:p w:rsidR="004774FB" w:rsidRPr="002A30FB" w:rsidRDefault="00A421D5" w:rsidP="00F55B9D">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４</w:t>
            </w:r>
            <w:r w:rsidR="00F55B9D" w:rsidRPr="002A30FB">
              <w:rPr>
                <w:rFonts w:asciiTheme="minorEastAsia" w:eastAsiaTheme="minorEastAsia" w:hAnsiTheme="minorEastAsia" w:hint="eastAsia"/>
                <w:b/>
                <w:color w:val="000000" w:themeColor="text1"/>
              </w:rPr>
              <w:t xml:space="preserve">　</w:t>
            </w:r>
            <w:r w:rsidR="00C2410D" w:rsidRPr="002A30FB">
              <w:rPr>
                <w:rFonts w:asciiTheme="minorEastAsia" w:eastAsiaTheme="minorEastAsia" w:hAnsiTheme="minorEastAsia" w:hint="eastAsia"/>
                <w:b/>
                <w:color w:val="000000" w:themeColor="text1"/>
              </w:rPr>
              <w:t>短期入所療養介護</w:t>
            </w:r>
            <w:r w:rsidR="004774FB" w:rsidRPr="002A30FB">
              <w:rPr>
                <w:rFonts w:asciiTheme="minorEastAsia" w:eastAsiaTheme="minorEastAsia" w:hAnsiTheme="minorEastAsia" w:hint="eastAsia"/>
                <w:b/>
                <w:color w:val="000000" w:themeColor="text1"/>
              </w:rPr>
              <w:t>の開始及び終了</w:t>
            </w:r>
          </w:p>
          <w:p w:rsidR="004774FB" w:rsidRPr="002A30FB" w:rsidRDefault="004774FB" w:rsidP="00A421D5">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A421D5" w:rsidRPr="002A30FB">
              <w:rPr>
                <w:rFonts w:asciiTheme="minorEastAsia" w:eastAsiaTheme="minorEastAsia" w:hAnsiTheme="minorEastAsia" w:hint="eastAsia"/>
                <w:color w:val="000000" w:themeColor="text1"/>
              </w:rPr>
              <w:t>居宅介護支援事業者その他保健医療サービス又は福祉サービスを提供する者との密接な連携により、短期入所療養介護の提供の開始前から終了後に至るまで利用者が継続的に保健医療サービス又は福祉サービスを利用できるよう必要な援助に努めているか。</w:t>
            </w:r>
          </w:p>
          <w:p w:rsidR="00FD58E5" w:rsidRPr="002A30FB" w:rsidRDefault="00FD58E5" w:rsidP="00482318">
            <w:pPr>
              <w:rPr>
                <w:rFonts w:asciiTheme="minorEastAsia" w:eastAsiaTheme="minorEastAsia" w:hAnsiTheme="minorEastAsia"/>
                <w:color w:val="000000" w:themeColor="text1"/>
                <w:bdr w:val="single" w:sz="4" w:space="0" w:color="auto"/>
              </w:rPr>
            </w:pPr>
          </w:p>
          <w:p w:rsidR="00D916C7" w:rsidRPr="002A30FB" w:rsidRDefault="00A421D5" w:rsidP="00D916C7">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５</w:t>
            </w:r>
            <w:r w:rsidR="00D916C7" w:rsidRPr="002A30FB">
              <w:rPr>
                <w:rFonts w:asciiTheme="minorEastAsia" w:eastAsiaTheme="minorEastAsia" w:hAnsiTheme="minorEastAsia" w:hint="eastAsia"/>
                <w:b/>
                <w:color w:val="000000" w:themeColor="text1"/>
              </w:rPr>
              <w:t xml:space="preserve">　提供拒否の禁止</w:t>
            </w:r>
          </w:p>
          <w:p w:rsidR="00D916C7" w:rsidRPr="002A30FB" w:rsidRDefault="00D916C7" w:rsidP="00D916C7">
            <w:pPr>
              <w:ind w:leftChars="210" w:left="441"/>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rPr>
              <w:t xml:space="preserve">　</w:t>
            </w:r>
            <w:r w:rsidR="00833AE4" w:rsidRPr="002A30FB">
              <w:rPr>
                <w:rFonts w:asciiTheme="minorEastAsia" w:eastAsiaTheme="minorEastAsia" w:hAnsiTheme="minorEastAsia" w:hint="eastAsia"/>
                <w:color w:val="000000" w:themeColor="text1"/>
                <w:szCs w:val="21"/>
              </w:rPr>
              <w:t>正当な理由な</w:t>
            </w:r>
            <w:r w:rsidR="003267CF" w:rsidRPr="002A30FB">
              <w:rPr>
                <w:rFonts w:asciiTheme="minorEastAsia" w:eastAsiaTheme="minorEastAsia" w:hAnsiTheme="minorEastAsia" w:hint="eastAsia"/>
                <w:color w:val="000000" w:themeColor="text1"/>
                <w:szCs w:val="21"/>
              </w:rPr>
              <w:t>くサービスの提供を拒否していないか</w:t>
            </w:r>
            <w:r w:rsidRPr="002A30FB">
              <w:rPr>
                <w:rFonts w:asciiTheme="minorEastAsia" w:eastAsiaTheme="minorEastAsia" w:hAnsiTheme="minorEastAsia" w:hint="eastAsia"/>
                <w:color w:val="000000" w:themeColor="text1"/>
                <w:szCs w:val="21"/>
              </w:rPr>
              <w:t xml:space="preserve">。　</w:t>
            </w:r>
          </w:p>
          <w:p w:rsidR="00D916C7" w:rsidRPr="002A30FB" w:rsidRDefault="00D916C7" w:rsidP="00D916C7">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3267CF"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rPr>
              <w:t xml:space="preserve">　過去</w:t>
            </w:r>
            <w:r w:rsidR="004F5640" w:rsidRPr="002A30FB">
              <w:rPr>
                <w:rFonts w:asciiTheme="minorEastAsia" w:eastAsiaTheme="minorEastAsia" w:hAnsiTheme="minorEastAsia" w:hint="eastAsia"/>
                <w:color w:val="000000" w:themeColor="text1"/>
              </w:rPr>
              <w:t>１</w:t>
            </w:r>
            <w:r w:rsidRPr="002A30FB">
              <w:rPr>
                <w:rFonts w:asciiTheme="minorEastAsia" w:eastAsiaTheme="minorEastAsia" w:hAnsiTheme="minorEastAsia" w:hint="eastAsia"/>
                <w:color w:val="000000" w:themeColor="text1"/>
              </w:rPr>
              <w:t>年間で</w:t>
            </w:r>
            <w:r w:rsidRPr="002A30FB">
              <w:rPr>
                <w:rFonts w:asciiTheme="minorEastAsia" w:eastAsiaTheme="minorEastAsia" w:hAnsiTheme="minorEastAsia" w:hint="eastAsia"/>
                <w:color w:val="000000" w:themeColor="text1"/>
                <w:u w:val="single"/>
              </w:rPr>
              <w:t xml:space="preserve">　　　　　　　　件</w:t>
            </w:r>
          </w:p>
          <w:p w:rsidR="00D916C7" w:rsidRPr="002A30FB" w:rsidRDefault="00BA1EC2" w:rsidP="00D916C7">
            <w:pPr>
              <w:rPr>
                <w:rFonts w:asciiTheme="minorEastAsia" w:eastAsiaTheme="minorEastAsia" w:hAnsiTheme="minorEastAsia"/>
                <w:color w:val="000000" w:themeColor="text1"/>
              </w:rPr>
            </w:pPr>
            <w:r w:rsidRPr="002A30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14:anchorId="652986B6" wp14:editId="0521D9CC">
                      <wp:simplePos x="0" y="0"/>
                      <wp:positionH relativeFrom="column">
                        <wp:posOffset>225425</wp:posOffset>
                      </wp:positionH>
                      <wp:positionV relativeFrom="paragraph">
                        <wp:posOffset>8890</wp:posOffset>
                      </wp:positionV>
                      <wp:extent cx="38385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1D8BF" id="大かっこ 8" o:spid="_x0000_s1026" type="#_x0000_t185" style="position:absolute;left:0;text-align:left;margin-left:17.75pt;margin-top:.7pt;width:302.25pt;height:6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" adj="1096" strokecolor="black [3213]"/>
                  </w:pict>
                </mc:Fallback>
              </mc:AlternateContent>
            </w:r>
            <w:r w:rsidR="00833AE4" w:rsidRPr="002A30FB">
              <w:rPr>
                <w:rFonts w:asciiTheme="minorEastAsia" w:eastAsiaTheme="minorEastAsia" w:hAnsiTheme="minorEastAsia" w:hint="eastAsia"/>
                <w:color w:val="000000" w:themeColor="text1"/>
              </w:rPr>
              <w:t xml:space="preserve">　　　</w:t>
            </w:r>
            <w:r w:rsidR="003267CF" w:rsidRPr="002A30FB">
              <w:rPr>
                <w:rFonts w:asciiTheme="minorEastAsia" w:eastAsiaTheme="minorEastAsia" w:hAnsiTheme="minorEastAsia" w:hint="eastAsia"/>
                <w:color w:val="000000" w:themeColor="text1"/>
                <w:bdr w:val="single" w:sz="4" w:space="0" w:color="auto"/>
              </w:rPr>
              <w:t>ある場合その</w:t>
            </w:r>
            <w:r w:rsidR="00D916C7" w:rsidRPr="002A30FB">
              <w:rPr>
                <w:rFonts w:asciiTheme="minorEastAsia" w:eastAsiaTheme="minorEastAsia" w:hAnsiTheme="minorEastAsia" w:hint="eastAsia"/>
                <w:color w:val="000000" w:themeColor="text1"/>
                <w:bdr w:val="single" w:sz="4" w:space="0" w:color="auto"/>
              </w:rPr>
              <w:t>理由</w:t>
            </w:r>
          </w:p>
          <w:p w:rsidR="00D916C7" w:rsidRPr="002A30FB" w:rsidRDefault="00D916C7" w:rsidP="00D916C7">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p>
          <w:p w:rsidR="00D916C7" w:rsidRPr="002A30FB" w:rsidRDefault="00D916C7" w:rsidP="00D916C7">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p>
          <w:p w:rsidR="00D916C7" w:rsidRPr="002A30FB" w:rsidRDefault="00D916C7" w:rsidP="00D916C7">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p>
          <w:p w:rsidR="00AD3AD3" w:rsidRPr="002A30FB" w:rsidRDefault="003267CF" w:rsidP="00482318">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p>
          <w:p w:rsidR="004774FB" w:rsidRPr="002A30FB" w:rsidRDefault="00A421D5" w:rsidP="004774FB">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６</w:t>
            </w:r>
            <w:r w:rsidR="004774FB" w:rsidRPr="002A30FB">
              <w:rPr>
                <w:rFonts w:asciiTheme="minorEastAsia" w:eastAsiaTheme="minorEastAsia" w:hAnsiTheme="minorEastAsia" w:hint="eastAsia"/>
                <w:b/>
                <w:color w:val="000000" w:themeColor="text1"/>
              </w:rPr>
              <w:t xml:space="preserve">　サービス提供困難時の対応</w:t>
            </w:r>
          </w:p>
          <w:p w:rsidR="004774FB" w:rsidRPr="002A30FB" w:rsidRDefault="004774FB" w:rsidP="004774FB">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通常の事業の実施地域等を勘案し、利用申込者に対し、自ら適切なサービスを提供することが困難であると認めた場合は、当該利用申込者に係る居宅介護支援事業者への連絡、適当な他の</w:t>
            </w:r>
            <w:r w:rsidR="00C2410D" w:rsidRPr="002A30FB">
              <w:rPr>
                <w:rFonts w:asciiTheme="minorEastAsia" w:eastAsiaTheme="minorEastAsia" w:hAnsiTheme="minorEastAsia" w:hint="eastAsia"/>
                <w:color w:val="000000" w:themeColor="text1"/>
              </w:rPr>
              <w:t>短期入所療養介護</w:t>
            </w:r>
            <w:r w:rsidR="00A07CA4" w:rsidRPr="002A30FB">
              <w:rPr>
                <w:rFonts w:asciiTheme="minorEastAsia" w:eastAsiaTheme="minorEastAsia" w:hAnsiTheme="minorEastAsia" w:hint="eastAsia"/>
                <w:color w:val="000000" w:themeColor="text1"/>
              </w:rPr>
              <w:t>費</w:t>
            </w:r>
            <w:r w:rsidRPr="002A30FB">
              <w:rPr>
                <w:rFonts w:asciiTheme="minorEastAsia" w:eastAsiaTheme="minorEastAsia" w:hAnsiTheme="minorEastAsia" w:hint="eastAsia"/>
                <w:color w:val="000000" w:themeColor="text1"/>
              </w:rPr>
              <w:t>事業者の紹介等の必要な措置を速やかに講じているか。</w:t>
            </w:r>
          </w:p>
          <w:p w:rsidR="004774FB" w:rsidRPr="002A30FB" w:rsidRDefault="004774FB" w:rsidP="004774FB">
            <w:pPr>
              <w:rPr>
                <w:rFonts w:asciiTheme="minorEastAsia" w:eastAsiaTheme="minorEastAsia" w:hAnsiTheme="minorEastAsia"/>
                <w:color w:val="000000" w:themeColor="text1"/>
              </w:rPr>
            </w:pPr>
            <w:r w:rsidRPr="002A30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4256" behindDoc="0" locked="0" layoutInCell="1" allowOverlap="1" wp14:anchorId="569623D8" wp14:editId="58E9ED0F">
                      <wp:simplePos x="0" y="0"/>
                      <wp:positionH relativeFrom="column">
                        <wp:posOffset>222885</wp:posOffset>
                      </wp:positionH>
                      <wp:positionV relativeFrom="paragraph">
                        <wp:posOffset>4445</wp:posOffset>
                      </wp:positionV>
                      <wp:extent cx="3838575" cy="8858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19A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7.55pt;margin-top:.35pt;width:302.25pt;height:69.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" adj="1096" strokecolor="windowText"/>
                  </w:pict>
                </mc:Fallback>
              </mc:AlternateContent>
            </w: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bdr w:val="single" w:sz="4" w:space="0" w:color="auto"/>
              </w:rPr>
              <w:t>事例（過去１年間）</w:t>
            </w:r>
          </w:p>
          <w:p w:rsidR="004774FB" w:rsidRPr="002A30FB" w:rsidRDefault="004774FB" w:rsidP="004774FB">
            <w:pPr>
              <w:rPr>
                <w:rFonts w:asciiTheme="minorEastAsia" w:eastAsiaTheme="minorEastAsia" w:hAnsiTheme="minorEastAsia"/>
                <w:color w:val="000000" w:themeColor="text1"/>
              </w:rPr>
            </w:pPr>
          </w:p>
          <w:p w:rsidR="004774FB" w:rsidRPr="002A30FB" w:rsidRDefault="004774FB" w:rsidP="004774FB">
            <w:pPr>
              <w:rPr>
                <w:rFonts w:asciiTheme="minorEastAsia" w:eastAsiaTheme="minorEastAsia" w:hAnsiTheme="minorEastAsia"/>
                <w:color w:val="000000" w:themeColor="text1"/>
              </w:rPr>
            </w:pPr>
          </w:p>
          <w:p w:rsidR="004774FB" w:rsidRPr="002A30FB" w:rsidRDefault="004774FB" w:rsidP="004774FB">
            <w:pPr>
              <w:rPr>
                <w:rFonts w:asciiTheme="minorEastAsia" w:eastAsiaTheme="minorEastAsia" w:hAnsiTheme="minorEastAsia"/>
                <w:color w:val="000000" w:themeColor="text1"/>
                <w:bdr w:val="single" w:sz="4" w:space="0" w:color="auto"/>
              </w:rPr>
            </w:pPr>
          </w:p>
          <w:p w:rsidR="004F5640" w:rsidRPr="002A30FB" w:rsidRDefault="004F5640" w:rsidP="00482318">
            <w:pPr>
              <w:rPr>
                <w:rFonts w:asciiTheme="minorEastAsia" w:eastAsiaTheme="minorEastAsia" w:hAnsiTheme="minorEastAsia"/>
                <w:color w:val="000000" w:themeColor="text1"/>
              </w:rPr>
            </w:pPr>
          </w:p>
          <w:p w:rsidR="004F5640" w:rsidRPr="002A30FB" w:rsidRDefault="004F5640" w:rsidP="00482318">
            <w:pPr>
              <w:rPr>
                <w:rFonts w:asciiTheme="minorEastAsia" w:eastAsiaTheme="minorEastAsia" w:hAnsiTheme="minorEastAsia"/>
                <w:color w:val="000000" w:themeColor="text1"/>
                <w:bdr w:val="single" w:sz="4" w:space="0" w:color="auto"/>
              </w:rPr>
            </w:pPr>
          </w:p>
          <w:p w:rsidR="00D916C7" w:rsidRPr="002A30FB" w:rsidRDefault="00A421D5" w:rsidP="00D916C7">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７</w:t>
            </w:r>
            <w:r w:rsidR="00D916C7" w:rsidRPr="002A30FB">
              <w:rPr>
                <w:rFonts w:asciiTheme="minorEastAsia" w:eastAsiaTheme="minorEastAsia" w:hAnsiTheme="minorEastAsia" w:hint="eastAsia"/>
                <w:b/>
                <w:color w:val="000000" w:themeColor="text1"/>
              </w:rPr>
              <w:t xml:space="preserve">　</w:t>
            </w:r>
            <w:r w:rsidR="004F5640" w:rsidRPr="002A30FB">
              <w:rPr>
                <w:rFonts w:asciiTheme="minorEastAsia" w:eastAsiaTheme="minorEastAsia" w:hAnsiTheme="minorEastAsia" w:hint="eastAsia"/>
                <w:b/>
                <w:color w:val="000000" w:themeColor="text1"/>
              </w:rPr>
              <w:t>受給資格等の確認</w:t>
            </w:r>
          </w:p>
          <w:p w:rsidR="00D916C7" w:rsidRPr="002A30FB" w:rsidRDefault="004F5640" w:rsidP="004F5640">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rsidR="00D916C7" w:rsidRPr="002A30FB" w:rsidRDefault="00D916C7" w:rsidP="00D916C7">
            <w:pPr>
              <w:rPr>
                <w:rFonts w:asciiTheme="minorEastAsia" w:eastAsiaTheme="minorEastAsia" w:hAnsiTheme="minorEastAsia"/>
                <w:color w:val="000000" w:themeColor="text1"/>
              </w:rPr>
            </w:pPr>
          </w:p>
          <w:p w:rsidR="00013E57" w:rsidRPr="002A30FB" w:rsidRDefault="00013E57" w:rsidP="00D916C7">
            <w:pPr>
              <w:rPr>
                <w:rFonts w:asciiTheme="minorEastAsia" w:eastAsiaTheme="minorEastAsia" w:hAnsiTheme="minorEastAsia"/>
                <w:color w:val="000000" w:themeColor="text1"/>
              </w:rPr>
            </w:pPr>
          </w:p>
          <w:p w:rsidR="00833AE4" w:rsidRPr="002A30FB" w:rsidRDefault="004F5640" w:rsidP="004F5640">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②　被保険者証に、認定審査会意見が記載されているときは、当該認定審査会意見に配慮して、サービスを提供するように努めているか。</w:t>
            </w:r>
          </w:p>
          <w:p w:rsidR="00833AE4" w:rsidRPr="002A30FB" w:rsidRDefault="00833AE4" w:rsidP="00D916C7">
            <w:pPr>
              <w:rPr>
                <w:rFonts w:asciiTheme="minorEastAsia" w:eastAsiaTheme="minorEastAsia" w:hAnsiTheme="minorEastAsia"/>
                <w:color w:val="000000" w:themeColor="text1"/>
              </w:rPr>
            </w:pPr>
          </w:p>
          <w:p w:rsidR="00833AE4" w:rsidRPr="002A30FB" w:rsidRDefault="004F5640" w:rsidP="00D916C7">
            <w:pPr>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　</w:t>
            </w:r>
            <w:r w:rsidR="00A421D5" w:rsidRPr="002A30FB">
              <w:rPr>
                <w:rFonts w:asciiTheme="minorEastAsia" w:eastAsiaTheme="minorEastAsia" w:hAnsiTheme="minorEastAsia" w:hint="eastAsia"/>
                <w:b/>
                <w:color w:val="000000" w:themeColor="text1"/>
              </w:rPr>
              <w:t>８</w:t>
            </w:r>
            <w:r w:rsidRPr="002A30FB">
              <w:rPr>
                <w:rFonts w:asciiTheme="minorEastAsia" w:eastAsiaTheme="minorEastAsia" w:hAnsiTheme="minorEastAsia" w:hint="eastAsia"/>
                <w:b/>
                <w:color w:val="000000" w:themeColor="text1"/>
              </w:rPr>
              <w:t xml:space="preserve">　要介護認定の申請に係る援助</w:t>
            </w:r>
          </w:p>
          <w:p w:rsidR="00733D24" w:rsidRPr="002A30FB" w:rsidRDefault="004F5640" w:rsidP="00733D24">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2A30FB">
              <w:rPr>
                <w:rFonts w:asciiTheme="minorEastAsia" w:eastAsiaTheme="minorEastAsia" w:hAnsiTheme="minorEastAsia" w:hint="eastAsia"/>
                <w:color w:val="000000" w:themeColor="text1"/>
              </w:rPr>
              <w:t>行っているか。</w:t>
            </w:r>
          </w:p>
          <w:p w:rsidR="004F5640" w:rsidRPr="002A30FB" w:rsidRDefault="004F5640" w:rsidP="00D916C7">
            <w:pPr>
              <w:rPr>
                <w:rFonts w:asciiTheme="minorEastAsia" w:eastAsiaTheme="minorEastAsia" w:hAnsiTheme="minorEastAsia"/>
                <w:color w:val="000000" w:themeColor="text1"/>
              </w:rPr>
            </w:pPr>
          </w:p>
          <w:p w:rsidR="00733D24" w:rsidRPr="002A30FB" w:rsidRDefault="004F5640" w:rsidP="00733D24">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②　利用者が居宅介護支援（これに相当するサービスを含む。）を受けていない場合であって必要と認めるときは、要介護認定の更新の申請が、遅くとも当該利用者が受けている要介護認定の有効期間が終了する30日前にはなされるよう、必要な援助を</w:t>
            </w:r>
            <w:r w:rsidR="00733D24" w:rsidRPr="002A30FB">
              <w:rPr>
                <w:rFonts w:asciiTheme="minorEastAsia" w:eastAsiaTheme="minorEastAsia" w:hAnsiTheme="minorEastAsia" w:hint="eastAsia"/>
                <w:color w:val="000000" w:themeColor="text1"/>
              </w:rPr>
              <w:t>行っているか。</w:t>
            </w:r>
          </w:p>
          <w:p w:rsidR="00EE767C" w:rsidRPr="002A30FB" w:rsidRDefault="00EE767C" w:rsidP="00733D24">
            <w:pPr>
              <w:ind w:left="630" w:hangingChars="300" w:hanging="630"/>
              <w:rPr>
                <w:rFonts w:asciiTheme="minorEastAsia" w:eastAsiaTheme="minorEastAsia" w:hAnsiTheme="minorEastAsia"/>
                <w:color w:val="000000" w:themeColor="text1"/>
              </w:rPr>
            </w:pPr>
          </w:p>
          <w:p w:rsidR="00EE767C" w:rsidRPr="002A30FB" w:rsidRDefault="00A421D5" w:rsidP="00EE767C">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９</w:t>
            </w:r>
            <w:r w:rsidR="00EE767C" w:rsidRPr="002A30FB">
              <w:rPr>
                <w:rFonts w:asciiTheme="minorEastAsia" w:eastAsiaTheme="minorEastAsia" w:hAnsiTheme="minorEastAsia" w:hint="eastAsia"/>
                <w:b/>
                <w:color w:val="000000" w:themeColor="text1"/>
              </w:rPr>
              <w:t xml:space="preserve">　心身の状況等の把握</w:t>
            </w:r>
          </w:p>
          <w:p w:rsidR="00EE767C" w:rsidRPr="002A30FB" w:rsidRDefault="00EE767C" w:rsidP="00EE767C">
            <w:pPr>
              <w:ind w:left="42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るか。</w:t>
            </w:r>
          </w:p>
          <w:p w:rsidR="004F5640" w:rsidRPr="002A30FB" w:rsidRDefault="004F5640" w:rsidP="004F5640">
            <w:pPr>
              <w:ind w:left="630" w:hangingChars="300" w:hanging="630"/>
              <w:rPr>
                <w:rFonts w:asciiTheme="minorEastAsia" w:eastAsiaTheme="minorEastAsia" w:hAnsiTheme="minorEastAsia"/>
                <w:color w:val="000000" w:themeColor="text1"/>
              </w:rPr>
            </w:pPr>
          </w:p>
          <w:p w:rsidR="00EE767C" w:rsidRPr="002A30FB" w:rsidRDefault="00DF3588" w:rsidP="004774FB">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w:t>
            </w:r>
          </w:p>
          <w:p w:rsidR="00EE767C" w:rsidRPr="002A30FB" w:rsidRDefault="00A421D5" w:rsidP="00F55B9D">
            <w:pPr>
              <w:ind w:leftChars="100" w:left="632" w:hangingChars="200" w:hanging="422"/>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10</w:t>
            </w:r>
            <w:r w:rsidR="00EE767C" w:rsidRPr="002A30FB">
              <w:rPr>
                <w:rFonts w:asciiTheme="minorEastAsia" w:eastAsiaTheme="minorEastAsia" w:hAnsiTheme="minorEastAsia" w:hint="eastAsia"/>
                <w:b/>
                <w:color w:val="000000" w:themeColor="text1"/>
              </w:rPr>
              <w:t xml:space="preserve">　法定代理受領サービスの提供を受けるための援助</w:t>
            </w:r>
          </w:p>
          <w:p w:rsidR="00F55B9D" w:rsidRPr="002A30FB" w:rsidRDefault="00A421D5" w:rsidP="00A421D5">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短期入所療養介護の提供の開始に際し、利用申込者が介護保険法施行規則第64条各号のいずれにも該当しないときは、当該利用申込者又はその家族に対し、居宅サービス計画の作成を居宅介護</w:t>
            </w:r>
            <w:r w:rsidR="002D4754" w:rsidRPr="002A30FB">
              <w:rPr>
                <w:rFonts w:asciiTheme="minorEastAsia" w:eastAsiaTheme="minorEastAsia" w:hAnsiTheme="minorEastAsia" w:hint="eastAsia"/>
                <w:color w:val="000000" w:themeColor="text1"/>
              </w:rPr>
              <w:t>支援事業者に依頼する旨を岡崎市長</w:t>
            </w:r>
            <w:r w:rsidRPr="002A30FB">
              <w:rPr>
                <w:rFonts w:asciiTheme="minorEastAsia" w:eastAsiaTheme="minorEastAsia" w:hAnsiTheme="minorEastAsia" w:hint="eastAsia"/>
                <w:color w:val="000000" w:themeColor="text1"/>
              </w:rPr>
              <w:t>に対して届け出ること等により、短期入所療養介護の提供を法定代理受領サービスとして受けることができる旨を説明すること、居宅介護支援事業者に関する情報を提供することその他の法定代理受領サービスを行うために必要な援助を行っているか。</w:t>
            </w:r>
          </w:p>
          <w:p w:rsidR="00A421D5" w:rsidRPr="002A30FB" w:rsidRDefault="00A421D5" w:rsidP="00A421D5">
            <w:pPr>
              <w:ind w:leftChars="200" w:left="420" w:firstLineChars="100" w:firstLine="211"/>
              <w:rPr>
                <w:rFonts w:asciiTheme="minorEastAsia" w:eastAsiaTheme="minorEastAsia" w:hAnsiTheme="minorEastAsia"/>
                <w:b/>
                <w:color w:val="000000" w:themeColor="text1"/>
              </w:rPr>
            </w:pPr>
          </w:p>
          <w:p w:rsidR="00EE767C" w:rsidRPr="002A30FB" w:rsidRDefault="00A421D5" w:rsidP="00EE767C">
            <w:pPr>
              <w:ind w:firstLineChars="100" w:firstLine="211"/>
              <w:rPr>
                <w:rFonts w:asciiTheme="minorEastAsia" w:eastAsiaTheme="minorEastAsia" w:hAnsiTheme="minorEastAsia"/>
                <w:color w:val="000000" w:themeColor="text1"/>
              </w:rPr>
            </w:pPr>
            <w:r w:rsidRPr="002A30FB">
              <w:rPr>
                <w:rFonts w:asciiTheme="minorEastAsia" w:eastAsiaTheme="minorEastAsia" w:hAnsiTheme="minorEastAsia" w:hint="eastAsia"/>
                <w:b/>
                <w:color w:val="000000" w:themeColor="text1"/>
              </w:rPr>
              <w:t>11</w:t>
            </w:r>
            <w:r w:rsidR="00EE767C" w:rsidRPr="002A30FB">
              <w:rPr>
                <w:rFonts w:asciiTheme="minorEastAsia" w:eastAsiaTheme="minorEastAsia" w:hAnsiTheme="minorEastAsia" w:hint="eastAsia"/>
                <w:b/>
                <w:color w:val="000000" w:themeColor="text1"/>
              </w:rPr>
              <w:t xml:space="preserve">　居宅サービス計画に沿ったサービスの提供</w:t>
            </w:r>
          </w:p>
          <w:p w:rsidR="00EE767C" w:rsidRPr="002A30FB" w:rsidRDefault="00EE767C" w:rsidP="00EE767C">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居宅サービス計画が作成されている場合は、当該計画に沿ったサービスを提供しているか。</w:t>
            </w:r>
          </w:p>
          <w:p w:rsidR="00EE767C" w:rsidRPr="002A30FB" w:rsidRDefault="00EE767C" w:rsidP="00EE767C">
            <w:pPr>
              <w:ind w:left="630" w:hangingChars="300" w:hanging="630"/>
              <w:rPr>
                <w:rFonts w:asciiTheme="minorEastAsia" w:eastAsiaTheme="minorEastAsia" w:hAnsiTheme="minorEastAsia"/>
                <w:color w:val="000000" w:themeColor="text1"/>
              </w:rPr>
            </w:pPr>
          </w:p>
          <w:p w:rsidR="00013E57" w:rsidRPr="002A30FB" w:rsidRDefault="00013E57" w:rsidP="00EE767C">
            <w:pPr>
              <w:ind w:left="630" w:hangingChars="300" w:hanging="630"/>
              <w:rPr>
                <w:rFonts w:asciiTheme="minorEastAsia" w:eastAsiaTheme="minorEastAsia" w:hAnsiTheme="minorEastAsia"/>
                <w:color w:val="000000" w:themeColor="text1"/>
              </w:rPr>
            </w:pPr>
          </w:p>
          <w:p w:rsidR="00013E57" w:rsidRPr="002A30FB" w:rsidRDefault="00013E57" w:rsidP="00EE767C">
            <w:pPr>
              <w:ind w:left="630" w:hangingChars="300" w:hanging="630"/>
              <w:rPr>
                <w:rFonts w:asciiTheme="minorEastAsia" w:eastAsiaTheme="minorEastAsia" w:hAnsiTheme="minorEastAsia"/>
                <w:color w:val="000000" w:themeColor="text1"/>
              </w:rPr>
            </w:pPr>
          </w:p>
          <w:p w:rsidR="00013E57" w:rsidRPr="002A30FB" w:rsidRDefault="00013E57" w:rsidP="00EE767C">
            <w:pPr>
              <w:ind w:left="630" w:hangingChars="300" w:hanging="630"/>
              <w:rPr>
                <w:rFonts w:asciiTheme="minorEastAsia" w:eastAsiaTheme="minorEastAsia" w:hAnsiTheme="minorEastAsia"/>
                <w:color w:val="000000" w:themeColor="text1"/>
              </w:rPr>
            </w:pPr>
          </w:p>
          <w:p w:rsidR="001A1086" w:rsidRPr="002A30FB" w:rsidRDefault="00EE767C" w:rsidP="001A1086">
            <w:pPr>
              <w:ind w:left="632" w:hangingChars="300" w:hanging="632"/>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lastRenderedPageBreak/>
              <w:t xml:space="preserve">　</w:t>
            </w:r>
            <w:r w:rsidR="00A421D5" w:rsidRPr="002A30FB">
              <w:rPr>
                <w:rFonts w:asciiTheme="minorEastAsia" w:eastAsiaTheme="minorEastAsia" w:hAnsiTheme="minorEastAsia" w:hint="eastAsia"/>
                <w:b/>
                <w:color w:val="000000" w:themeColor="text1"/>
              </w:rPr>
              <w:t>12</w:t>
            </w:r>
            <w:r w:rsidRPr="002A30FB">
              <w:rPr>
                <w:rFonts w:asciiTheme="minorEastAsia" w:eastAsiaTheme="minorEastAsia" w:hAnsiTheme="minorEastAsia" w:hint="eastAsia"/>
                <w:b/>
                <w:color w:val="000000" w:themeColor="text1"/>
              </w:rPr>
              <w:t xml:space="preserve">　</w:t>
            </w:r>
            <w:r w:rsidR="001A1086" w:rsidRPr="002A30FB">
              <w:rPr>
                <w:rFonts w:asciiTheme="minorEastAsia" w:eastAsiaTheme="minorEastAsia" w:hAnsiTheme="minorEastAsia" w:hint="eastAsia"/>
                <w:b/>
                <w:color w:val="000000" w:themeColor="text1"/>
              </w:rPr>
              <w:t>サービスの提供の記録</w:t>
            </w:r>
          </w:p>
          <w:p w:rsidR="00EE767C" w:rsidRPr="002A30FB" w:rsidRDefault="001A1086" w:rsidP="001A1086">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①　サービスを提供した際には、利用者及びサービス事業者がその時点での支給限度額の残額やサービスの利用状況を把握できるようにするため、必要な事項を利用者の居宅サービス計画を記載した書面（サービス利用票等）に記載しているか。</w:t>
            </w:r>
          </w:p>
          <w:p w:rsidR="00F433AE" w:rsidRPr="002A30FB" w:rsidRDefault="00F433AE" w:rsidP="00F433AE">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6304" behindDoc="0" locked="0" layoutInCell="1" allowOverlap="1" wp14:anchorId="4B8637FE" wp14:editId="771EF212">
                      <wp:simplePos x="0" y="0"/>
                      <wp:positionH relativeFrom="column">
                        <wp:posOffset>327542</wp:posOffset>
                      </wp:positionH>
                      <wp:positionV relativeFrom="paragraph">
                        <wp:posOffset>9482</wp:posOffset>
                      </wp:positionV>
                      <wp:extent cx="3838575" cy="425302"/>
                      <wp:effectExtent l="0" t="0" r="28575" b="13335"/>
                      <wp:wrapNone/>
                      <wp:docPr id="4" name="大かっこ 4"/>
                      <wp:cNvGraphicFramePr/>
                      <a:graphic xmlns:a="http://schemas.openxmlformats.org/drawingml/2006/main">
                        <a:graphicData uri="http://schemas.microsoft.com/office/word/2010/wordprocessingShape">
                          <wps:wsp>
                            <wps:cNvSpPr/>
                            <wps:spPr>
                              <a:xfrm>
                                <a:off x="0" y="0"/>
                                <a:ext cx="3838575" cy="425302"/>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893A9" id="大かっこ 4" o:spid="_x0000_s1026" type="#_x0000_t185" style="position:absolute;left:0;text-align:left;margin-left:25.8pt;margin-top:.75pt;width:302.25pt;height:3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" adj="1096" strokecolor="windowText"/>
                  </w:pict>
                </mc:Fallback>
              </mc:AlternateContent>
            </w:r>
            <w:r w:rsidRPr="002A30FB">
              <w:rPr>
                <w:rFonts w:asciiTheme="minorEastAsia" w:eastAsiaTheme="minorEastAsia" w:hAnsiTheme="minorEastAsia" w:hint="eastAsia"/>
                <w:color w:val="000000" w:themeColor="text1"/>
              </w:rPr>
              <w:t xml:space="preserve">　ア　サービスの提供日　</w:t>
            </w:r>
            <w:r w:rsidR="0091462B"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rPr>
              <w:t>イ　具体的なサービス内容</w:t>
            </w:r>
          </w:p>
          <w:p w:rsidR="00F433AE" w:rsidRPr="002A30FB" w:rsidRDefault="0091462B" w:rsidP="00F433AE">
            <w:pPr>
              <w:ind w:leftChars="300" w:left="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ウ　</w:t>
            </w:r>
            <w:r w:rsidR="00013E57" w:rsidRPr="002A30FB">
              <w:rPr>
                <w:rFonts w:asciiTheme="minorEastAsia" w:eastAsiaTheme="minorEastAsia" w:hAnsiTheme="minorEastAsia" w:hint="eastAsia"/>
                <w:color w:val="000000" w:themeColor="text1"/>
              </w:rPr>
              <w:t xml:space="preserve">保険給付の額　　　</w:t>
            </w:r>
            <w:r w:rsidR="00F433AE" w:rsidRPr="002A30FB">
              <w:rPr>
                <w:rFonts w:asciiTheme="minorEastAsia" w:eastAsiaTheme="minorEastAsia" w:hAnsiTheme="minorEastAsia" w:hint="eastAsia"/>
                <w:color w:val="000000" w:themeColor="text1"/>
              </w:rPr>
              <w:t xml:space="preserve">　エ　その他必要な事項</w:t>
            </w:r>
          </w:p>
          <w:p w:rsidR="001A1086" w:rsidRPr="002A30FB" w:rsidRDefault="001A1086" w:rsidP="001A1086">
            <w:pPr>
              <w:ind w:leftChars="200" w:left="630" w:hangingChars="100" w:hanging="210"/>
              <w:rPr>
                <w:rFonts w:asciiTheme="minorEastAsia" w:eastAsiaTheme="minorEastAsia" w:hAnsiTheme="minorEastAsia"/>
                <w:color w:val="000000" w:themeColor="text1"/>
              </w:rPr>
            </w:pPr>
          </w:p>
          <w:p w:rsidR="001A1086" w:rsidRPr="002A30FB" w:rsidRDefault="001A1086" w:rsidP="001A1086">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②　サービスを提供した際には、アからエを書面（サービス提供記録、業務日誌等）に記録するとともに、利用者から申出があった場合には、文書の交付その他適切な方法により、その情報を利用者に提供しているか。</w:t>
            </w:r>
            <w:r w:rsidR="00277D9F">
              <w:rPr>
                <w:rFonts w:asciiTheme="minorEastAsia" w:eastAsiaTheme="minorEastAsia" w:hAnsiTheme="minorEastAsia" w:hint="eastAsia"/>
                <w:color w:val="000000" w:themeColor="text1"/>
              </w:rPr>
              <w:t>なお当該記録は５年間保管である。</w:t>
            </w:r>
          </w:p>
          <w:p w:rsidR="00F433AE" w:rsidRPr="002A30FB" w:rsidRDefault="00F433AE" w:rsidP="00F433AE">
            <w:pPr>
              <w:rPr>
                <w:rFonts w:asciiTheme="minorEastAsia" w:eastAsiaTheme="minorEastAsia" w:hAnsiTheme="minorEastAsia"/>
                <w:color w:val="000000" w:themeColor="text1"/>
              </w:rPr>
            </w:pPr>
          </w:p>
          <w:p w:rsidR="00EE767C" w:rsidRPr="002A30FB" w:rsidRDefault="00A11FC0" w:rsidP="00F55B9D">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13</w:t>
            </w:r>
            <w:r w:rsidR="00F55B9D" w:rsidRPr="002A30FB">
              <w:rPr>
                <w:rFonts w:asciiTheme="minorEastAsia" w:eastAsiaTheme="minorEastAsia" w:hAnsiTheme="minorEastAsia" w:hint="eastAsia"/>
                <w:b/>
                <w:color w:val="000000" w:themeColor="text1"/>
              </w:rPr>
              <w:t xml:space="preserve">　</w:t>
            </w:r>
            <w:r w:rsidR="00EE767C" w:rsidRPr="002A30FB">
              <w:rPr>
                <w:rFonts w:asciiTheme="minorEastAsia" w:eastAsiaTheme="minorEastAsia" w:hAnsiTheme="minorEastAsia" w:hint="eastAsia"/>
                <w:b/>
                <w:color w:val="000000" w:themeColor="text1"/>
              </w:rPr>
              <w:t>利用料等の受領</w:t>
            </w:r>
          </w:p>
          <w:p w:rsidR="00EE767C" w:rsidRPr="002A30FB" w:rsidRDefault="00EE767C"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①</w:t>
            </w:r>
            <w:r w:rsidR="00F55B9D" w:rsidRPr="002A30FB">
              <w:rPr>
                <w:rFonts w:asciiTheme="minorEastAsia" w:eastAsiaTheme="minorEastAsia" w:hAnsiTheme="minorEastAsia" w:hint="eastAsia"/>
                <w:color w:val="000000" w:themeColor="text1"/>
              </w:rPr>
              <w:t xml:space="preserve">　</w:t>
            </w:r>
            <w:r w:rsidR="001A1086" w:rsidRPr="002A30FB">
              <w:rPr>
                <w:rFonts w:asciiTheme="minorEastAsia" w:eastAsiaTheme="minorEastAsia" w:hAnsiTheme="minorEastAsia" w:hint="eastAsia"/>
                <w:color w:val="000000" w:themeColor="text1"/>
              </w:rPr>
              <w:t>法定代理受領サービスに該当する</w:t>
            </w:r>
            <w:r w:rsidR="00C2410D" w:rsidRPr="002A30FB">
              <w:rPr>
                <w:rFonts w:asciiTheme="minorEastAsia" w:eastAsiaTheme="minorEastAsia" w:hAnsiTheme="minorEastAsia" w:hint="eastAsia"/>
                <w:color w:val="000000" w:themeColor="text1"/>
              </w:rPr>
              <w:t>短期入所療養介護</w:t>
            </w:r>
            <w:r w:rsidR="001A1086" w:rsidRPr="002A30FB">
              <w:rPr>
                <w:rFonts w:asciiTheme="minorEastAsia" w:eastAsiaTheme="minorEastAsia" w:hAnsiTheme="minorEastAsia" w:hint="eastAsia"/>
                <w:color w:val="000000" w:themeColor="text1"/>
              </w:rPr>
              <w:t>を提供した際には、その利用者から利用料の一部として、当該</w:t>
            </w:r>
            <w:r w:rsidR="00C2410D" w:rsidRPr="002A30FB">
              <w:rPr>
                <w:rFonts w:asciiTheme="minorEastAsia" w:eastAsiaTheme="minorEastAsia" w:hAnsiTheme="minorEastAsia" w:hint="eastAsia"/>
                <w:color w:val="000000" w:themeColor="text1"/>
              </w:rPr>
              <w:t>短期入所療養介護</w:t>
            </w:r>
            <w:r w:rsidR="001A1086" w:rsidRPr="002A30FB">
              <w:rPr>
                <w:rFonts w:asciiTheme="minorEastAsia" w:eastAsiaTheme="minorEastAsia" w:hAnsiTheme="minorEastAsia" w:hint="eastAsia"/>
                <w:color w:val="000000" w:themeColor="text1"/>
              </w:rPr>
              <w:t>に係る居宅介護サービス費用基準額から当該</w:t>
            </w:r>
            <w:r w:rsidR="00C2410D" w:rsidRPr="002A30FB">
              <w:rPr>
                <w:rFonts w:asciiTheme="minorEastAsia" w:eastAsiaTheme="minorEastAsia" w:hAnsiTheme="minorEastAsia" w:hint="eastAsia"/>
                <w:color w:val="000000" w:themeColor="text1"/>
              </w:rPr>
              <w:t>短期入所療養介護</w:t>
            </w:r>
            <w:r w:rsidRPr="002A30FB">
              <w:rPr>
                <w:rFonts w:asciiTheme="minorEastAsia" w:eastAsiaTheme="minorEastAsia" w:hAnsiTheme="minorEastAsia" w:hint="eastAsia"/>
                <w:color w:val="000000" w:themeColor="text1"/>
              </w:rPr>
              <w:t>事業者に支払われる居宅介護サービス費の額を控除して得た額の支払を受けているか。</w:t>
            </w:r>
          </w:p>
          <w:p w:rsidR="00F55B9D" w:rsidRPr="002A30FB" w:rsidRDefault="00F55B9D" w:rsidP="00F55B9D">
            <w:pPr>
              <w:ind w:leftChars="200" w:left="630" w:hangingChars="100" w:hanging="210"/>
              <w:rPr>
                <w:rFonts w:asciiTheme="minorEastAsia" w:eastAsiaTheme="minorEastAsia" w:hAnsiTheme="minorEastAsia"/>
                <w:color w:val="000000" w:themeColor="text1"/>
              </w:rPr>
            </w:pPr>
          </w:p>
          <w:p w:rsidR="00F433AE" w:rsidRPr="002A30FB" w:rsidRDefault="001A1086" w:rsidP="00FD58E5">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②　法定代理受領サービスに該当しない</w:t>
            </w:r>
            <w:r w:rsidR="00C2410D" w:rsidRPr="002A30FB">
              <w:rPr>
                <w:rFonts w:asciiTheme="minorEastAsia" w:eastAsiaTheme="minorEastAsia" w:hAnsiTheme="minorEastAsia" w:hint="eastAsia"/>
                <w:color w:val="000000" w:themeColor="text1"/>
              </w:rPr>
              <w:t>短期入所療養介護</w:t>
            </w:r>
            <w:r w:rsidRPr="002A30FB">
              <w:rPr>
                <w:rFonts w:asciiTheme="minorEastAsia" w:eastAsiaTheme="minorEastAsia" w:hAnsiTheme="minorEastAsia" w:hint="eastAsia"/>
                <w:color w:val="000000" w:themeColor="text1"/>
              </w:rPr>
              <w:t>を提供した際にその利用者から支払を受ける利用料の額と、</w:t>
            </w:r>
            <w:r w:rsidR="00C2410D" w:rsidRPr="002A30FB">
              <w:rPr>
                <w:rFonts w:asciiTheme="minorEastAsia" w:eastAsiaTheme="minorEastAsia" w:hAnsiTheme="minorEastAsia" w:hint="eastAsia"/>
                <w:color w:val="000000" w:themeColor="text1"/>
              </w:rPr>
              <w:t>短期入所療養介護</w:t>
            </w:r>
            <w:r w:rsidR="00EE767C" w:rsidRPr="002A30FB">
              <w:rPr>
                <w:rFonts w:asciiTheme="minorEastAsia" w:eastAsiaTheme="minorEastAsia" w:hAnsiTheme="minorEastAsia" w:hint="eastAsia"/>
                <w:color w:val="000000" w:themeColor="text1"/>
              </w:rPr>
              <w:t>に係る居宅介護サービス費用基準額との間に、不合理な差額が生じないようにしているか。</w:t>
            </w:r>
          </w:p>
          <w:p w:rsidR="00FD58E5" w:rsidRPr="002A30FB" w:rsidRDefault="00FD58E5" w:rsidP="00FD58E5">
            <w:pPr>
              <w:ind w:leftChars="200" w:left="630" w:hangingChars="100" w:hanging="210"/>
              <w:rPr>
                <w:rFonts w:asciiTheme="minorEastAsia" w:eastAsiaTheme="minorEastAsia" w:hAnsiTheme="minorEastAsia"/>
                <w:color w:val="000000" w:themeColor="text1"/>
              </w:rPr>
            </w:pPr>
          </w:p>
          <w:p w:rsidR="00A421D5" w:rsidRPr="002A30FB" w:rsidRDefault="00A421D5" w:rsidP="00FD58E5">
            <w:pPr>
              <w:ind w:leftChars="200" w:left="630" w:hangingChars="100" w:hanging="210"/>
              <w:rPr>
                <w:rFonts w:asciiTheme="minorEastAsia" w:eastAsiaTheme="minorEastAsia" w:hAnsiTheme="minorEastAsia"/>
                <w:color w:val="000000" w:themeColor="text1"/>
              </w:rPr>
            </w:pPr>
          </w:p>
          <w:p w:rsidR="00A421D5" w:rsidRPr="002A30FB" w:rsidRDefault="00A421D5" w:rsidP="00FD58E5">
            <w:pPr>
              <w:ind w:leftChars="200" w:left="630" w:hangingChars="100" w:hanging="210"/>
              <w:rPr>
                <w:rFonts w:asciiTheme="minorEastAsia" w:eastAsiaTheme="minorEastAsia" w:hAnsiTheme="minorEastAsia"/>
                <w:color w:val="000000" w:themeColor="text1"/>
              </w:rPr>
            </w:pPr>
          </w:p>
          <w:p w:rsidR="00013E57" w:rsidRPr="002A30FB" w:rsidRDefault="00013E57" w:rsidP="00FD58E5">
            <w:pPr>
              <w:ind w:leftChars="200" w:left="630" w:hangingChars="100" w:hanging="210"/>
              <w:rPr>
                <w:rFonts w:asciiTheme="minorEastAsia" w:eastAsiaTheme="minorEastAsia" w:hAnsiTheme="minorEastAsia"/>
                <w:color w:val="000000" w:themeColor="text1"/>
              </w:rPr>
            </w:pPr>
          </w:p>
          <w:p w:rsidR="00013E57" w:rsidRPr="002A30FB" w:rsidRDefault="00013E57" w:rsidP="00FD58E5">
            <w:pPr>
              <w:ind w:leftChars="200" w:left="630" w:hangingChars="100" w:hanging="210"/>
              <w:rPr>
                <w:rFonts w:asciiTheme="minorEastAsia" w:eastAsiaTheme="minorEastAsia" w:hAnsiTheme="minorEastAsia"/>
                <w:color w:val="000000" w:themeColor="text1"/>
              </w:rPr>
            </w:pPr>
          </w:p>
          <w:p w:rsidR="00013E57" w:rsidRPr="002A30FB" w:rsidRDefault="00013E57" w:rsidP="00FD58E5">
            <w:pPr>
              <w:ind w:leftChars="200" w:left="630" w:hangingChars="100" w:hanging="210"/>
              <w:rPr>
                <w:rFonts w:asciiTheme="minorEastAsia" w:eastAsiaTheme="minorEastAsia" w:hAnsiTheme="minorEastAsia"/>
                <w:color w:val="000000" w:themeColor="text1"/>
              </w:rPr>
            </w:pPr>
          </w:p>
          <w:p w:rsidR="00013E57" w:rsidRPr="002A30FB" w:rsidRDefault="00013E57" w:rsidP="00FD58E5">
            <w:pPr>
              <w:ind w:leftChars="200" w:left="630" w:hangingChars="100" w:hanging="210"/>
              <w:rPr>
                <w:rFonts w:asciiTheme="minorEastAsia" w:eastAsiaTheme="minorEastAsia" w:hAnsiTheme="minorEastAsia"/>
                <w:color w:val="000000" w:themeColor="text1"/>
              </w:rPr>
            </w:pPr>
          </w:p>
          <w:p w:rsidR="00013E57" w:rsidRPr="002A30FB" w:rsidRDefault="00013E57" w:rsidP="00FD58E5">
            <w:pPr>
              <w:ind w:leftChars="200" w:left="630" w:hangingChars="100" w:hanging="210"/>
              <w:rPr>
                <w:rFonts w:asciiTheme="minorEastAsia" w:eastAsiaTheme="minorEastAsia" w:hAnsiTheme="minorEastAsia"/>
                <w:color w:val="000000" w:themeColor="text1"/>
              </w:rPr>
            </w:pPr>
          </w:p>
          <w:p w:rsidR="00013E57" w:rsidRPr="002A30FB" w:rsidRDefault="00013E57" w:rsidP="00FD58E5">
            <w:pPr>
              <w:ind w:leftChars="200" w:left="630" w:hangingChars="100" w:hanging="210"/>
              <w:rPr>
                <w:rFonts w:asciiTheme="minorEastAsia" w:eastAsiaTheme="minorEastAsia" w:hAnsiTheme="minorEastAsia"/>
                <w:color w:val="000000" w:themeColor="text1"/>
              </w:rPr>
            </w:pPr>
          </w:p>
          <w:p w:rsidR="00013E57" w:rsidRPr="002A30FB" w:rsidRDefault="00013E57" w:rsidP="00FD58E5">
            <w:pPr>
              <w:ind w:leftChars="200" w:left="630" w:hangingChars="100" w:hanging="210"/>
              <w:rPr>
                <w:rFonts w:asciiTheme="minorEastAsia" w:eastAsiaTheme="minorEastAsia" w:hAnsiTheme="minorEastAsia"/>
                <w:color w:val="000000" w:themeColor="text1"/>
              </w:rPr>
            </w:pPr>
          </w:p>
          <w:p w:rsidR="00013E57" w:rsidRPr="002A30FB" w:rsidRDefault="00013E57" w:rsidP="00FD58E5">
            <w:pPr>
              <w:ind w:leftChars="200" w:left="630" w:hangingChars="100" w:hanging="210"/>
              <w:rPr>
                <w:rFonts w:asciiTheme="minorEastAsia" w:eastAsiaTheme="minorEastAsia" w:hAnsiTheme="minorEastAsia"/>
                <w:color w:val="000000" w:themeColor="text1"/>
              </w:rPr>
            </w:pPr>
          </w:p>
          <w:p w:rsidR="00013E57" w:rsidRPr="002A30FB" w:rsidRDefault="00013E57" w:rsidP="00FD58E5">
            <w:pPr>
              <w:ind w:leftChars="200" w:left="630" w:hangingChars="100" w:hanging="210"/>
              <w:rPr>
                <w:rFonts w:asciiTheme="minorEastAsia" w:eastAsiaTheme="minorEastAsia" w:hAnsiTheme="minorEastAsia"/>
                <w:color w:val="000000" w:themeColor="text1"/>
              </w:rPr>
            </w:pPr>
          </w:p>
          <w:p w:rsidR="00013E57" w:rsidRPr="002A30FB" w:rsidRDefault="00013E57" w:rsidP="00FD58E5">
            <w:pPr>
              <w:ind w:leftChars="200" w:left="630" w:hangingChars="100" w:hanging="210"/>
              <w:rPr>
                <w:rFonts w:asciiTheme="minorEastAsia" w:eastAsiaTheme="minorEastAsia" w:hAnsiTheme="minorEastAsia"/>
                <w:color w:val="000000" w:themeColor="text1"/>
              </w:rPr>
            </w:pPr>
          </w:p>
          <w:p w:rsidR="00013E57" w:rsidRPr="002A30FB" w:rsidRDefault="00013E57" w:rsidP="00FD58E5">
            <w:pPr>
              <w:ind w:leftChars="200" w:left="630" w:hangingChars="100" w:hanging="210"/>
              <w:rPr>
                <w:rFonts w:asciiTheme="minorEastAsia" w:eastAsiaTheme="minorEastAsia" w:hAnsiTheme="minorEastAsia"/>
                <w:color w:val="000000" w:themeColor="text1"/>
              </w:rPr>
            </w:pPr>
          </w:p>
          <w:p w:rsidR="00013E57" w:rsidRPr="002A30FB" w:rsidRDefault="00013E57" w:rsidP="00FD58E5">
            <w:pPr>
              <w:ind w:leftChars="200" w:left="630" w:hangingChars="100" w:hanging="210"/>
              <w:rPr>
                <w:rFonts w:asciiTheme="minorEastAsia" w:eastAsiaTheme="minorEastAsia" w:hAnsiTheme="minorEastAsia"/>
                <w:color w:val="000000" w:themeColor="text1"/>
              </w:rPr>
            </w:pPr>
          </w:p>
          <w:p w:rsidR="00013E57" w:rsidRPr="002A30FB" w:rsidRDefault="00013E57" w:rsidP="00FD58E5">
            <w:pPr>
              <w:ind w:leftChars="200" w:left="630" w:hangingChars="100" w:hanging="210"/>
              <w:rPr>
                <w:rFonts w:asciiTheme="minorEastAsia" w:eastAsiaTheme="minorEastAsia" w:hAnsiTheme="minorEastAsia"/>
                <w:color w:val="000000" w:themeColor="text1"/>
              </w:rPr>
            </w:pPr>
          </w:p>
          <w:p w:rsidR="00013E57" w:rsidRPr="002A30FB" w:rsidRDefault="00013E57" w:rsidP="00FD58E5">
            <w:pPr>
              <w:ind w:leftChars="200" w:left="630" w:hangingChars="100" w:hanging="210"/>
              <w:rPr>
                <w:rFonts w:asciiTheme="minorEastAsia" w:eastAsiaTheme="minorEastAsia" w:hAnsiTheme="minorEastAsia"/>
                <w:color w:val="000000" w:themeColor="text1"/>
              </w:rPr>
            </w:pPr>
          </w:p>
          <w:p w:rsidR="00EE767C" w:rsidRPr="002A30FB" w:rsidRDefault="00EE767C"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 xml:space="preserve">③　</w:t>
            </w:r>
            <w:r w:rsidR="001A1086" w:rsidRPr="002A30FB">
              <w:rPr>
                <w:rFonts w:asciiTheme="minorEastAsia" w:eastAsiaTheme="minorEastAsia" w:hAnsiTheme="minorEastAsia" w:hint="eastAsia"/>
                <w:color w:val="000000" w:themeColor="text1"/>
              </w:rPr>
              <w:t>①、</w:t>
            </w:r>
            <w:r w:rsidRPr="002A30FB">
              <w:rPr>
                <w:rFonts w:asciiTheme="minorEastAsia" w:eastAsiaTheme="minorEastAsia" w:hAnsiTheme="minorEastAsia" w:hint="eastAsia"/>
                <w:color w:val="000000" w:themeColor="text1"/>
              </w:rPr>
              <w:t>②の支払を受ける額のほか、以下に掲げる費用の額の支払を利用者から受けることができる。</w:t>
            </w:r>
          </w:p>
          <w:p w:rsidR="00EE767C" w:rsidRPr="002A30FB" w:rsidRDefault="00EE767C" w:rsidP="00EE767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F55B9D"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rPr>
              <w:t>適切に行っているか。</w:t>
            </w:r>
          </w:p>
          <w:p w:rsidR="00EE767C" w:rsidRPr="002A30FB" w:rsidRDefault="00F433AE" w:rsidP="00F55B9D">
            <w:pPr>
              <w:ind w:firstLineChars="300" w:firstLine="630"/>
              <w:rPr>
                <w:rFonts w:asciiTheme="minorEastAsia" w:eastAsiaTheme="minorEastAsia" w:hAnsiTheme="minorEastAsia"/>
                <w:color w:val="000000" w:themeColor="text1"/>
              </w:rPr>
            </w:pPr>
            <w:r w:rsidRPr="002A30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8352" behindDoc="0" locked="0" layoutInCell="1" allowOverlap="1" wp14:anchorId="7C03C8CF" wp14:editId="383BA7C8">
                      <wp:simplePos x="0" y="0"/>
                      <wp:positionH relativeFrom="column">
                        <wp:posOffset>273050</wp:posOffset>
                      </wp:positionH>
                      <wp:positionV relativeFrom="paragraph">
                        <wp:posOffset>8890</wp:posOffset>
                      </wp:positionV>
                      <wp:extent cx="3952875" cy="246697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3952875" cy="246697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E496B" id="大かっこ 7" o:spid="_x0000_s1026" type="#_x0000_t185" style="position:absolute;left:0;text-align:left;margin-left:21.5pt;margin-top:.7pt;width:311.25pt;height:194.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" adj="1096" strokecolor="windowText"/>
                  </w:pict>
                </mc:Fallback>
              </mc:AlternateContent>
            </w:r>
            <w:r w:rsidR="00EE767C" w:rsidRPr="002A30FB">
              <w:rPr>
                <w:rFonts w:asciiTheme="minorEastAsia" w:eastAsiaTheme="minorEastAsia" w:hAnsiTheme="minorEastAsia" w:hint="eastAsia"/>
                <w:color w:val="000000" w:themeColor="text1"/>
              </w:rPr>
              <w:t>ア　食事の提供に要する費用</w:t>
            </w:r>
          </w:p>
          <w:p w:rsidR="00EE767C" w:rsidRPr="002A30FB" w:rsidRDefault="00EE767C" w:rsidP="00F55B9D">
            <w:pPr>
              <w:ind w:firstLineChars="300" w:firstLine="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イ　滞在に要する費用</w:t>
            </w:r>
          </w:p>
          <w:p w:rsidR="00EE767C" w:rsidRPr="002A30FB" w:rsidRDefault="00EE767C" w:rsidP="00F55B9D">
            <w:pPr>
              <w:ind w:leftChars="300" w:left="84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ウ　厚生労働大臣の定める基準に基づき利用者が選定する特別な居室の提供を行ったことに伴い必要となる費用</w:t>
            </w:r>
          </w:p>
          <w:p w:rsidR="00EE767C" w:rsidRPr="002A30FB" w:rsidRDefault="00EE767C" w:rsidP="00F55B9D">
            <w:pPr>
              <w:ind w:leftChars="300" w:left="84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エ　厚生労働大臣の定める基準に基づき利用者が選定する特別な食事の提供を行ったことに伴い必要となる費用</w:t>
            </w:r>
          </w:p>
          <w:p w:rsidR="00EE767C" w:rsidRPr="002A30FB" w:rsidRDefault="00EE767C" w:rsidP="00F55B9D">
            <w:pPr>
              <w:ind w:firstLineChars="300" w:firstLine="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オ　送迎に要する費用</w:t>
            </w:r>
          </w:p>
          <w:p w:rsidR="00EE767C" w:rsidRPr="002A30FB" w:rsidRDefault="00EE767C" w:rsidP="00F55B9D">
            <w:pPr>
              <w:ind w:firstLineChars="300" w:firstLine="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カ　理美容代</w:t>
            </w:r>
          </w:p>
          <w:p w:rsidR="00EE767C" w:rsidRPr="002A30FB" w:rsidRDefault="004373DB" w:rsidP="00F55B9D">
            <w:pPr>
              <w:ind w:leftChars="300" w:left="84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キ　ア～カ</w:t>
            </w:r>
            <w:r w:rsidR="001A1086" w:rsidRPr="002A30FB">
              <w:rPr>
                <w:rFonts w:asciiTheme="minorEastAsia" w:eastAsiaTheme="minorEastAsia" w:hAnsiTheme="minorEastAsia" w:hint="eastAsia"/>
                <w:color w:val="000000" w:themeColor="text1"/>
              </w:rPr>
              <w:t>に掲げるもののほか、</w:t>
            </w:r>
            <w:r w:rsidR="00C2410D" w:rsidRPr="002A30FB">
              <w:rPr>
                <w:rFonts w:asciiTheme="minorEastAsia" w:eastAsiaTheme="minorEastAsia" w:hAnsiTheme="minorEastAsia" w:hint="eastAsia"/>
                <w:color w:val="000000" w:themeColor="text1"/>
              </w:rPr>
              <w:t>短期入所療養介護</w:t>
            </w:r>
            <w:r w:rsidR="00EE767C" w:rsidRPr="002A30FB">
              <w:rPr>
                <w:rFonts w:asciiTheme="minorEastAsia" w:eastAsiaTheme="minorEastAsia" w:hAnsiTheme="minorEastAsia" w:hint="eastAsia"/>
                <w:color w:val="000000" w:themeColor="text1"/>
              </w:rPr>
              <w:t>において提供される便宜のうち、日常生活においても通常必要となるものに係る費用であって、その利用者に負担させることが適当と認められるもの</w:t>
            </w:r>
          </w:p>
          <w:p w:rsidR="00EE767C" w:rsidRPr="002A30FB" w:rsidRDefault="00EE767C" w:rsidP="00EE767C">
            <w:pPr>
              <w:rPr>
                <w:rFonts w:asciiTheme="minorEastAsia" w:eastAsiaTheme="minorEastAsia" w:hAnsiTheme="minorEastAsia"/>
                <w:b/>
                <w:color w:val="000000" w:themeColor="text1"/>
              </w:rPr>
            </w:pPr>
          </w:p>
          <w:p w:rsidR="00471496" w:rsidRPr="002A30FB" w:rsidRDefault="00471496"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④　③の費用の額を「その他の日常生活費」として利用者の希望を考慮せず、画一的に全利用者から一律徴収していないか。</w:t>
            </w:r>
          </w:p>
          <w:p w:rsidR="00471496" w:rsidRPr="002A30FB" w:rsidRDefault="00471496" w:rsidP="0047149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【一律徴収していなければ、「いない」を選択】</w:t>
            </w:r>
          </w:p>
          <w:p w:rsidR="00471496" w:rsidRPr="002A30FB" w:rsidRDefault="00471496" w:rsidP="00471496">
            <w:pPr>
              <w:rPr>
                <w:rFonts w:asciiTheme="minorEastAsia" w:eastAsiaTheme="minorEastAsia" w:hAnsiTheme="minorEastAsia"/>
                <w:color w:val="000000" w:themeColor="text1"/>
              </w:rPr>
            </w:pPr>
          </w:p>
          <w:p w:rsidR="00471496" w:rsidRPr="002A30FB" w:rsidRDefault="00471496" w:rsidP="00471496">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⑤　③の費用の額に係るサービスの提供に当たっては、あらかじめ、利用者又はその家族に対し、当該サ－ビスの内容及び費用について説明を行い、利用者の同意を得ているか。</w:t>
            </w:r>
          </w:p>
          <w:p w:rsidR="00471496" w:rsidRPr="002A30FB" w:rsidRDefault="00471496" w:rsidP="00471496">
            <w:pPr>
              <w:ind w:firstLineChars="1400" w:firstLine="29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szCs w:val="21"/>
                <w:u w:val="single"/>
              </w:rPr>
              <w:t xml:space="preserve">　口頭 ・ 文書　</w:t>
            </w:r>
            <w:r w:rsidRPr="002A30FB">
              <w:rPr>
                <w:rFonts w:asciiTheme="minorEastAsia" w:eastAsiaTheme="minorEastAsia" w:hAnsiTheme="minorEastAsia" w:hint="eastAsia"/>
                <w:color w:val="000000" w:themeColor="text1"/>
                <w:szCs w:val="21"/>
              </w:rPr>
              <w:t>（どちらかに○）</w:t>
            </w:r>
          </w:p>
          <w:p w:rsidR="00471496" w:rsidRPr="002A30FB" w:rsidRDefault="00471496" w:rsidP="00471496">
            <w:pPr>
              <w:rPr>
                <w:rFonts w:asciiTheme="minorEastAsia" w:eastAsiaTheme="minorEastAsia" w:hAnsiTheme="minorEastAsia"/>
                <w:color w:val="000000" w:themeColor="text1"/>
                <w:szCs w:val="21"/>
              </w:rPr>
            </w:pPr>
          </w:p>
          <w:p w:rsidR="00471496" w:rsidRPr="002A30FB" w:rsidRDefault="00471496" w:rsidP="00471496">
            <w:pPr>
              <w:ind w:leftChars="200" w:left="630" w:hangingChars="100" w:hanging="210"/>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szCs w:val="21"/>
              </w:rPr>
              <w:t>⑥　サービスの提供に要した費用につき、その支払を受ける際、当該支払をした利用者に対し、領収証を交付しているか。</w:t>
            </w:r>
          </w:p>
          <w:p w:rsidR="00471496" w:rsidRPr="002A30FB" w:rsidRDefault="00471496" w:rsidP="00471496">
            <w:pPr>
              <w:rPr>
                <w:rFonts w:asciiTheme="minorEastAsia" w:eastAsiaTheme="minorEastAsia" w:hAnsiTheme="minorEastAsia"/>
                <w:color w:val="000000" w:themeColor="text1"/>
                <w:szCs w:val="21"/>
              </w:rPr>
            </w:pPr>
          </w:p>
          <w:p w:rsidR="009F3551" w:rsidRPr="002A30FB" w:rsidRDefault="009F3551" w:rsidP="00471496">
            <w:pPr>
              <w:rPr>
                <w:rFonts w:asciiTheme="minorEastAsia" w:eastAsiaTheme="minorEastAsia" w:hAnsiTheme="minorEastAsia"/>
                <w:color w:val="000000" w:themeColor="text1"/>
                <w:szCs w:val="21"/>
              </w:rPr>
            </w:pPr>
          </w:p>
          <w:p w:rsidR="00471496" w:rsidRPr="002A30FB" w:rsidRDefault="00471496" w:rsidP="00471496">
            <w:pPr>
              <w:ind w:leftChars="200" w:left="630" w:hangingChars="100" w:hanging="210"/>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szCs w:val="21"/>
              </w:rPr>
              <w:t>⑦　⑥の領収証に、サービスについて利用者から支払を受けた費用の額のうち、法第41条第４項第１号又は第２号に規定する厚生労働大臣が定める基準により算定した費用の額（その額が現に当該</w:t>
            </w:r>
            <w:r w:rsidR="00C2410D" w:rsidRPr="002A30FB">
              <w:rPr>
                <w:rFonts w:asciiTheme="minorEastAsia" w:eastAsiaTheme="minorEastAsia" w:hAnsiTheme="minorEastAsia" w:hint="eastAsia"/>
                <w:color w:val="000000" w:themeColor="text1"/>
                <w:szCs w:val="21"/>
              </w:rPr>
              <w:t>短期入所療養介護</w:t>
            </w:r>
            <w:r w:rsidRPr="002A30FB">
              <w:rPr>
                <w:rFonts w:asciiTheme="minorEastAsia" w:eastAsiaTheme="minorEastAsia" w:hAnsiTheme="minorEastAsia" w:hint="eastAsia"/>
                <w:color w:val="000000" w:themeColor="text1"/>
                <w:szCs w:val="21"/>
              </w:rPr>
              <w:t>に要した費用の額を超えるときは、当該現に</w:t>
            </w:r>
            <w:r w:rsidR="00C2410D" w:rsidRPr="002A30FB">
              <w:rPr>
                <w:rFonts w:asciiTheme="minorEastAsia" w:eastAsiaTheme="minorEastAsia" w:hAnsiTheme="minorEastAsia" w:hint="eastAsia"/>
                <w:color w:val="000000" w:themeColor="text1"/>
                <w:szCs w:val="21"/>
              </w:rPr>
              <w:t>短期入所療養介護</w:t>
            </w:r>
            <w:r w:rsidRPr="002A30FB">
              <w:rPr>
                <w:rFonts w:asciiTheme="minorEastAsia" w:eastAsiaTheme="minorEastAsia" w:hAnsiTheme="minorEastAsia" w:hint="eastAsia"/>
                <w:color w:val="000000" w:themeColor="text1"/>
                <w:szCs w:val="21"/>
              </w:rPr>
              <w:t>に要した費用の額とする。</w:t>
            </w:r>
            <w:r w:rsidRPr="002A30FB">
              <w:rPr>
                <w:rFonts w:asciiTheme="minorEastAsia" w:eastAsiaTheme="minorEastAsia" w:hAnsiTheme="minorEastAsia"/>
                <w:color w:val="000000" w:themeColor="text1"/>
                <w:szCs w:val="21"/>
              </w:rPr>
              <w:t>)</w:t>
            </w:r>
            <w:r w:rsidRPr="002A30FB">
              <w:rPr>
                <w:rFonts w:asciiTheme="minorEastAsia" w:eastAsiaTheme="minorEastAsia" w:hAnsiTheme="minorEastAsia" w:hint="eastAsia"/>
                <w:color w:val="000000" w:themeColor="text1"/>
                <w:szCs w:val="21"/>
              </w:rPr>
              <w:t xml:space="preserve"> に係るもの及びその他の費用の額を区分して記載し、当該その他の費用の額についてはそれぞれ個別の費用ごとに区分して記載しているか。</w:t>
            </w:r>
          </w:p>
          <w:p w:rsidR="00385B06" w:rsidRPr="002A30FB" w:rsidRDefault="00385B06" w:rsidP="00471496">
            <w:pPr>
              <w:rPr>
                <w:rFonts w:asciiTheme="minorEastAsia" w:eastAsiaTheme="minorEastAsia" w:hAnsiTheme="minorEastAsia"/>
                <w:color w:val="000000" w:themeColor="text1"/>
                <w:szCs w:val="21"/>
              </w:rPr>
            </w:pPr>
          </w:p>
          <w:p w:rsidR="00385B06" w:rsidRPr="002A30FB" w:rsidRDefault="00385B06" w:rsidP="00471496">
            <w:pPr>
              <w:rPr>
                <w:rFonts w:asciiTheme="minorEastAsia" w:eastAsiaTheme="minorEastAsia" w:hAnsiTheme="minorEastAsia"/>
                <w:color w:val="000000" w:themeColor="text1"/>
                <w:szCs w:val="21"/>
              </w:rPr>
            </w:pPr>
          </w:p>
          <w:p w:rsidR="00385B06" w:rsidRPr="002A30FB" w:rsidRDefault="00385B06" w:rsidP="00471496">
            <w:pPr>
              <w:rPr>
                <w:rFonts w:asciiTheme="minorEastAsia" w:eastAsiaTheme="minorEastAsia" w:hAnsiTheme="minorEastAsia"/>
                <w:color w:val="000000" w:themeColor="text1"/>
                <w:szCs w:val="21"/>
              </w:rPr>
            </w:pPr>
          </w:p>
          <w:p w:rsidR="00385B06" w:rsidRPr="002A30FB" w:rsidRDefault="00385B06" w:rsidP="00471496">
            <w:pPr>
              <w:rPr>
                <w:rFonts w:asciiTheme="minorEastAsia" w:eastAsiaTheme="minorEastAsia" w:hAnsiTheme="minorEastAsia"/>
                <w:color w:val="000000" w:themeColor="text1"/>
                <w:szCs w:val="21"/>
              </w:rPr>
            </w:pPr>
          </w:p>
          <w:p w:rsidR="00DF738A" w:rsidRPr="002A30FB" w:rsidRDefault="00DF738A" w:rsidP="00DF738A">
            <w:pPr>
              <w:rPr>
                <w:rFonts w:asciiTheme="minorEastAsia" w:eastAsiaTheme="minorEastAsia" w:hAnsiTheme="minorEastAsia"/>
                <w:b/>
                <w:color w:val="000000" w:themeColor="text1"/>
                <w:szCs w:val="21"/>
              </w:rPr>
            </w:pPr>
            <w:r w:rsidRPr="002A30FB">
              <w:rPr>
                <w:rFonts w:asciiTheme="minorEastAsia" w:eastAsiaTheme="minorEastAsia" w:hAnsiTheme="minorEastAsia" w:hint="eastAsia"/>
                <w:b/>
                <w:color w:val="000000" w:themeColor="text1"/>
                <w:szCs w:val="21"/>
              </w:rPr>
              <w:lastRenderedPageBreak/>
              <w:t xml:space="preserve">　</w:t>
            </w:r>
            <w:r w:rsidR="00A11FC0" w:rsidRPr="002A30FB">
              <w:rPr>
                <w:rFonts w:asciiTheme="minorEastAsia" w:eastAsiaTheme="minorEastAsia" w:hAnsiTheme="minorEastAsia" w:hint="eastAsia"/>
                <w:b/>
                <w:color w:val="000000" w:themeColor="text1"/>
                <w:szCs w:val="21"/>
              </w:rPr>
              <w:t>14</w:t>
            </w:r>
            <w:r w:rsidRPr="002A30FB">
              <w:rPr>
                <w:rFonts w:asciiTheme="minorEastAsia" w:eastAsiaTheme="minorEastAsia" w:hAnsiTheme="minorEastAsia" w:hint="eastAsia"/>
                <w:b/>
                <w:color w:val="000000" w:themeColor="text1"/>
                <w:szCs w:val="21"/>
              </w:rPr>
              <w:t xml:space="preserve">　保険給付の請求のための証明書の交付</w:t>
            </w:r>
          </w:p>
          <w:p w:rsidR="00DF738A" w:rsidRPr="002A30FB" w:rsidRDefault="00DF738A" w:rsidP="00DF738A">
            <w:pPr>
              <w:ind w:left="420" w:hangingChars="200" w:hanging="420"/>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szCs w:val="21"/>
              </w:rPr>
              <w:t xml:space="preserve">　　　法定代理受領サ－ビスに該当しない</w:t>
            </w:r>
            <w:r w:rsidR="00C2410D" w:rsidRPr="002A30FB">
              <w:rPr>
                <w:rFonts w:asciiTheme="minorEastAsia" w:eastAsiaTheme="minorEastAsia" w:hAnsiTheme="minorEastAsia" w:hint="eastAsia"/>
                <w:color w:val="000000" w:themeColor="text1"/>
                <w:szCs w:val="21"/>
              </w:rPr>
              <w:t>短期入所療養介護</w:t>
            </w:r>
            <w:r w:rsidRPr="002A30FB">
              <w:rPr>
                <w:rFonts w:asciiTheme="minorEastAsia" w:eastAsiaTheme="minorEastAsia" w:hAnsiTheme="minorEastAsia" w:hint="eastAsia"/>
                <w:color w:val="000000" w:themeColor="text1"/>
                <w:szCs w:val="21"/>
              </w:rPr>
              <w:t>に係る利用料の支払を受けた場合は、提供したサ－ビスの内容、費用の額その他必要と認</w:t>
            </w:r>
            <w:r w:rsidR="00316B60" w:rsidRPr="002A30FB">
              <w:rPr>
                <w:rFonts w:asciiTheme="minorEastAsia" w:eastAsiaTheme="minorEastAsia" w:hAnsiTheme="minorEastAsia" w:hint="eastAsia"/>
                <w:color w:val="000000" w:themeColor="text1"/>
                <w:szCs w:val="21"/>
              </w:rPr>
              <w:t>められる事項を記載したサービス提供証明書を利用者に交付している</w:t>
            </w:r>
            <w:r w:rsidRPr="002A30FB">
              <w:rPr>
                <w:rFonts w:asciiTheme="minorEastAsia" w:eastAsiaTheme="minorEastAsia" w:hAnsiTheme="minorEastAsia" w:hint="eastAsia"/>
                <w:color w:val="000000" w:themeColor="text1"/>
                <w:szCs w:val="21"/>
              </w:rPr>
              <w:t>か。</w:t>
            </w:r>
          </w:p>
          <w:p w:rsidR="00DA2F52" w:rsidRPr="002A30FB" w:rsidRDefault="00DA2F52" w:rsidP="00316B60">
            <w:pPr>
              <w:rPr>
                <w:rFonts w:asciiTheme="minorEastAsia" w:eastAsiaTheme="minorEastAsia" w:hAnsiTheme="minorEastAsia"/>
                <w:color w:val="000000" w:themeColor="text1"/>
                <w:szCs w:val="21"/>
              </w:rPr>
            </w:pPr>
          </w:p>
          <w:p w:rsidR="00316B60" w:rsidRPr="002A30FB" w:rsidRDefault="00316B60" w:rsidP="00316B60">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1</w:t>
            </w:r>
            <w:r w:rsidR="00A11FC0" w:rsidRPr="002A30FB">
              <w:rPr>
                <w:rFonts w:asciiTheme="minorEastAsia" w:eastAsiaTheme="minorEastAsia" w:hAnsiTheme="minorEastAsia" w:hint="eastAsia"/>
                <w:b/>
                <w:color w:val="000000" w:themeColor="text1"/>
              </w:rPr>
              <w:t>5</w:t>
            </w:r>
            <w:r w:rsidRPr="002A30FB">
              <w:rPr>
                <w:rFonts w:asciiTheme="minorEastAsia" w:eastAsiaTheme="minorEastAsia" w:hAnsiTheme="minorEastAsia" w:hint="eastAsia"/>
                <w:b/>
                <w:color w:val="000000" w:themeColor="text1"/>
              </w:rPr>
              <w:t xml:space="preserve">　</w:t>
            </w:r>
            <w:r w:rsidR="00C2410D" w:rsidRPr="002A30FB">
              <w:rPr>
                <w:rFonts w:asciiTheme="minorEastAsia" w:eastAsiaTheme="minorEastAsia" w:hAnsiTheme="minorEastAsia" w:hint="eastAsia"/>
                <w:b/>
                <w:color w:val="000000" w:themeColor="text1"/>
              </w:rPr>
              <w:t>短期入所療養介護</w:t>
            </w:r>
            <w:r w:rsidR="006C4ED7" w:rsidRPr="002A30FB">
              <w:rPr>
                <w:rFonts w:asciiTheme="minorEastAsia" w:eastAsiaTheme="minorEastAsia" w:hAnsiTheme="minorEastAsia" w:hint="eastAsia"/>
                <w:b/>
                <w:color w:val="000000" w:themeColor="text1"/>
              </w:rPr>
              <w:t>の</w:t>
            </w:r>
            <w:r w:rsidRPr="002A30FB">
              <w:rPr>
                <w:rFonts w:asciiTheme="minorEastAsia" w:eastAsiaTheme="minorEastAsia" w:hAnsiTheme="minorEastAsia" w:hint="eastAsia"/>
                <w:b/>
                <w:color w:val="000000" w:themeColor="text1"/>
              </w:rPr>
              <w:t>取扱方針</w:t>
            </w:r>
          </w:p>
          <w:p w:rsidR="00764304" w:rsidRPr="002A30FB" w:rsidRDefault="00764304" w:rsidP="00764304">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①　利用者の要介護状態の軽減又は悪化の防止に資するよう、認知症の状況等利用者の心身の状況を踏まえて、日常生活に必要な援助を妥当適切に行っているか。</w:t>
            </w:r>
          </w:p>
          <w:p w:rsidR="00300900" w:rsidRPr="002A30FB" w:rsidRDefault="00300900" w:rsidP="00385B06">
            <w:pPr>
              <w:rPr>
                <w:rFonts w:asciiTheme="minorEastAsia" w:eastAsiaTheme="minorEastAsia" w:hAnsiTheme="minorEastAsia"/>
                <w:color w:val="000000" w:themeColor="text1"/>
              </w:rPr>
            </w:pPr>
          </w:p>
          <w:p w:rsidR="00764304" w:rsidRPr="002A30FB" w:rsidRDefault="00385B06"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②</w:t>
            </w:r>
            <w:r w:rsidR="00764304" w:rsidRPr="002A30FB">
              <w:rPr>
                <w:rFonts w:asciiTheme="minorEastAsia" w:eastAsiaTheme="minorEastAsia" w:hAnsiTheme="minorEastAsia" w:hint="eastAsia"/>
                <w:color w:val="000000" w:themeColor="text1"/>
              </w:rPr>
              <w:t xml:space="preserve">　相当期間</w:t>
            </w:r>
            <w:r w:rsidR="00F433AE" w:rsidRPr="002A30FB">
              <w:rPr>
                <w:rFonts w:asciiTheme="minorEastAsia" w:eastAsiaTheme="minorEastAsia" w:hAnsiTheme="minorEastAsia" w:hint="eastAsia"/>
                <w:color w:val="000000" w:themeColor="text1"/>
              </w:rPr>
              <w:t>（４日以上連続して利用する場合）</w:t>
            </w:r>
            <w:r w:rsidR="00764304" w:rsidRPr="002A30FB">
              <w:rPr>
                <w:rFonts w:asciiTheme="minorEastAsia" w:eastAsiaTheme="minorEastAsia" w:hAnsiTheme="minorEastAsia" w:hint="eastAsia"/>
                <w:color w:val="000000" w:themeColor="text1"/>
              </w:rPr>
              <w:t>以上にわたり継続して入所する利用者については、</w:t>
            </w:r>
            <w:r w:rsidR="00C2410D" w:rsidRPr="002A30FB">
              <w:rPr>
                <w:rFonts w:asciiTheme="minorEastAsia" w:eastAsiaTheme="minorEastAsia" w:hAnsiTheme="minorEastAsia" w:hint="eastAsia"/>
                <w:color w:val="000000" w:themeColor="text1"/>
              </w:rPr>
              <w:t>短期入所療養介護</w:t>
            </w:r>
            <w:r w:rsidR="00764304" w:rsidRPr="002A30FB">
              <w:rPr>
                <w:rFonts w:asciiTheme="minorEastAsia" w:eastAsiaTheme="minorEastAsia" w:hAnsiTheme="minorEastAsia" w:hint="eastAsia"/>
                <w:color w:val="000000" w:themeColor="text1"/>
              </w:rPr>
              <w:t>計画に基づき、</w:t>
            </w:r>
            <w:r w:rsidR="00FF41F8" w:rsidRPr="002A30FB">
              <w:rPr>
                <w:rFonts w:asciiTheme="minorEastAsia" w:eastAsiaTheme="minorEastAsia" w:hAnsiTheme="minorEastAsia" w:hint="eastAsia"/>
                <w:color w:val="000000" w:themeColor="text1"/>
              </w:rPr>
              <w:t>漫然かつ画一的なものとならないよう配慮しているか。</w:t>
            </w:r>
          </w:p>
          <w:p w:rsidR="00764304" w:rsidRPr="002A30FB" w:rsidRDefault="00764304" w:rsidP="00FF41F8">
            <w:pPr>
              <w:rPr>
                <w:rFonts w:asciiTheme="minorEastAsia" w:eastAsiaTheme="minorEastAsia" w:hAnsiTheme="minorEastAsia"/>
                <w:color w:val="000000" w:themeColor="text1"/>
              </w:rPr>
            </w:pPr>
          </w:p>
          <w:p w:rsidR="00CD4BE0" w:rsidRPr="002A30FB" w:rsidRDefault="00CD4BE0" w:rsidP="00CD4BE0">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③　利用者が、その有する能力に応じて、自らの生活様式及び生活習慣に沿って自律的な日常生活を営むことができるようにするため、利用者の日常生活上の活動について必要な援助を行うことにより、利用者の日常生活を支援するものとして行われているか。</w:t>
            </w:r>
          </w:p>
          <w:p w:rsidR="00CD4BE0" w:rsidRPr="002A30FB" w:rsidRDefault="00CD4BE0" w:rsidP="00CD4BE0">
            <w:pPr>
              <w:ind w:left="630" w:hangingChars="300" w:hanging="630"/>
              <w:rPr>
                <w:rFonts w:asciiTheme="minorEastAsia" w:eastAsiaTheme="minorEastAsia" w:hAnsiTheme="minorEastAsia"/>
                <w:color w:val="000000" w:themeColor="text1"/>
              </w:rPr>
            </w:pPr>
          </w:p>
          <w:p w:rsidR="00CD4BE0" w:rsidRPr="002A30FB" w:rsidRDefault="00CD4BE0" w:rsidP="00CD4BE0">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④　利用者がそれぞれの役割を持って生活を営むことができるよう配慮して行っているか。</w:t>
            </w:r>
          </w:p>
          <w:p w:rsidR="00CD4BE0" w:rsidRPr="002A30FB" w:rsidRDefault="00CD4BE0" w:rsidP="00CD4BE0">
            <w:pPr>
              <w:ind w:left="630" w:hangingChars="300" w:hanging="630"/>
              <w:rPr>
                <w:rFonts w:asciiTheme="minorEastAsia" w:eastAsiaTheme="minorEastAsia" w:hAnsiTheme="minorEastAsia"/>
                <w:color w:val="000000" w:themeColor="text1"/>
              </w:rPr>
            </w:pPr>
          </w:p>
          <w:p w:rsidR="00CD4BE0" w:rsidRPr="002A30FB" w:rsidRDefault="00CD4BE0" w:rsidP="00CD4BE0">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⑤　利用者のプライバシーの確保に配慮して行われているか。</w:t>
            </w:r>
          </w:p>
          <w:p w:rsidR="00CD4BE0" w:rsidRPr="002A30FB" w:rsidRDefault="00CD4BE0" w:rsidP="00CD4BE0">
            <w:pPr>
              <w:ind w:left="630" w:hangingChars="300" w:hanging="630"/>
              <w:rPr>
                <w:rFonts w:asciiTheme="minorEastAsia" w:eastAsiaTheme="minorEastAsia" w:hAnsiTheme="minorEastAsia"/>
                <w:color w:val="000000" w:themeColor="text1"/>
              </w:rPr>
            </w:pPr>
          </w:p>
          <w:p w:rsidR="00CD4BE0" w:rsidRPr="002A30FB" w:rsidRDefault="00CD4BE0" w:rsidP="00CD4BE0">
            <w:pPr>
              <w:ind w:left="630" w:hangingChars="300" w:hanging="630"/>
              <w:rPr>
                <w:rFonts w:asciiTheme="minorEastAsia" w:eastAsiaTheme="minorEastAsia" w:hAnsiTheme="minorEastAsia"/>
                <w:color w:val="000000" w:themeColor="text1"/>
              </w:rPr>
            </w:pPr>
          </w:p>
          <w:p w:rsidR="00764304" w:rsidRPr="002A30FB" w:rsidRDefault="00CD4BE0" w:rsidP="00764304">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⑥</w:t>
            </w:r>
            <w:r w:rsidR="00764304" w:rsidRPr="002A30FB">
              <w:rPr>
                <w:rFonts w:asciiTheme="minorEastAsia" w:eastAsiaTheme="minorEastAsia" w:hAnsiTheme="minorEastAsia" w:hint="eastAsia"/>
                <w:color w:val="000000" w:themeColor="text1"/>
              </w:rPr>
              <w:t xml:space="preserve">　</w:t>
            </w:r>
            <w:r w:rsidR="00C2410D" w:rsidRPr="002A30FB">
              <w:rPr>
                <w:rFonts w:asciiTheme="minorEastAsia" w:eastAsiaTheme="minorEastAsia" w:hAnsiTheme="minorEastAsia" w:hint="eastAsia"/>
                <w:color w:val="000000" w:themeColor="text1"/>
              </w:rPr>
              <w:t>短期入所療養介護</w:t>
            </w:r>
            <w:r w:rsidR="00764304" w:rsidRPr="002A30FB">
              <w:rPr>
                <w:rFonts w:asciiTheme="minorEastAsia" w:eastAsiaTheme="minorEastAsia" w:hAnsiTheme="minorEastAsia" w:hint="eastAsia"/>
                <w:color w:val="000000" w:themeColor="text1"/>
              </w:rPr>
              <w:t>の提供に当たっては、懇切丁寧を旨とし、利用者又はその家族に対し、サービスの提供方法等について、理解しやすいように説明を行っているか。</w:t>
            </w:r>
          </w:p>
          <w:p w:rsidR="00764304" w:rsidRPr="002A30FB" w:rsidRDefault="00764304" w:rsidP="00764304">
            <w:pPr>
              <w:ind w:left="630" w:hangingChars="300" w:hanging="630"/>
              <w:rPr>
                <w:rFonts w:asciiTheme="minorEastAsia" w:eastAsiaTheme="minorEastAsia" w:hAnsiTheme="minorEastAsia"/>
                <w:color w:val="000000" w:themeColor="text1"/>
              </w:rPr>
            </w:pPr>
          </w:p>
          <w:p w:rsidR="00F55B9D" w:rsidRPr="002A30FB" w:rsidRDefault="00CD4BE0" w:rsidP="00300900">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⑦</w:t>
            </w:r>
            <w:r w:rsidR="001A1086" w:rsidRPr="002A30FB">
              <w:rPr>
                <w:rFonts w:asciiTheme="minorEastAsia" w:eastAsiaTheme="minorEastAsia" w:hAnsiTheme="minorEastAsia" w:hint="eastAsia"/>
                <w:color w:val="000000" w:themeColor="text1"/>
              </w:rPr>
              <w:t xml:space="preserve">　</w:t>
            </w:r>
            <w:r w:rsidR="00C2410D" w:rsidRPr="002A30FB">
              <w:rPr>
                <w:rFonts w:asciiTheme="minorEastAsia" w:eastAsiaTheme="minorEastAsia" w:hAnsiTheme="minorEastAsia" w:hint="eastAsia"/>
                <w:color w:val="000000" w:themeColor="text1"/>
              </w:rPr>
              <w:t>短期入所療養介護</w:t>
            </w:r>
            <w:r w:rsidR="00764304" w:rsidRPr="002A30FB">
              <w:rPr>
                <w:rFonts w:asciiTheme="minorEastAsia" w:eastAsiaTheme="minorEastAsia" w:hAnsiTheme="minorEastAsia" w:hint="eastAsia"/>
                <w:color w:val="000000" w:themeColor="text1"/>
              </w:rPr>
              <w:t>の提供に当たっては、当該利用者又は他の利用者等の生命又は身体を保護するため緊急やむを得ない場合を除き、身体的拘束その他利用者の行動を</w:t>
            </w:r>
            <w:r w:rsidR="00FF41F8" w:rsidRPr="002A30FB">
              <w:rPr>
                <w:rFonts w:asciiTheme="minorEastAsia" w:eastAsiaTheme="minorEastAsia" w:hAnsiTheme="minorEastAsia" w:hint="eastAsia"/>
                <w:color w:val="000000" w:themeColor="text1"/>
              </w:rPr>
              <w:t>制限する行為（以下「身体的拘束等」という。）を行ってはならないが、把握しているか。</w:t>
            </w:r>
          </w:p>
          <w:p w:rsidR="00385B06" w:rsidRPr="002A30FB" w:rsidRDefault="00385B06" w:rsidP="00300900">
            <w:pPr>
              <w:ind w:leftChars="200" w:left="630" w:hangingChars="100" w:hanging="210"/>
              <w:rPr>
                <w:rFonts w:asciiTheme="minorEastAsia" w:eastAsiaTheme="minorEastAsia" w:hAnsiTheme="minorEastAsia"/>
                <w:color w:val="000000" w:themeColor="text1"/>
              </w:rPr>
            </w:pPr>
          </w:p>
          <w:p w:rsidR="00764304" w:rsidRPr="002A30FB" w:rsidRDefault="00CD4BE0"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⑧</w:t>
            </w:r>
            <w:r w:rsidR="00764304"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rPr>
              <w:t>⑦</w:t>
            </w:r>
            <w:r w:rsidR="00764304" w:rsidRPr="002A30FB">
              <w:rPr>
                <w:rFonts w:asciiTheme="minorEastAsia" w:eastAsiaTheme="minorEastAsia" w:hAnsiTheme="minorEastAsia" w:hint="eastAsia"/>
                <w:color w:val="000000" w:themeColor="text1"/>
              </w:rPr>
              <w:t>の身体的拘束等を行う場合には、その態様及び時間、その際の利用</w:t>
            </w:r>
            <w:r w:rsidR="00FF41F8" w:rsidRPr="002A30FB">
              <w:rPr>
                <w:rFonts w:asciiTheme="minorEastAsia" w:eastAsiaTheme="minorEastAsia" w:hAnsiTheme="minorEastAsia" w:hint="eastAsia"/>
                <w:color w:val="000000" w:themeColor="text1"/>
              </w:rPr>
              <w:t>者の心身の状況並びに緊急やむを得ない理由を記録し、当該記録を</w:t>
            </w:r>
            <w:r w:rsidR="00FF41F8" w:rsidRPr="002A30FB">
              <w:rPr>
                <w:rFonts w:asciiTheme="minorEastAsia" w:eastAsiaTheme="minorEastAsia" w:hAnsiTheme="minorEastAsia" w:hint="eastAsia"/>
                <w:color w:val="000000" w:themeColor="text1"/>
                <w:u w:val="single"/>
              </w:rPr>
              <w:t>５年間</w:t>
            </w:r>
            <w:r w:rsidR="00FF41F8" w:rsidRPr="002A30FB">
              <w:rPr>
                <w:rFonts w:asciiTheme="minorEastAsia" w:eastAsiaTheme="minorEastAsia" w:hAnsiTheme="minorEastAsia" w:hint="eastAsia"/>
                <w:color w:val="000000" w:themeColor="text1"/>
              </w:rPr>
              <w:t>保管しているか。</w:t>
            </w:r>
          </w:p>
          <w:p w:rsidR="00764304" w:rsidRPr="002A30FB" w:rsidRDefault="00764304" w:rsidP="00764304">
            <w:pPr>
              <w:ind w:left="630" w:hangingChars="300" w:hanging="630"/>
              <w:rPr>
                <w:rFonts w:asciiTheme="minorEastAsia" w:eastAsiaTheme="minorEastAsia" w:hAnsiTheme="minorEastAsia"/>
                <w:color w:val="000000" w:themeColor="text1"/>
              </w:rPr>
            </w:pPr>
          </w:p>
          <w:p w:rsidR="004B6CAC" w:rsidRPr="002A30FB" w:rsidRDefault="00385B06"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69856" behindDoc="0" locked="0" layoutInCell="1" allowOverlap="1" wp14:anchorId="40E544B6" wp14:editId="3689CAE4">
                      <wp:simplePos x="0" y="0"/>
                      <wp:positionH relativeFrom="column">
                        <wp:posOffset>327768</wp:posOffset>
                      </wp:positionH>
                      <wp:positionV relativeFrom="paragraph">
                        <wp:posOffset>367800</wp:posOffset>
                      </wp:positionV>
                      <wp:extent cx="3752850" cy="603115"/>
                      <wp:effectExtent l="0" t="0" r="19050" b="2603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0311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5BFF4" id="AutoShape 75" o:spid="_x0000_s1026" type="#_x0000_t185" style="position:absolute;left:0;text-align:left;margin-left:25.8pt;margin-top:28.95pt;width:295.5pt;height:4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" adj="1577" strokeweight=".5pt">
                      <v:textbox inset="5.85pt,.7pt,5.85pt,.7pt"/>
                    </v:shape>
                  </w:pict>
                </mc:Fallback>
              </mc:AlternateContent>
            </w:r>
            <w:r w:rsidR="00CD4BE0" w:rsidRPr="002A30FB">
              <w:rPr>
                <w:rFonts w:asciiTheme="minorEastAsia" w:eastAsiaTheme="minorEastAsia" w:hAnsiTheme="minorEastAsia" w:hint="eastAsia"/>
                <w:color w:val="000000" w:themeColor="text1"/>
              </w:rPr>
              <w:t>⑨</w:t>
            </w:r>
            <w:r w:rsidR="001A1086" w:rsidRPr="002A30FB">
              <w:rPr>
                <w:rFonts w:asciiTheme="minorEastAsia" w:eastAsiaTheme="minorEastAsia" w:hAnsiTheme="minorEastAsia" w:hint="eastAsia"/>
                <w:color w:val="000000" w:themeColor="text1"/>
              </w:rPr>
              <w:t xml:space="preserve">　自らその提供する</w:t>
            </w:r>
            <w:r w:rsidR="00C2410D" w:rsidRPr="002A30FB">
              <w:rPr>
                <w:rFonts w:asciiTheme="minorEastAsia" w:eastAsiaTheme="minorEastAsia" w:hAnsiTheme="minorEastAsia" w:hint="eastAsia"/>
                <w:color w:val="000000" w:themeColor="text1"/>
              </w:rPr>
              <w:t>短期入所療養介護</w:t>
            </w:r>
            <w:r w:rsidR="00764304" w:rsidRPr="002A30FB">
              <w:rPr>
                <w:rFonts w:asciiTheme="minorEastAsia" w:eastAsiaTheme="minorEastAsia" w:hAnsiTheme="minorEastAsia" w:hint="eastAsia"/>
                <w:color w:val="000000" w:themeColor="text1"/>
              </w:rPr>
              <w:t>の質の評価を行い、常にその改善を図っているか。</w:t>
            </w:r>
          </w:p>
          <w:p w:rsidR="00385B06" w:rsidRPr="002A30FB" w:rsidRDefault="00385B06" w:rsidP="00385B06">
            <w:pPr>
              <w:ind w:firstLineChars="300" w:firstLine="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szCs w:val="21"/>
                <w:bdr w:val="single" w:sz="4" w:space="0" w:color="auto"/>
              </w:rPr>
              <w:t>第三者評価、自己点検等による評価の方法</w:t>
            </w:r>
          </w:p>
          <w:p w:rsidR="00385B06" w:rsidRPr="002A30FB" w:rsidRDefault="00385B06" w:rsidP="00385B06">
            <w:pPr>
              <w:rPr>
                <w:rFonts w:asciiTheme="minorEastAsia" w:eastAsiaTheme="minorEastAsia" w:hAnsiTheme="minorEastAsia"/>
                <w:color w:val="000000" w:themeColor="text1"/>
              </w:rPr>
            </w:pPr>
          </w:p>
          <w:p w:rsidR="00385B06" w:rsidRPr="002A30FB" w:rsidRDefault="00385B06" w:rsidP="00385B06">
            <w:pPr>
              <w:rPr>
                <w:rFonts w:asciiTheme="minorEastAsia" w:eastAsiaTheme="minorEastAsia" w:hAnsiTheme="minorEastAsia"/>
                <w:color w:val="000000" w:themeColor="text1"/>
              </w:rPr>
            </w:pPr>
          </w:p>
          <w:p w:rsidR="00CD4BE0" w:rsidRPr="002A30FB" w:rsidRDefault="00CD4BE0" w:rsidP="009B7304">
            <w:pPr>
              <w:rPr>
                <w:rFonts w:asciiTheme="minorEastAsia" w:eastAsiaTheme="minorEastAsia" w:hAnsiTheme="minorEastAsia"/>
                <w:color w:val="000000" w:themeColor="text1"/>
                <w:szCs w:val="21"/>
              </w:rPr>
            </w:pPr>
            <w:r w:rsidRPr="002A30FB">
              <w:rPr>
                <w:rFonts w:asciiTheme="minorEastAsia" w:eastAsiaTheme="minorEastAsia" w:hAnsiTheme="minorEastAsia" w:hint="eastAsia"/>
                <w:b/>
                <w:color w:val="000000" w:themeColor="text1"/>
              </w:rPr>
              <w:t xml:space="preserve">　　</w:t>
            </w:r>
          </w:p>
          <w:p w:rsidR="00DF738A" w:rsidRPr="002A30FB" w:rsidRDefault="00316B60" w:rsidP="00316B60">
            <w:pPr>
              <w:ind w:firstLineChars="100" w:firstLine="211"/>
              <w:rPr>
                <w:rFonts w:asciiTheme="minorEastAsia" w:eastAsiaTheme="minorEastAsia" w:hAnsiTheme="minorEastAsia"/>
                <w:b/>
                <w:color w:val="000000" w:themeColor="text1"/>
                <w:szCs w:val="21"/>
              </w:rPr>
            </w:pPr>
            <w:r w:rsidRPr="002A30FB">
              <w:rPr>
                <w:rFonts w:asciiTheme="minorEastAsia" w:eastAsiaTheme="minorEastAsia" w:hAnsiTheme="minorEastAsia" w:hint="eastAsia"/>
                <w:b/>
                <w:color w:val="000000" w:themeColor="text1"/>
                <w:szCs w:val="21"/>
              </w:rPr>
              <w:t>1</w:t>
            </w:r>
            <w:r w:rsidR="00A11FC0" w:rsidRPr="002A30FB">
              <w:rPr>
                <w:rFonts w:asciiTheme="minorEastAsia" w:eastAsiaTheme="minorEastAsia" w:hAnsiTheme="minorEastAsia" w:hint="eastAsia"/>
                <w:b/>
                <w:color w:val="000000" w:themeColor="text1"/>
                <w:szCs w:val="21"/>
              </w:rPr>
              <w:t>6</w:t>
            </w:r>
            <w:r w:rsidRPr="002A30FB">
              <w:rPr>
                <w:rFonts w:asciiTheme="minorEastAsia" w:eastAsiaTheme="minorEastAsia" w:hAnsiTheme="minorEastAsia" w:hint="eastAsia"/>
                <w:b/>
                <w:color w:val="000000" w:themeColor="text1"/>
                <w:szCs w:val="21"/>
              </w:rPr>
              <w:t xml:space="preserve">　</w:t>
            </w:r>
            <w:r w:rsidR="00D07594" w:rsidRPr="002A30FB">
              <w:rPr>
                <w:rFonts w:asciiTheme="minorEastAsia" w:eastAsiaTheme="minorEastAsia" w:hAnsiTheme="minorEastAsia" w:hint="eastAsia"/>
                <w:b/>
                <w:color w:val="000000" w:themeColor="text1"/>
                <w:szCs w:val="21"/>
              </w:rPr>
              <w:t>（介護予防）</w:t>
            </w:r>
            <w:r w:rsidR="00C2410D" w:rsidRPr="002A30FB">
              <w:rPr>
                <w:rFonts w:asciiTheme="minorEastAsia" w:eastAsiaTheme="minorEastAsia" w:hAnsiTheme="minorEastAsia" w:hint="eastAsia"/>
                <w:b/>
                <w:color w:val="000000" w:themeColor="text1"/>
                <w:szCs w:val="21"/>
              </w:rPr>
              <w:t>短期入所療養介護</w:t>
            </w:r>
            <w:r w:rsidRPr="002A30FB">
              <w:rPr>
                <w:rFonts w:asciiTheme="minorEastAsia" w:eastAsiaTheme="minorEastAsia" w:hAnsiTheme="minorEastAsia" w:hint="eastAsia"/>
                <w:b/>
                <w:color w:val="000000" w:themeColor="text1"/>
                <w:szCs w:val="21"/>
              </w:rPr>
              <w:t>計画の作成</w:t>
            </w:r>
            <w:r w:rsidR="00D07594" w:rsidRPr="002A30FB">
              <w:rPr>
                <w:rFonts w:asciiTheme="minorEastAsia" w:eastAsiaTheme="minorEastAsia" w:hAnsiTheme="minorEastAsia" w:hint="eastAsia"/>
                <w:b/>
                <w:color w:val="000000" w:themeColor="text1"/>
                <w:szCs w:val="21"/>
              </w:rPr>
              <w:t>【介護予防も同様】</w:t>
            </w:r>
          </w:p>
          <w:p w:rsidR="00C00FB2" w:rsidRPr="002A30FB" w:rsidRDefault="00C00FB2"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①</w:t>
            </w:r>
            <w:r w:rsidR="00F55B9D" w:rsidRPr="002A30FB">
              <w:rPr>
                <w:rFonts w:asciiTheme="minorEastAsia" w:eastAsiaTheme="minorEastAsia" w:hAnsiTheme="minorEastAsia" w:hint="eastAsia"/>
                <w:color w:val="000000" w:themeColor="text1"/>
              </w:rPr>
              <w:t xml:space="preserve">　</w:t>
            </w:r>
            <w:r w:rsidR="00CD4BE0" w:rsidRPr="002A30FB">
              <w:rPr>
                <w:rFonts w:asciiTheme="minorEastAsia" w:eastAsiaTheme="minorEastAsia" w:hAnsiTheme="minorEastAsia" w:hint="eastAsia"/>
                <w:color w:val="000000" w:themeColor="text1"/>
              </w:rPr>
              <w:t>管理者は、相当期間以上（概ね４日以上）にわたり継続して入所することが予定される利用者については、利用者の心身の状況、病状、希望及びその置かれている環境並びに医師の診療の方針に基づき、指定短期入所療養介護の提供の開始前から終了後に至るまでの利用者が利用するサービスの継続性に配慮して、他の短期入所療養介護従業者と協議の上、サービスの目標、当該目標を達成するための具体的なサービスの内容等を記載した短期入所療養介護計画を作成しているか。</w:t>
            </w:r>
          </w:p>
          <w:p w:rsidR="00C00FB2" w:rsidRPr="002A30FB" w:rsidRDefault="00C00FB2" w:rsidP="00C00FB2">
            <w:pPr>
              <w:rPr>
                <w:rFonts w:asciiTheme="minorEastAsia" w:eastAsiaTheme="minorEastAsia" w:hAnsiTheme="minorEastAsia"/>
                <w:color w:val="000000" w:themeColor="text1"/>
              </w:rPr>
            </w:pPr>
          </w:p>
          <w:p w:rsidR="00CD4BE0" w:rsidRPr="002A30FB" w:rsidRDefault="00C00FB2"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②　</w:t>
            </w:r>
            <w:r w:rsidR="00CD4BE0" w:rsidRPr="002A30FB">
              <w:rPr>
                <w:rFonts w:asciiTheme="minorEastAsia" w:eastAsiaTheme="minorEastAsia" w:hAnsiTheme="minorEastAsia" w:hint="eastAsia"/>
                <w:color w:val="000000" w:themeColor="text1"/>
              </w:rPr>
              <w:t>施設内に介護支援専門員がいる場合は、介護支援専門員に短期入所療養介護計画作成のとりまとめを行わせているか。</w:t>
            </w:r>
          </w:p>
          <w:p w:rsidR="00CD4BE0" w:rsidRPr="002A30FB" w:rsidRDefault="00CD4BE0" w:rsidP="00F55B9D">
            <w:pPr>
              <w:ind w:leftChars="200" w:left="630" w:hangingChars="100" w:hanging="210"/>
              <w:rPr>
                <w:rFonts w:asciiTheme="minorEastAsia" w:eastAsiaTheme="minorEastAsia" w:hAnsiTheme="minorEastAsia"/>
                <w:color w:val="000000" w:themeColor="text1"/>
              </w:rPr>
            </w:pPr>
          </w:p>
          <w:p w:rsidR="00C00FB2" w:rsidRPr="002A30FB" w:rsidRDefault="00CD4BE0"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③　</w:t>
            </w:r>
            <w:r w:rsidR="00C2410D" w:rsidRPr="002A30FB">
              <w:rPr>
                <w:rFonts w:asciiTheme="minorEastAsia" w:eastAsiaTheme="minorEastAsia" w:hAnsiTheme="minorEastAsia" w:hint="eastAsia"/>
                <w:color w:val="000000" w:themeColor="text1"/>
              </w:rPr>
              <w:t>短期入所療養介護</w:t>
            </w:r>
            <w:r w:rsidR="00C00FB2" w:rsidRPr="002A30FB">
              <w:rPr>
                <w:rFonts w:asciiTheme="minorEastAsia" w:eastAsiaTheme="minorEastAsia" w:hAnsiTheme="minorEastAsia" w:hint="eastAsia"/>
                <w:color w:val="000000" w:themeColor="text1"/>
              </w:rPr>
              <w:t>計画は、既に居宅サービス計画が作成されている場合は、当該計画の内容に沿って作成しているか。</w:t>
            </w:r>
          </w:p>
          <w:p w:rsidR="00FF41F8" w:rsidRPr="002A30FB" w:rsidRDefault="00FF41F8" w:rsidP="00C00FB2">
            <w:pPr>
              <w:rPr>
                <w:rFonts w:asciiTheme="minorEastAsia" w:eastAsiaTheme="minorEastAsia" w:hAnsiTheme="minorEastAsia"/>
                <w:color w:val="000000" w:themeColor="text1"/>
              </w:rPr>
            </w:pPr>
          </w:p>
          <w:p w:rsidR="00C00FB2" w:rsidRPr="002A30FB" w:rsidRDefault="00CD4BE0"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④</w:t>
            </w:r>
            <w:r w:rsidR="00C00FB2" w:rsidRPr="002A30FB">
              <w:rPr>
                <w:rFonts w:asciiTheme="minorEastAsia" w:eastAsiaTheme="minorEastAsia" w:hAnsiTheme="minorEastAsia" w:hint="eastAsia"/>
                <w:color w:val="000000" w:themeColor="text1"/>
              </w:rPr>
              <w:t xml:space="preserve">　管理者は、</w:t>
            </w:r>
            <w:r w:rsidR="00C2410D" w:rsidRPr="002A30FB">
              <w:rPr>
                <w:rFonts w:asciiTheme="minorEastAsia" w:eastAsiaTheme="minorEastAsia" w:hAnsiTheme="minorEastAsia" w:hint="eastAsia"/>
                <w:color w:val="000000" w:themeColor="text1"/>
              </w:rPr>
              <w:t>短期入所療養介護</w:t>
            </w:r>
            <w:r w:rsidR="00C00FB2" w:rsidRPr="002A30FB">
              <w:rPr>
                <w:rFonts w:asciiTheme="minorEastAsia" w:eastAsiaTheme="minorEastAsia" w:hAnsiTheme="minorEastAsia" w:hint="eastAsia"/>
                <w:color w:val="000000" w:themeColor="text1"/>
              </w:rPr>
              <w:t>計画の作成に当たっては、その内容について利用者又はその家族に対して説明し、利用者の同意を得ているか。</w:t>
            </w:r>
          </w:p>
          <w:p w:rsidR="00C00FB2" w:rsidRPr="002A30FB" w:rsidRDefault="00C00FB2" w:rsidP="00C00FB2">
            <w:pPr>
              <w:rPr>
                <w:rFonts w:asciiTheme="minorEastAsia" w:eastAsiaTheme="minorEastAsia" w:hAnsiTheme="minorEastAsia"/>
                <w:color w:val="000000" w:themeColor="text1"/>
              </w:rPr>
            </w:pPr>
          </w:p>
          <w:p w:rsidR="00174C76" w:rsidRPr="002A30FB" w:rsidRDefault="00CD4BE0"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⑤</w:t>
            </w:r>
            <w:r w:rsidR="00C00FB2" w:rsidRPr="002A30FB">
              <w:rPr>
                <w:rFonts w:asciiTheme="minorEastAsia" w:eastAsiaTheme="minorEastAsia" w:hAnsiTheme="minorEastAsia" w:hint="eastAsia"/>
                <w:color w:val="000000" w:themeColor="text1"/>
              </w:rPr>
              <w:t xml:space="preserve">　管理者は、</w:t>
            </w:r>
            <w:r w:rsidR="00C2410D" w:rsidRPr="002A30FB">
              <w:rPr>
                <w:rFonts w:asciiTheme="minorEastAsia" w:eastAsiaTheme="minorEastAsia" w:hAnsiTheme="minorEastAsia" w:hint="eastAsia"/>
                <w:color w:val="000000" w:themeColor="text1"/>
              </w:rPr>
              <w:t>短期入所療養介護</w:t>
            </w:r>
            <w:r w:rsidR="00C00FB2" w:rsidRPr="002A30FB">
              <w:rPr>
                <w:rFonts w:asciiTheme="minorEastAsia" w:eastAsiaTheme="minorEastAsia" w:hAnsiTheme="minorEastAsia" w:hint="eastAsia"/>
                <w:color w:val="000000" w:themeColor="text1"/>
              </w:rPr>
              <w:t>計画を作成した際には、当該</w:t>
            </w:r>
            <w:r w:rsidR="00C2410D" w:rsidRPr="002A30FB">
              <w:rPr>
                <w:rFonts w:asciiTheme="minorEastAsia" w:eastAsiaTheme="minorEastAsia" w:hAnsiTheme="minorEastAsia" w:hint="eastAsia"/>
                <w:color w:val="000000" w:themeColor="text1"/>
              </w:rPr>
              <w:t>短期入所療養介護</w:t>
            </w:r>
            <w:r w:rsidR="00C00FB2" w:rsidRPr="002A30FB">
              <w:rPr>
                <w:rFonts w:asciiTheme="minorEastAsia" w:eastAsiaTheme="minorEastAsia" w:hAnsiTheme="minorEastAsia" w:hint="eastAsia"/>
                <w:color w:val="000000" w:themeColor="text1"/>
              </w:rPr>
              <w:t>計画を利用者に交付しているか。</w:t>
            </w:r>
          </w:p>
          <w:p w:rsidR="00C00FB2" w:rsidRPr="002A30FB" w:rsidRDefault="00C00FB2" w:rsidP="00E17760">
            <w:pPr>
              <w:ind w:left="632" w:hangingChars="300" w:hanging="632"/>
              <w:rPr>
                <w:rFonts w:asciiTheme="minorEastAsia" w:eastAsiaTheme="minorEastAsia" w:hAnsiTheme="minorEastAsia"/>
                <w:b/>
                <w:color w:val="000000" w:themeColor="text1"/>
              </w:rPr>
            </w:pPr>
          </w:p>
          <w:p w:rsidR="00CD4BE0" w:rsidRPr="002A30FB" w:rsidRDefault="00CD4BE0" w:rsidP="00CD4BE0">
            <w:pPr>
              <w:ind w:leftChars="100" w:left="632" w:hangingChars="200" w:hanging="422"/>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1</w:t>
            </w:r>
            <w:r w:rsidR="00A11FC0" w:rsidRPr="002A30FB">
              <w:rPr>
                <w:rFonts w:asciiTheme="minorEastAsia" w:eastAsiaTheme="minorEastAsia" w:hAnsiTheme="minorEastAsia" w:hint="eastAsia"/>
                <w:b/>
                <w:color w:val="000000" w:themeColor="text1"/>
              </w:rPr>
              <w:t>7</w:t>
            </w:r>
            <w:r w:rsidRPr="002A30FB">
              <w:rPr>
                <w:rFonts w:asciiTheme="minorEastAsia" w:eastAsiaTheme="minorEastAsia" w:hAnsiTheme="minorEastAsia" w:hint="eastAsia"/>
                <w:b/>
                <w:color w:val="000000" w:themeColor="text1"/>
              </w:rPr>
              <w:t xml:space="preserve">　診療の方針</w:t>
            </w:r>
            <w:r w:rsidR="00D07594" w:rsidRPr="002A30FB">
              <w:rPr>
                <w:rFonts w:asciiTheme="minorEastAsia" w:eastAsiaTheme="minorEastAsia" w:hAnsiTheme="minorEastAsia" w:hint="eastAsia"/>
                <w:b/>
                <w:color w:val="000000" w:themeColor="text1"/>
                <w:szCs w:val="21"/>
              </w:rPr>
              <w:t>【介護予防も同様】</w:t>
            </w:r>
          </w:p>
          <w:p w:rsidR="00CD4BE0" w:rsidRPr="002A30FB" w:rsidRDefault="00CD4BE0" w:rsidP="00E17760">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①　医師の診療は、一般に医師として診療の必要性があると認められる疾病又は負傷に対して、的確な診断を基とし、療養上妥当適切に行っているか。</w:t>
            </w:r>
          </w:p>
          <w:p w:rsidR="00CD4BE0" w:rsidRPr="002A30FB" w:rsidRDefault="00CD4BE0" w:rsidP="00E17760">
            <w:pPr>
              <w:ind w:left="630" w:hangingChars="300" w:hanging="630"/>
              <w:rPr>
                <w:rFonts w:asciiTheme="minorEastAsia" w:eastAsiaTheme="minorEastAsia" w:hAnsiTheme="minorEastAsia"/>
                <w:color w:val="000000" w:themeColor="text1"/>
              </w:rPr>
            </w:pPr>
          </w:p>
          <w:p w:rsidR="00A274FB" w:rsidRPr="002A30FB" w:rsidRDefault="00A274FB" w:rsidP="00E17760">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②　医師の診療に当たっては、常に医学の立場を堅持して、利用者の心身の状況を観察し、要介護者の心理が健康に及ぼす影響を十分配慮して、心理的な効果をもあげることができるよう適切な指導を行っているか。</w:t>
            </w:r>
          </w:p>
          <w:p w:rsidR="00A274FB" w:rsidRPr="002A30FB" w:rsidRDefault="00A274FB" w:rsidP="00E17760">
            <w:pPr>
              <w:ind w:left="630" w:hangingChars="300" w:hanging="630"/>
              <w:rPr>
                <w:rFonts w:asciiTheme="minorEastAsia" w:eastAsiaTheme="minorEastAsia" w:hAnsiTheme="minorEastAsia"/>
                <w:color w:val="000000" w:themeColor="text1"/>
              </w:rPr>
            </w:pPr>
          </w:p>
          <w:p w:rsidR="00A274FB" w:rsidRPr="002A30FB" w:rsidRDefault="00A274FB" w:rsidP="00E17760">
            <w:pPr>
              <w:ind w:left="630" w:hangingChars="300" w:hanging="630"/>
              <w:rPr>
                <w:rFonts w:asciiTheme="minorEastAsia" w:eastAsiaTheme="minorEastAsia" w:hAnsiTheme="minorEastAsia"/>
                <w:color w:val="000000" w:themeColor="text1"/>
              </w:rPr>
            </w:pPr>
          </w:p>
          <w:p w:rsidR="00CD4BE0" w:rsidRPr="002A30FB" w:rsidRDefault="00CD4BE0" w:rsidP="00A11FC0">
            <w:pPr>
              <w:rPr>
                <w:rFonts w:asciiTheme="minorEastAsia" w:eastAsiaTheme="minorEastAsia" w:hAnsiTheme="minorEastAsia"/>
                <w:color w:val="000000" w:themeColor="text1"/>
              </w:rPr>
            </w:pPr>
          </w:p>
          <w:p w:rsidR="00A274FB" w:rsidRPr="002A30FB" w:rsidRDefault="00A274FB" w:rsidP="00E17760">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 xml:space="preserve">　　</w:t>
            </w:r>
            <w:r w:rsidR="00A11FC0" w:rsidRPr="002A30FB">
              <w:rPr>
                <w:rFonts w:asciiTheme="minorEastAsia" w:eastAsiaTheme="minorEastAsia" w:hAnsiTheme="minorEastAsia" w:hint="eastAsia"/>
                <w:color w:val="000000" w:themeColor="text1"/>
              </w:rPr>
              <w:t>③</w:t>
            </w:r>
            <w:r w:rsidRPr="002A30FB">
              <w:rPr>
                <w:rFonts w:asciiTheme="minorEastAsia" w:eastAsiaTheme="minorEastAsia" w:hAnsiTheme="minorEastAsia" w:hint="eastAsia"/>
                <w:color w:val="000000" w:themeColor="text1"/>
              </w:rPr>
              <w:t xml:space="preserve">　医師の診断方針に当たっては、常に利用者の病状及び心身の状況並びに日常生活及びその置かれている環境の的確な把握に努め、利用者又はその家族に対し、適切な指導を行っているか。</w:t>
            </w:r>
          </w:p>
          <w:p w:rsidR="00A274FB" w:rsidRPr="002A30FB" w:rsidRDefault="00A274FB" w:rsidP="00A274FB">
            <w:pPr>
              <w:rPr>
                <w:rFonts w:asciiTheme="minorEastAsia" w:eastAsiaTheme="minorEastAsia" w:hAnsiTheme="minorEastAsia"/>
                <w:color w:val="000000" w:themeColor="text1"/>
              </w:rPr>
            </w:pPr>
          </w:p>
          <w:p w:rsidR="00A274FB" w:rsidRPr="002A30FB" w:rsidRDefault="00A274FB" w:rsidP="00E17760">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A11FC0" w:rsidRPr="002A30FB">
              <w:rPr>
                <w:rFonts w:asciiTheme="minorEastAsia" w:eastAsiaTheme="minorEastAsia" w:hAnsiTheme="minorEastAsia" w:hint="eastAsia"/>
                <w:color w:val="000000" w:themeColor="text1"/>
              </w:rPr>
              <w:t>④</w:t>
            </w:r>
            <w:r w:rsidRPr="002A30FB">
              <w:rPr>
                <w:rFonts w:asciiTheme="minorEastAsia" w:eastAsiaTheme="minorEastAsia" w:hAnsiTheme="minorEastAsia" w:hint="eastAsia"/>
                <w:color w:val="000000" w:themeColor="text1"/>
              </w:rPr>
              <w:t xml:space="preserve">　医師の診断方針に当たっては、検査、投薬、注射、処置等は、利用者の病状に照らして妥当適切に行っているか。</w:t>
            </w:r>
          </w:p>
          <w:p w:rsidR="00CD4BE0" w:rsidRPr="002A30FB" w:rsidRDefault="00CD4BE0" w:rsidP="00E17760">
            <w:pPr>
              <w:ind w:left="630" w:hangingChars="300" w:hanging="630"/>
              <w:rPr>
                <w:rFonts w:asciiTheme="minorEastAsia" w:eastAsiaTheme="minorEastAsia" w:hAnsiTheme="minorEastAsia"/>
                <w:color w:val="000000" w:themeColor="text1"/>
              </w:rPr>
            </w:pPr>
          </w:p>
          <w:p w:rsidR="00A274FB" w:rsidRPr="002A30FB" w:rsidRDefault="00A274FB" w:rsidP="00E17760">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A11FC0" w:rsidRPr="002A30FB">
              <w:rPr>
                <w:rFonts w:asciiTheme="minorEastAsia" w:eastAsiaTheme="minorEastAsia" w:hAnsiTheme="minorEastAsia" w:hint="eastAsia"/>
                <w:color w:val="000000" w:themeColor="text1"/>
              </w:rPr>
              <w:t>⑤</w:t>
            </w:r>
            <w:r w:rsidRPr="002A30FB">
              <w:rPr>
                <w:rFonts w:asciiTheme="minorEastAsia" w:eastAsiaTheme="minorEastAsia" w:hAnsiTheme="minorEastAsia" w:hint="eastAsia"/>
                <w:color w:val="000000" w:themeColor="text1"/>
              </w:rPr>
              <w:t xml:space="preserve">　</w:t>
            </w:r>
            <w:r w:rsidR="00164C65" w:rsidRPr="002A30FB">
              <w:rPr>
                <w:rFonts w:asciiTheme="minorEastAsia" w:eastAsiaTheme="minorEastAsia" w:hAnsiTheme="minorEastAsia" w:hint="eastAsia"/>
                <w:color w:val="000000" w:themeColor="text1"/>
              </w:rPr>
              <w:t>医師の診断方針に当たっては、特殊な療法又は新しい療法等については、別に厚生労働大臣が定めるもののほか行ってはならないが、そのことを把握しているか。</w:t>
            </w:r>
          </w:p>
          <w:p w:rsidR="00164C65" w:rsidRPr="002A30FB" w:rsidRDefault="00164C65" w:rsidP="00E17760">
            <w:pPr>
              <w:ind w:left="630" w:hangingChars="300" w:hanging="630"/>
              <w:rPr>
                <w:rFonts w:asciiTheme="minorEastAsia" w:eastAsiaTheme="minorEastAsia" w:hAnsiTheme="minorEastAsia"/>
                <w:color w:val="000000" w:themeColor="text1"/>
              </w:rPr>
            </w:pPr>
          </w:p>
          <w:p w:rsidR="00164C65" w:rsidRPr="002A30FB" w:rsidRDefault="00164C65" w:rsidP="00E17760">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A11FC0" w:rsidRPr="002A30FB">
              <w:rPr>
                <w:rFonts w:asciiTheme="minorEastAsia" w:eastAsiaTheme="minorEastAsia" w:hAnsiTheme="minorEastAsia" w:hint="eastAsia"/>
                <w:color w:val="000000" w:themeColor="text1"/>
              </w:rPr>
              <w:t>⑥</w:t>
            </w:r>
            <w:r w:rsidRPr="002A30FB">
              <w:rPr>
                <w:rFonts w:asciiTheme="minorEastAsia" w:eastAsiaTheme="minorEastAsia" w:hAnsiTheme="minorEastAsia" w:hint="eastAsia"/>
                <w:color w:val="000000" w:themeColor="text1"/>
              </w:rPr>
              <w:t xml:space="preserve">　別に厚生労働大臣が定める医薬品以外の医薬品を利用者に施用し、又は処方されてはならないが、そのことを把握しているか。</w:t>
            </w:r>
          </w:p>
          <w:p w:rsidR="00A11FC0" w:rsidRPr="002A30FB" w:rsidRDefault="00A11FC0" w:rsidP="00E17760">
            <w:pPr>
              <w:ind w:left="630" w:hangingChars="300" w:hanging="630"/>
              <w:rPr>
                <w:rFonts w:asciiTheme="minorEastAsia" w:eastAsiaTheme="minorEastAsia" w:hAnsiTheme="minorEastAsia"/>
                <w:color w:val="000000" w:themeColor="text1"/>
              </w:rPr>
            </w:pPr>
          </w:p>
          <w:p w:rsidR="00164C65" w:rsidRPr="002A30FB" w:rsidRDefault="00164C65" w:rsidP="00E17760">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A11FC0" w:rsidRPr="002A30FB">
              <w:rPr>
                <w:rFonts w:asciiTheme="minorEastAsia" w:eastAsiaTheme="minorEastAsia" w:hAnsiTheme="minorEastAsia" w:hint="eastAsia"/>
                <w:color w:val="000000" w:themeColor="text1"/>
              </w:rPr>
              <w:t>⑦</w:t>
            </w:r>
            <w:r w:rsidRPr="002A30FB">
              <w:rPr>
                <w:rFonts w:asciiTheme="minorEastAsia" w:eastAsiaTheme="minorEastAsia" w:hAnsiTheme="minorEastAsia" w:hint="eastAsia"/>
                <w:color w:val="000000" w:themeColor="text1"/>
              </w:rPr>
              <w:t xml:space="preserve">　入院患者の病状の急変等により、自ら必要な医療を提供することが困難であると認めたときは、他の医師の対診を求める等診療について適切な措置を講じているか。</w:t>
            </w:r>
          </w:p>
          <w:p w:rsidR="00A274FB" w:rsidRPr="002A30FB" w:rsidRDefault="00A274FB" w:rsidP="00E17760">
            <w:pPr>
              <w:ind w:left="630" w:hangingChars="300" w:hanging="630"/>
              <w:rPr>
                <w:rFonts w:asciiTheme="minorEastAsia" w:eastAsiaTheme="minorEastAsia" w:hAnsiTheme="minorEastAsia"/>
                <w:color w:val="000000" w:themeColor="text1"/>
              </w:rPr>
            </w:pPr>
          </w:p>
          <w:p w:rsidR="00A11FC0" w:rsidRPr="002A30FB" w:rsidRDefault="00A11FC0" w:rsidP="00A11FC0">
            <w:pPr>
              <w:ind w:leftChars="100" w:left="632" w:hangingChars="200" w:hanging="422"/>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18　機能訓練</w:t>
            </w:r>
            <w:r w:rsidR="00D07594" w:rsidRPr="002A30FB">
              <w:rPr>
                <w:rFonts w:asciiTheme="minorEastAsia" w:eastAsiaTheme="minorEastAsia" w:hAnsiTheme="minorEastAsia" w:hint="eastAsia"/>
                <w:b/>
                <w:color w:val="000000" w:themeColor="text1"/>
                <w:szCs w:val="21"/>
              </w:rPr>
              <w:t>【介護予防も同様】</w:t>
            </w:r>
          </w:p>
          <w:p w:rsidR="00A11FC0" w:rsidRPr="002A30FB" w:rsidRDefault="00A11FC0" w:rsidP="00A11FC0">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利用者の心身の諸機能の維持回復を図り、日常生活の自立を助けるため、必要な理学療法、作業療法その他必要なリハビリテーションを行っているか。</w:t>
            </w:r>
          </w:p>
          <w:p w:rsidR="00A11FC0" w:rsidRPr="002A30FB" w:rsidRDefault="00A11FC0" w:rsidP="00A11FC0">
            <w:pPr>
              <w:ind w:leftChars="200" w:left="420" w:firstLineChars="100" w:firstLine="210"/>
              <w:rPr>
                <w:rFonts w:asciiTheme="minorEastAsia" w:eastAsiaTheme="minorEastAsia" w:hAnsiTheme="minorEastAsia"/>
                <w:color w:val="000000" w:themeColor="text1"/>
              </w:rPr>
            </w:pPr>
          </w:p>
          <w:p w:rsidR="00A11FC0" w:rsidRPr="002A30FB" w:rsidRDefault="00A11FC0" w:rsidP="00A11FC0">
            <w:pPr>
              <w:adjustRightInd w:val="0"/>
              <w:ind w:leftChars="21" w:left="44" w:firstLineChars="100" w:firstLine="211"/>
              <w:contextualSpacing/>
              <w:jc w:val="left"/>
              <w:rPr>
                <w:rFonts w:asciiTheme="minorEastAsia" w:eastAsiaTheme="minorEastAsia" w:hAnsiTheme="minorEastAsia" w:cs="ＭＳ 明朝"/>
                <w:b/>
                <w:color w:val="000000" w:themeColor="text1"/>
                <w:szCs w:val="21"/>
              </w:rPr>
            </w:pPr>
            <w:r w:rsidRPr="002A30FB">
              <w:rPr>
                <w:rFonts w:asciiTheme="minorEastAsia" w:eastAsiaTheme="minorEastAsia" w:hAnsiTheme="minorEastAsia" w:cs="ＭＳ 明朝" w:hint="eastAsia"/>
                <w:b/>
                <w:color w:val="000000" w:themeColor="text1"/>
                <w:szCs w:val="21"/>
              </w:rPr>
              <w:t>19　看護及び医学的管理の下における介護</w:t>
            </w:r>
            <w:r w:rsidR="00D07594" w:rsidRPr="002A30FB">
              <w:rPr>
                <w:rFonts w:asciiTheme="minorEastAsia" w:eastAsiaTheme="minorEastAsia" w:hAnsiTheme="minorEastAsia" w:hint="eastAsia"/>
                <w:b/>
                <w:color w:val="000000" w:themeColor="text1"/>
                <w:szCs w:val="21"/>
              </w:rPr>
              <w:t>【介護予防も同様】</w:t>
            </w:r>
          </w:p>
          <w:p w:rsidR="00A11FC0" w:rsidRPr="002A30FB" w:rsidRDefault="00E57EFD" w:rsidP="00E57EFD">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①　看護及び医学的管理の下における介護は、利用者の自立の支援と日常生活の充実に資するよう、利用者の病状及び心身の状況に応じ、適切な技術をもって行われているか。</w:t>
            </w:r>
          </w:p>
          <w:p w:rsidR="007D4DDE" w:rsidRPr="002A30FB" w:rsidRDefault="007D4DDE" w:rsidP="00F55B9D">
            <w:pPr>
              <w:ind w:leftChars="200" w:left="630" w:hangingChars="100" w:hanging="210"/>
              <w:rPr>
                <w:rFonts w:asciiTheme="minorEastAsia" w:eastAsiaTheme="minorEastAsia" w:hAnsiTheme="minorEastAsia"/>
                <w:color w:val="000000" w:themeColor="text1"/>
              </w:rPr>
            </w:pPr>
          </w:p>
          <w:p w:rsidR="007D4DDE" w:rsidRPr="002A30FB" w:rsidRDefault="007D4DDE"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②　介護は、各ユニットにおいて利用者が相互に社会的関係を築き、自律的な日常生活を営むことを支援するよう、利用者の心身の状況等に応じ、適切な技術をもって行われているか。</w:t>
            </w:r>
          </w:p>
          <w:p w:rsidR="00E14240" w:rsidRPr="002A30FB" w:rsidRDefault="00E14240" w:rsidP="00E14240">
            <w:pPr>
              <w:ind w:left="630" w:hangingChars="300" w:hanging="630"/>
              <w:rPr>
                <w:rFonts w:asciiTheme="minorEastAsia" w:eastAsiaTheme="minorEastAsia" w:hAnsiTheme="minorEastAsia"/>
                <w:color w:val="000000" w:themeColor="text1"/>
              </w:rPr>
            </w:pPr>
          </w:p>
          <w:p w:rsidR="00E57EFD" w:rsidRPr="002A30FB" w:rsidRDefault="00E57EFD" w:rsidP="00E57EFD">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③　利用者の日常生活における家事を、利用者が、その病状及び心身の状況等に応じて、それぞれの役割を持って行うよう適切に支援しているか。</w:t>
            </w:r>
          </w:p>
          <w:p w:rsidR="00E57EFD" w:rsidRPr="002A30FB" w:rsidRDefault="00E57EFD" w:rsidP="00E57EFD">
            <w:pPr>
              <w:ind w:left="630" w:hangingChars="300" w:hanging="630"/>
              <w:rPr>
                <w:rFonts w:asciiTheme="minorEastAsia" w:eastAsiaTheme="minorEastAsia" w:hAnsiTheme="minorEastAsia"/>
                <w:color w:val="000000" w:themeColor="text1"/>
              </w:rPr>
            </w:pPr>
          </w:p>
          <w:p w:rsidR="00E14240" w:rsidRPr="002A30FB" w:rsidRDefault="00E57EFD"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④</w:t>
            </w:r>
            <w:r w:rsidR="00716A6F" w:rsidRPr="002A30FB">
              <w:rPr>
                <w:rFonts w:asciiTheme="minorEastAsia" w:eastAsiaTheme="minorEastAsia" w:hAnsiTheme="minorEastAsia" w:hint="eastAsia"/>
                <w:color w:val="000000" w:themeColor="text1"/>
              </w:rPr>
              <w:t xml:space="preserve">　</w:t>
            </w:r>
            <w:r w:rsidR="00E14240" w:rsidRPr="002A30FB">
              <w:rPr>
                <w:rFonts w:asciiTheme="minorEastAsia" w:eastAsiaTheme="minorEastAsia" w:hAnsiTheme="minorEastAsia" w:hint="eastAsia"/>
                <w:color w:val="000000" w:themeColor="text1"/>
              </w:rPr>
              <w:t>適切な方法により、利用者を入浴させ、又は清しきしているか。</w:t>
            </w:r>
            <w:r w:rsidR="007D4DDE" w:rsidRPr="002A30FB">
              <w:rPr>
                <w:rFonts w:asciiTheme="minorEastAsia" w:eastAsiaTheme="minorEastAsia" w:hAnsiTheme="minorEastAsia" w:hint="eastAsia"/>
                <w:color w:val="000000" w:themeColor="text1"/>
              </w:rPr>
              <w:t>なおユニット型以外は１週間に２回以上の入浴を行い、ユニット型は一律の入浴回数を設けない。</w:t>
            </w:r>
          </w:p>
          <w:p w:rsidR="00E14240" w:rsidRPr="002A30FB" w:rsidRDefault="00E14240" w:rsidP="00A767CF">
            <w:pPr>
              <w:rPr>
                <w:rFonts w:asciiTheme="minorEastAsia" w:eastAsiaTheme="minorEastAsia" w:hAnsiTheme="minorEastAsia"/>
                <w:color w:val="000000" w:themeColor="text1"/>
              </w:rPr>
            </w:pPr>
          </w:p>
          <w:p w:rsidR="00E14240" w:rsidRPr="002A30FB" w:rsidRDefault="00E57EFD"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⑤</w:t>
            </w:r>
            <w:r w:rsidR="00E14240" w:rsidRPr="002A30FB">
              <w:rPr>
                <w:rFonts w:asciiTheme="minorEastAsia" w:eastAsiaTheme="minorEastAsia" w:hAnsiTheme="minorEastAsia" w:hint="eastAsia"/>
                <w:color w:val="000000" w:themeColor="text1"/>
              </w:rPr>
              <w:t xml:space="preserve">　利用者の心身の状況に応じ、適切な方法により、排せつの自立について必要な援助を行っているか。</w:t>
            </w:r>
          </w:p>
          <w:p w:rsidR="00E14240" w:rsidRPr="002A30FB" w:rsidRDefault="00E14240" w:rsidP="00E14240">
            <w:pPr>
              <w:ind w:left="630" w:hangingChars="300" w:hanging="630"/>
              <w:rPr>
                <w:rFonts w:asciiTheme="minorEastAsia" w:eastAsiaTheme="minorEastAsia" w:hAnsiTheme="minorEastAsia"/>
                <w:color w:val="000000" w:themeColor="text1"/>
              </w:rPr>
            </w:pPr>
          </w:p>
          <w:p w:rsidR="00E14240" w:rsidRPr="002A30FB" w:rsidRDefault="00E57EFD"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⑥</w:t>
            </w:r>
            <w:r w:rsidR="00E14240" w:rsidRPr="002A30FB">
              <w:rPr>
                <w:rFonts w:asciiTheme="minorEastAsia" w:eastAsiaTheme="minorEastAsia" w:hAnsiTheme="minorEastAsia" w:hint="eastAsia"/>
                <w:color w:val="000000" w:themeColor="text1"/>
              </w:rPr>
              <w:t xml:space="preserve">　おむつを使用せざるを得ない利用者のおむつを適切に取り替えているか。</w:t>
            </w:r>
            <w:r w:rsidR="00877CFB" w:rsidRPr="002A30FB">
              <w:rPr>
                <w:rFonts w:asciiTheme="minorEastAsia" w:eastAsiaTheme="minorEastAsia" w:hAnsiTheme="minorEastAsia" w:hint="eastAsia"/>
                <w:color w:val="000000" w:themeColor="text1"/>
              </w:rPr>
              <w:t>ユニット型事業所は</w:t>
            </w:r>
            <w:r w:rsidR="007D4DDE" w:rsidRPr="002A30FB">
              <w:rPr>
                <w:rFonts w:asciiTheme="minorEastAsia" w:eastAsiaTheme="minorEastAsia" w:hAnsiTheme="minorEastAsia" w:hint="eastAsia"/>
                <w:color w:val="000000" w:themeColor="text1"/>
              </w:rPr>
              <w:t>排せつの自立を図ること。</w:t>
            </w:r>
          </w:p>
          <w:p w:rsidR="00E14240" w:rsidRPr="002A30FB" w:rsidRDefault="00E14240" w:rsidP="00E14240">
            <w:pPr>
              <w:ind w:left="630" w:hangingChars="300" w:hanging="630"/>
              <w:rPr>
                <w:rFonts w:asciiTheme="minorEastAsia" w:eastAsiaTheme="minorEastAsia" w:hAnsiTheme="minorEastAsia"/>
                <w:color w:val="000000" w:themeColor="text1"/>
              </w:rPr>
            </w:pPr>
          </w:p>
          <w:p w:rsidR="00E14240" w:rsidRPr="002A30FB" w:rsidRDefault="00E57EFD"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⑦</w:t>
            </w:r>
            <w:r w:rsidR="00E14240" w:rsidRPr="002A30FB">
              <w:rPr>
                <w:rFonts w:asciiTheme="minorEastAsia" w:eastAsiaTheme="minorEastAsia" w:hAnsiTheme="minorEastAsia" w:hint="eastAsia"/>
                <w:color w:val="000000" w:themeColor="text1"/>
              </w:rPr>
              <w:t xml:space="preserve">　利用者に対し、離床、着替え、整容その他日常生活上の世話を適切に行っているか。</w:t>
            </w:r>
          </w:p>
          <w:p w:rsidR="00C736A3" w:rsidRPr="002A30FB" w:rsidRDefault="00C736A3" w:rsidP="00E57EFD">
            <w:pPr>
              <w:rPr>
                <w:rFonts w:asciiTheme="minorEastAsia" w:eastAsiaTheme="minorEastAsia" w:hAnsiTheme="minorEastAsia"/>
                <w:color w:val="000000" w:themeColor="text1"/>
              </w:rPr>
            </w:pPr>
          </w:p>
          <w:p w:rsidR="00E14240" w:rsidRPr="002A30FB" w:rsidRDefault="00C736A3" w:rsidP="00F55B9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⑧</w:t>
            </w:r>
            <w:r w:rsidR="001A1086" w:rsidRPr="002A30FB">
              <w:rPr>
                <w:rFonts w:asciiTheme="minorEastAsia" w:eastAsiaTheme="minorEastAsia" w:hAnsiTheme="minorEastAsia" w:hint="eastAsia"/>
                <w:color w:val="000000" w:themeColor="text1"/>
              </w:rPr>
              <w:t xml:space="preserve">　その利用者に対して、利用者の負担により、当該</w:t>
            </w:r>
            <w:r w:rsidR="00C2410D" w:rsidRPr="002A30FB">
              <w:rPr>
                <w:rFonts w:asciiTheme="minorEastAsia" w:eastAsiaTheme="minorEastAsia" w:hAnsiTheme="minorEastAsia" w:hint="eastAsia"/>
                <w:color w:val="000000" w:themeColor="text1"/>
              </w:rPr>
              <w:t>短期入所療養介護</w:t>
            </w:r>
            <w:r w:rsidR="00E14240" w:rsidRPr="002A30FB">
              <w:rPr>
                <w:rFonts w:asciiTheme="minorEastAsia" w:eastAsiaTheme="minorEastAsia" w:hAnsiTheme="minorEastAsia" w:hint="eastAsia"/>
                <w:color w:val="000000" w:themeColor="text1"/>
              </w:rPr>
              <w:t>事業所の従業者以外の者による</w:t>
            </w:r>
            <w:r w:rsidR="00E57EFD" w:rsidRPr="002A30FB">
              <w:rPr>
                <w:rFonts w:asciiTheme="minorEastAsia" w:eastAsiaTheme="minorEastAsia" w:hAnsiTheme="minorEastAsia" w:hint="eastAsia"/>
                <w:color w:val="000000" w:themeColor="text1"/>
              </w:rPr>
              <w:t>看護及び</w:t>
            </w:r>
            <w:r w:rsidR="00E14240" w:rsidRPr="002A30FB">
              <w:rPr>
                <w:rFonts w:asciiTheme="minorEastAsia" w:eastAsiaTheme="minorEastAsia" w:hAnsiTheme="minorEastAsia" w:hint="eastAsia"/>
                <w:color w:val="000000" w:themeColor="text1"/>
              </w:rPr>
              <w:t>介護を受けさせてはいないか。</w:t>
            </w:r>
          </w:p>
          <w:p w:rsidR="007C7894" w:rsidRPr="002A30FB" w:rsidRDefault="007C7894" w:rsidP="00343F36">
            <w:pPr>
              <w:rPr>
                <w:rFonts w:asciiTheme="minorEastAsia" w:eastAsiaTheme="minorEastAsia" w:hAnsiTheme="minorEastAsia"/>
                <w:color w:val="000000" w:themeColor="text1"/>
              </w:rPr>
            </w:pPr>
          </w:p>
          <w:p w:rsidR="007C7894" w:rsidRPr="002A30FB" w:rsidRDefault="000C3B11" w:rsidP="00F8260D">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20</w:t>
            </w:r>
            <w:r w:rsidR="00F55B9D" w:rsidRPr="002A30FB">
              <w:rPr>
                <w:rFonts w:asciiTheme="minorEastAsia" w:eastAsiaTheme="minorEastAsia" w:hAnsiTheme="minorEastAsia" w:hint="eastAsia"/>
                <w:b/>
                <w:color w:val="000000" w:themeColor="text1"/>
              </w:rPr>
              <w:t xml:space="preserve">　</w:t>
            </w:r>
            <w:r w:rsidR="00DB6F98" w:rsidRPr="002A30FB">
              <w:rPr>
                <w:rFonts w:asciiTheme="minorEastAsia" w:eastAsiaTheme="minorEastAsia" w:hAnsiTheme="minorEastAsia" w:hint="eastAsia"/>
                <w:b/>
                <w:color w:val="000000" w:themeColor="text1"/>
              </w:rPr>
              <w:t>食事</w:t>
            </w:r>
            <w:r w:rsidR="00D07594" w:rsidRPr="002A30FB">
              <w:rPr>
                <w:rFonts w:asciiTheme="minorEastAsia" w:eastAsiaTheme="minorEastAsia" w:hAnsiTheme="minorEastAsia" w:hint="eastAsia"/>
                <w:b/>
                <w:color w:val="000000" w:themeColor="text1"/>
                <w:szCs w:val="21"/>
              </w:rPr>
              <w:t>【介護予防も同様】</w:t>
            </w:r>
          </w:p>
          <w:p w:rsidR="00DB6F98" w:rsidRPr="002A30FB" w:rsidRDefault="00DB6F98" w:rsidP="009638D7">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①</w:t>
            </w:r>
            <w:r w:rsidR="00F8260D" w:rsidRPr="002A30FB">
              <w:rPr>
                <w:rFonts w:asciiTheme="minorEastAsia" w:eastAsiaTheme="minorEastAsia" w:hAnsiTheme="minorEastAsia" w:hint="eastAsia"/>
                <w:color w:val="000000" w:themeColor="text1"/>
              </w:rPr>
              <w:t xml:space="preserve">　</w:t>
            </w:r>
            <w:r w:rsidR="00B33691" w:rsidRPr="002A30FB">
              <w:rPr>
                <w:rFonts w:asciiTheme="minorEastAsia" w:eastAsiaTheme="minorEastAsia" w:hAnsiTheme="minorEastAsia" w:hint="eastAsia"/>
                <w:color w:val="000000" w:themeColor="text1"/>
              </w:rPr>
              <w:t>栄養並びに利用者の身体</w:t>
            </w:r>
            <w:r w:rsidRPr="002A30FB">
              <w:rPr>
                <w:rFonts w:asciiTheme="minorEastAsia" w:eastAsiaTheme="minorEastAsia" w:hAnsiTheme="minorEastAsia" w:hint="eastAsia"/>
                <w:color w:val="000000" w:themeColor="text1"/>
              </w:rPr>
              <w:t>の状</w:t>
            </w:r>
            <w:r w:rsidR="00F8260D" w:rsidRPr="002A30FB">
              <w:rPr>
                <w:rFonts w:asciiTheme="minorEastAsia" w:eastAsiaTheme="minorEastAsia" w:hAnsiTheme="minorEastAsia" w:hint="eastAsia"/>
                <w:color w:val="000000" w:themeColor="text1"/>
              </w:rPr>
              <w:t>況及び嗜</w:t>
            </w:r>
            <w:r w:rsidRPr="002A30FB">
              <w:rPr>
                <w:rFonts w:asciiTheme="minorEastAsia" w:eastAsiaTheme="minorEastAsia" w:hAnsiTheme="minorEastAsia" w:hint="eastAsia"/>
                <w:color w:val="000000" w:themeColor="text1"/>
              </w:rPr>
              <w:t>好を考慮した食事を</w:t>
            </w:r>
            <w:r w:rsidR="007D4DDE" w:rsidRPr="002A30FB">
              <w:rPr>
                <w:rFonts w:asciiTheme="minorEastAsia" w:eastAsiaTheme="minorEastAsia" w:hAnsiTheme="minorEastAsia" w:hint="eastAsia"/>
                <w:color w:val="000000" w:themeColor="text1"/>
              </w:rPr>
              <w:t>提供しているか。</w:t>
            </w:r>
          </w:p>
          <w:p w:rsidR="009638D7" w:rsidRPr="002A30FB" w:rsidRDefault="009638D7" w:rsidP="009638D7">
            <w:pPr>
              <w:ind w:leftChars="200" w:left="630" w:hangingChars="100" w:hanging="210"/>
              <w:rPr>
                <w:rFonts w:asciiTheme="minorEastAsia" w:eastAsiaTheme="minorEastAsia" w:hAnsiTheme="minorEastAsia"/>
                <w:color w:val="000000" w:themeColor="text1"/>
              </w:rPr>
            </w:pPr>
          </w:p>
          <w:p w:rsidR="007C7894" w:rsidRPr="002A30FB" w:rsidRDefault="00DB6F98" w:rsidP="00F8260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②　利用者が可能な限り離床して、食堂で食事を摂ることを支援しているか。</w:t>
            </w:r>
          </w:p>
          <w:p w:rsidR="009638D7" w:rsidRPr="002A30FB" w:rsidRDefault="009638D7" w:rsidP="00F8260D">
            <w:pPr>
              <w:ind w:leftChars="200" w:left="630" w:hangingChars="100" w:hanging="210"/>
              <w:rPr>
                <w:rFonts w:asciiTheme="minorEastAsia" w:eastAsiaTheme="minorEastAsia" w:hAnsiTheme="minorEastAsia"/>
                <w:color w:val="000000" w:themeColor="text1"/>
              </w:rPr>
            </w:pPr>
          </w:p>
          <w:p w:rsidR="00877CFB" w:rsidRPr="002A30FB" w:rsidRDefault="00877CFB" w:rsidP="00877CFB">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③　調理は、あらかじめ作成された献立に従って行うとともに、その実施状況を明らかにしているか。</w:t>
            </w:r>
          </w:p>
          <w:p w:rsidR="00877CFB" w:rsidRPr="002A30FB" w:rsidRDefault="00877CFB" w:rsidP="00877CFB">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p>
          <w:p w:rsidR="00877CFB" w:rsidRPr="002A30FB" w:rsidRDefault="00877CFB" w:rsidP="00877CFB">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④　食事時間は適切なものとし、夕食時間は午後６時以降とすることが望ましいが、早くても午後５時以降としているか。</w:t>
            </w:r>
          </w:p>
          <w:p w:rsidR="00877CFB" w:rsidRPr="002A30FB" w:rsidRDefault="00877CFB" w:rsidP="00877CFB">
            <w:pPr>
              <w:ind w:left="630" w:hangingChars="300" w:hanging="630"/>
              <w:rPr>
                <w:rFonts w:asciiTheme="minorEastAsia" w:eastAsiaTheme="minorEastAsia" w:hAnsiTheme="minorEastAsia"/>
                <w:color w:val="000000" w:themeColor="text1"/>
              </w:rPr>
            </w:pPr>
          </w:p>
          <w:p w:rsidR="00877CFB" w:rsidRPr="002A30FB" w:rsidRDefault="00877CFB" w:rsidP="00877CFB">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⑤　利用者の嚥下や咀嚼の状況、食欲など心身の状態等を当該利用者の食事に的確に反映させるために、居室関係部門と食事関係部門との意思疎通が十分に図れているか。</w:t>
            </w:r>
          </w:p>
          <w:p w:rsidR="00877CFB" w:rsidRPr="002A30FB" w:rsidRDefault="00877CFB" w:rsidP="00877CFB">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p>
          <w:p w:rsidR="00877CFB" w:rsidRPr="002A30FB" w:rsidRDefault="00877CFB" w:rsidP="00877CFB">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⑥　利用者に対して適切な栄養食事相談を行っているか。</w:t>
            </w:r>
          </w:p>
          <w:p w:rsidR="00877CFB" w:rsidRPr="002A30FB" w:rsidRDefault="00877CFB" w:rsidP="00877CFB">
            <w:pPr>
              <w:ind w:left="630" w:hangingChars="300" w:hanging="630"/>
              <w:rPr>
                <w:rFonts w:asciiTheme="minorEastAsia" w:eastAsiaTheme="minorEastAsia" w:hAnsiTheme="minorEastAsia"/>
                <w:color w:val="000000" w:themeColor="text1"/>
              </w:rPr>
            </w:pPr>
          </w:p>
          <w:p w:rsidR="00877CFB" w:rsidRPr="002A30FB" w:rsidRDefault="00877CFB" w:rsidP="00877CFB">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⑦　食事内容について、事業者の医師又は栄養士を含む会議において検討が加えられているか。</w:t>
            </w:r>
          </w:p>
          <w:p w:rsidR="00877CFB" w:rsidRPr="002A30FB" w:rsidRDefault="00877CFB" w:rsidP="00877CFB">
            <w:pPr>
              <w:rPr>
                <w:rFonts w:asciiTheme="minorEastAsia" w:eastAsiaTheme="minorEastAsia" w:hAnsiTheme="minorEastAsia"/>
                <w:color w:val="000000" w:themeColor="text1"/>
              </w:rPr>
            </w:pPr>
          </w:p>
          <w:p w:rsidR="009638D7" w:rsidRPr="002A30FB" w:rsidRDefault="00877CFB" w:rsidP="00F8260D">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⑧</w:t>
            </w:r>
            <w:r w:rsidR="009638D7" w:rsidRPr="002A30FB">
              <w:rPr>
                <w:rFonts w:asciiTheme="minorEastAsia" w:eastAsiaTheme="minorEastAsia" w:hAnsiTheme="minorEastAsia" w:hint="eastAsia"/>
                <w:color w:val="000000" w:themeColor="text1"/>
              </w:rPr>
              <w:t xml:space="preserve">　利用者の心身の状況に応じて、適切な方法により、食事の自立について必要な支援を行っているか。</w:t>
            </w:r>
          </w:p>
          <w:p w:rsidR="00C736A3" w:rsidRPr="002A30FB" w:rsidRDefault="00C736A3" w:rsidP="0024425F">
            <w:pPr>
              <w:rPr>
                <w:rFonts w:asciiTheme="minorEastAsia" w:eastAsiaTheme="minorEastAsia" w:hAnsiTheme="minorEastAsia"/>
                <w:color w:val="000000" w:themeColor="text1"/>
              </w:rPr>
            </w:pPr>
          </w:p>
          <w:p w:rsidR="009638D7" w:rsidRPr="002A30FB" w:rsidRDefault="009638D7" w:rsidP="00744D61">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877CFB" w:rsidRPr="002A30FB">
              <w:rPr>
                <w:rFonts w:asciiTheme="minorEastAsia" w:eastAsiaTheme="minorEastAsia" w:hAnsiTheme="minorEastAsia" w:hint="eastAsia"/>
                <w:color w:val="000000" w:themeColor="text1"/>
              </w:rPr>
              <w:t>⑨</w:t>
            </w:r>
            <w:r w:rsidRPr="002A30FB">
              <w:rPr>
                <w:rFonts w:asciiTheme="minorEastAsia" w:eastAsiaTheme="minorEastAsia" w:hAnsiTheme="minorEastAsia" w:hint="eastAsia"/>
                <w:color w:val="000000" w:themeColor="text1"/>
              </w:rPr>
              <w:t xml:space="preserve">　利用者の生活習慣を尊重した適切な時間に食事を提供するとともに、利用者がその心身の状況に応じてできる限り自立して食事を摂ることができるよう必要な時間を確保しているか。</w:t>
            </w:r>
          </w:p>
          <w:p w:rsidR="009638D7" w:rsidRPr="002A30FB" w:rsidRDefault="009638D7" w:rsidP="009638D7">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 xml:space="preserve">　　</w:t>
            </w:r>
            <w:r w:rsidR="00877CFB" w:rsidRPr="002A30FB">
              <w:rPr>
                <w:rFonts w:asciiTheme="minorEastAsia" w:eastAsiaTheme="minorEastAsia" w:hAnsiTheme="minorEastAsia" w:hint="eastAsia"/>
                <w:color w:val="000000" w:themeColor="text1"/>
              </w:rPr>
              <w:t>⑩</w:t>
            </w:r>
            <w:r w:rsidRPr="002A30FB">
              <w:rPr>
                <w:rFonts w:asciiTheme="minorEastAsia" w:eastAsiaTheme="minorEastAsia" w:hAnsiTheme="minorEastAsia" w:hint="eastAsia"/>
                <w:color w:val="000000" w:themeColor="text1"/>
              </w:rPr>
              <w:t xml:space="preserve">　利用者が相互に社会的関係を築くことができるよう、その意思を尊重しつつ、利用者が共同生活室で食事を摂ることを支援しているか。</w:t>
            </w:r>
          </w:p>
          <w:p w:rsidR="0024425F" w:rsidRPr="002A30FB" w:rsidRDefault="0024425F" w:rsidP="0024425F">
            <w:pPr>
              <w:rPr>
                <w:rFonts w:asciiTheme="minorEastAsia" w:eastAsiaTheme="minorEastAsia" w:hAnsiTheme="minorEastAsia"/>
                <w:color w:val="000000" w:themeColor="text1"/>
              </w:rPr>
            </w:pPr>
          </w:p>
          <w:p w:rsidR="006A70F6" w:rsidRPr="002A30FB" w:rsidRDefault="009638D7" w:rsidP="006A70F6">
            <w:pPr>
              <w:ind w:firstLineChars="100" w:firstLine="211"/>
              <w:rPr>
                <w:rFonts w:asciiTheme="minorEastAsia" w:eastAsiaTheme="minorEastAsia" w:hAnsiTheme="minorEastAsia"/>
                <w:color w:val="000000" w:themeColor="text1"/>
              </w:rPr>
            </w:pPr>
            <w:r w:rsidRPr="002A30FB">
              <w:rPr>
                <w:rFonts w:asciiTheme="minorEastAsia" w:eastAsiaTheme="minorEastAsia" w:hAnsiTheme="minorEastAsia" w:hint="eastAsia"/>
                <w:b/>
                <w:color w:val="000000" w:themeColor="text1"/>
              </w:rPr>
              <w:t>21</w:t>
            </w:r>
            <w:r w:rsidR="006A70F6" w:rsidRPr="002A30FB">
              <w:rPr>
                <w:rFonts w:asciiTheme="minorEastAsia" w:eastAsiaTheme="minorEastAsia" w:hAnsiTheme="minorEastAsia" w:hint="eastAsia"/>
                <w:b/>
                <w:color w:val="000000" w:themeColor="text1"/>
              </w:rPr>
              <w:t xml:space="preserve">　</w:t>
            </w:r>
            <w:r w:rsidR="0024425F" w:rsidRPr="002A30FB">
              <w:rPr>
                <w:rFonts w:asciiTheme="minorEastAsia" w:eastAsiaTheme="minorEastAsia" w:hAnsiTheme="minorEastAsia" w:hint="eastAsia"/>
                <w:b/>
                <w:color w:val="000000" w:themeColor="text1"/>
              </w:rPr>
              <w:t>その他のサービスの提供</w:t>
            </w:r>
            <w:r w:rsidR="00D07594" w:rsidRPr="002A30FB">
              <w:rPr>
                <w:rFonts w:asciiTheme="minorEastAsia" w:eastAsiaTheme="minorEastAsia" w:hAnsiTheme="minorEastAsia" w:hint="eastAsia"/>
                <w:b/>
                <w:color w:val="000000" w:themeColor="text1"/>
                <w:szCs w:val="21"/>
              </w:rPr>
              <w:t>【介護予防も同様】</w:t>
            </w:r>
          </w:p>
          <w:p w:rsidR="0024425F" w:rsidRPr="002A30FB" w:rsidRDefault="000F4D36" w:rsidP="000F4D36">
            <w:pPr>
              <w:ind w:leftChars="300" w:left="84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①　</w:t>
            </w:r>
            <w:r w:rsidR="0024425F" w:rsidRPr="002A30FB">
              <w:rPr>
                <w:rFonts w:asciiTheme="minorEastAsia" w:eastAsiaTheme="minorEastAsia" w:hAnsiTheme="minorEastAsia" w:hint="eastAsia"/>
                <w:color w:val="000000" w:themeColor="text1"/>
              </w:rPr>
              <w:t>教養娯楽設備等を備えるほか、適宜利用者のためのレクリエーション行事を行っているか。</w:t>
            </w:r>
          </w:p>
          <w:p w:rsidR="000F4D36" w:rsidRPr="002A30FB" w:rsidRDefault="000F4D36" w:rsidP="000F4D36">
            <w:pPr>
              <w:ind w:leftChars="300" w:left="840" w:hangingChars="100" w:hanging="210"/>
              <w:rPr>
                <w:rFonts w:asciiTheme="minorEastAsia" w:eastAsiaTheme="minorEastAsia" w:hAnsiTheme="minorEastAsia"/>
                <w:color w:val="000000" w:themeColor="text1"/>
              </w:rPr>
            </w:pPr>
          </w:p>
          <w:p w:rsidR="000F4D36" w:rsidRPr="002A30FB" w:rsidRDefault="000F4D36" w:rsidP="000F4D36">
            <w:pPr>
              <w:ind w:leftChars="300" w:left="84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②　利用者の嗜好に応じた趣味、教養又は娯楽に係る活動の機会を提供するとともに、利用者が自律的に行うこれらの活動を支援しているか。</w:t>
            </w:r>
          </w:p>
          <w:p w:rsidR="000F4D36" w:rsidRPr="002A30FB" w:rsidRDefault="000F4D36" w:rsidP="000F4D36">
            <w:pPr>
              <w:ind w:leftChars="300" w:left="840" w:hangingChars="100" w:hanging="210"/>
              <w:rPr>
                <w:rFonts w:asciiTheme="minorEastAsia" w:eastAsiaTheme="minorEastAsia" w:hAnsiTheme="minorEastAsia"/>
                <w:color w:val="000000" w:themeColor="text1"/>
              </w:rPr>
            </w:pPr>
          </w:p>
          <w:p w:rsidR="000F4D36" w:rsidRPr="002A30FB" w:rsidRDefault="000F4D36" w:rsidP="000F4D36">
            <w:pPr>
              <w:ind w:leftChars="300" w:left="84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③　常に利用者の家族との連携を図るよう努めているか。</w:t>
            </w:r>
          </w:p>
          <w:p w:rsidR="00C736A3" w:rsidRPr="002A30FB" w:rsidRDefault="00C736A3" w:rsidP="00343F36">
            <w:pPr>
              <w:rPr>
                <w:rFonts w:asciiTheme="minorEastAsia" w:eastAsiaTheme="minorEastAsia" w:hAnsiTheme="minorEastAsia"/>
                <w:color w:val="000000" w:themeColor="text1"/>
              </w:rPr>
            </w:pPr>
          </w:p>
          <w:p w:rsidR="006A70F6" w:rsidRPr="002A30FB" w:rsidRDefault="00AB21FF" w:rsidP="006A70F6">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2</w:t>
            </w:r>
            <w:r w:rsidR="007D1895" w:rsidRPr="002A30FB">
              <w:rPr>
                <w:rFonts w:asciiTheme="minorEastAsia" w:eastAsiaTheme="minorEastAsia" w:hAnsiTheme="minorEastAsia" w:hint="eastAsia"/>
                <w:b/>
                <w:color w:val="000000" w:themeColor="text1"/>
              </w:rPr>
              <w:t>2</w:t>
            </w:r>
            <w:r w:rsidR="00F045A8" w:rsidRPr="002A30FB">
              <w:rPr>
                <w:rFonts w:asciiTheme="minorEastAsia" w:eastAsiaTheme="minorEastAsia" w:hAnsiTheme="minorEastAsia" w:hint="eastAsia"/>
                <w:b/>
                <w:color w:val="000000" w:themeColor="text1"/>
              </w:rPr>
              <w:t xml:space="preserve">　利用者に関する市町村への通知</w:t>
            </w:r>
          </w:p>
          <w:p w:rsidR="00E17760" w:rsidRPr="002A30FB" w:rsidRDefault="00C2410D" w:rsidP="000B7A1E">
            <w:pPr>
              <w:ind w:leftChars="200" w:left="420" w:firstLineChars="100" w:firstLine="21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短期入所療養介護</w:t>
            </w:r>
            <w:r w:rsidR="00F045A8" w:rsidRPr="002A30FB">
              <w:rPr>
                <w:rFonts w:asciiTheme="minorEastAsia" w:eastAsiaTheme="minorEastAsia" w:hAnsiTheme="minorEastAsia" w:hint="eastAsia"/>
                <w:color w:val="000000" w:themeColor="text1"/>
              </w:rPr>
              <w:t>を受けている利用者が、次</w:t>
            </w:r>
            <w:r w:rsidR="002D4754" w:rsidRPr="002A30FB">
              <w:rPr>
                <w:rFonts w:asciiTheme="minorEastAsia" w:eastAsiaTheme="minorEastAsia" w:hAnsiTheme="minorEastAsia" w:hint="eastAsia"/>
                <w:color w:val="000000" w:themeColor="text1"/>
              </w:rPr>
              <w:t>のいずれかに該当する場合は、遅滞なく、意見を付してその旨を岡崎市長</w:t>
            </w:r>
            <w:r w:rsidR="00F045A8" w:rsidRPr="002A30FB">
              <w:rPr>
                <w:rFonts w:asciiTheme="minorEastAsia" w:eastAsiaTheme="minorEastAsia" w:hAnsiTheme="minorEastAsia" w:hint="eastAsia"/>
                <w:color w:val="000000" w:themeColor="text1"/>
              </w:rPr>
              <w:t>に通知しているか。</w:t>
            </w:r>
          </w:p>
          <w:p w:rsidR="006A70F6" w:rsidRPr="002A30FB" w:rsidRDefault="00F045A8" w:rsidP="001B7B72">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8416" behindDoc="0" locked="0" layoutInCell="1" allowOverlap="1" wp14:anchorId="240D0AD6" wp14:editId="23656892">
                      <wp:simplePos x="0" y="0"/>
                      <wp:positionH relativeFrom="column">
                        <wp:posOffset>168275</wp:posOffset>
                      </wp:positionH>
                      <wp:positionV relativeFrom="paragraph">
                        <wp:posOffset>2540</wp:posOffset>
                      </wp:positionV>
                      <wp:extent cx="4029075" cy="10477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0477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8FBBE" id="AutoShape 75" o:spid="_x0000_s1026" type="#_x0000_t185" style="position:absolute;left:0;text-align:left;margin-left:13.25pt;margin-top:.2pt;width:317.25pt;height: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vDiQIAACE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" adj="1577" strokeweight=".5pt">
                      <v:textbox inset="5.85pt,.7pt,5.85pt,.7pt"/>
                    </v:shape>
                  </w:pict>
                </mc:Fallback>
              </mc:AlternateContent>
            </w:r>
            <w:r w:rsidRPr="002A30FB">
              <w:rPr>
                <w:rFonts w:asciiTheme="minorEastAsia" w:eastAsiaTheme="minorEastAsia" w:hAnsiTheme="minorEastAsia" w:hint="eastAsia"/>
                <w:color w:val="000000" w:themeColor="text1"/>
              </w:rPr>
              <w:t xml:space="preserve">　　ア　正当な理由なしに</w:t>
            </w:r>
            <w:r w:rsidR="00C2410D" w:rsidRPr="002A30FB">
              <w:rPr>
                <w:rFonts w:asciiTheme="minorEastAsia" w:eastAsiaTheme="minorEastAsia" w:hAnsiTheme="minorEastAsia" w:hint="eastAsia"/>
                <w:color w:val="000000" w:themeColor="text1"/>
              </w:rPr>
              <w:t>短期入所療養介護</w:t>
            </w:r>
            <w:r w:rsidRPr="002A30FB">
              <w:rPr>
                <w:rFonts w:asciiTheme="minorEastAsia" w:eastAsiaTheme="minorEastAsia" w:hAnsiTheme="minorEastAsia" w:hint="eastAsia"/>
                <w:color w:val="000000" w:themeColor="text1"/>
              </w:rPr>
              <w:t>の利用に関する指示に</w:t>
            </w:r>
          </w:p>
          <w:p w:rsidR="006A70F6" w:rsidRPr="002A30FB" w:rsidRDefault="00F045A8" w:rsidP="006A70F6">
            <w:pPr>
              <w:ind w:leftChars="300" w:left="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従わないことにより、要介護状態の程度を増進させたと認め</w:t>
            </w:r>
          </w:p>
          <w:p w:rsidR="00E17760" w:rsidRPr="002A30FB" w:rsidRDefault="00F045A8" w:rsidP="00F045A8">
            <w:pPr>
              <w:ind w:leftChars="300" w:left="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られる時</w:t>
            </w:r>
          </w:p>
          <w:p w:rsidR="00F045A8" w:rsidRPr="002A30FB" w:rsidRDefault="00F045A8" w:rsidP="00F045A8">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偽りその他不正な行為によって保険給付を受け、又は受け</w:t>
            </w:r>
          </w:p>
          <w:p w:rsidR="00E17760" w:rsidRPr="002A30FB" w:rsidRDefault="00F045A8" w:rsidP="00F045A8">
            <w:pPr>
              <w:ind w:leftChars="300" w:left="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ようとした時</w:t>
            </w:r>
          </w:p>
          <w:p w:rsidR="007D1895" w:rsidRPr="002A30FB" w:rsidRDefault="007D1895" w:rsidP="00586CF3">
            <w:pPr>
              <w:rPr>
                <w:rFonts w:asciiTheme="minorEastAsia" w:eastAsiaTheme="minorEastAsia" w:hAnsiTheme="minorEastAsia"/>
                <w:color w:val="000000" w:themeColor="text1"/>
              </w:rPr>
            </w:pPr>
          </w:p>
          <w:p w:rsidR="00E17760" w:rsidRPr="002A30FB" w:rsidRDefault="00F045A8" w:rsidP="00586CF3">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w:t>
            </w:r>
            <w:r w:rsidR="00AB21FF" w:rsidRPr="002A30FB">
              <w:rPr>
                <w:rFonts w:asciiTheme="minorEastAsia" w:eastAsiaTheme="minorEastAsia" w:hAnsiTheme="minorEastAsia" w:hint="eastAsia"/>
                <w:b/>
                <w:color w:val="000000" w:themeColor="text1"/>
              </w:rPr>
              <w:t>2</w:t>
            </w:r>
            <w:r w:rsidR="007D1895" w:rsidRPr="002A30FB">
              <w:rPr>
                <w:rFonts w:asciiTheme="minorEastAsia" w:eastAsiaTheme="minorEastAsia" w:hAnsiTheme="minorEastAsia" w:hint="eastAsia"/>
                <w:b/>
                <w:color w:val="000000" w:themeColor="text1"/>
              </w:rPr>
              <w:t>3</w:t>
            </w:r>
            <w:r w:rsidRPr="002A30FB">
              <w:rPr>
                <w:rFonts w:asciiTheme="minorEastAsia" w:eastAsiaTheme="minorEastAsia" w:hAnsiTheme="minorEastAsia" w:hint="eastAsia"/>
                <w:b/>
                <w:color w:val="000000" w:themeColor="text1"/>
              </w:rPr>
              <w:t xml:space="preserve">　緊急時等の対応</w:t>
            </w:r>
          </w:p>
          <w:p w:rsidR="00E17760" w:rsidRPr="002A30FB" w:rsidRDefault="00F045A8" w:rsidP="00F045A8">
            <w:pPr>
              <w:ind w:left="42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現にサービスの提供を行っているときに利用者に病状の急変が生じた場合その他必要な場合は、速やかに主治の医師</w:t>
            </w:r>
            <w:r w:rsidR="00957CFA" w:rsidRPr="002A30FB">
              <w:rPr>
                <w:rFonts w:asciiTheme="minorEastAsia" w:eastAsiaTheme="minorEastAsia" w:hAnsiTheme="minorEastAsia" w:hint="eastAsia"/>
                <w:color w:val="000000" w:themeColor="text1"/>
              </w:rPr>
              <w:t>又は事業所が定めた協力医療機関</w:t>
            </w:r>
            <w:r w:rsidRPr="002A30FB">
              <w:rPr>
                <w:rFonts w:asciiTheme="minorEastAsia" w:eastAsiaTheme="minorEastAsia" w:hAnsiTheme="minorEastAsia" w:hint="eastAsia"/>
                <w:color w:val="000000" w:themeColor="text1"/>
              </w:rPr>
              <w:t>への連絡を行う等の必要な措置を講じているか。</w:t>
            </w:r>
          </w:p>
          <w:p w:rsidR="00E17760" w:rsidRPr="002A30FB" w:rsidRDefault="00E93625" w:rsidP="00586CF3">
            <w:pPr>
              <w:rPr>
                <w:rFonts w:asciiTheme="minorEastAsia" w:eastAsiaTheme="minorEastAsia" w:hAnsiTheme="minorEastAsia"/>
                <w:color w:val="000000" w:themeColor="text1"/>
              </w:rPr>
            </w:pPr>
            <w:r w:rsidRPr="002A30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14560" behindDoc="0" locked="0" layoutInCell="1" allowOverlap="1" wp14:anchorId="24E562D8" wp14:editId="0F0DB7A3">
                      <wp:simplePos x="0" y="0"/>
                      <wp:positionH relativeFrom="column">
                        <wp:posOffset>172126</wp:posOffset>
                      </wp:positionH>
                      <wp:positionV relativeFrom="paragraph">
                        <wp:posOffset>15240</wp:posOffset>
                      </wp:positionV>
                      <wp:extent cx="3619500" cy="836579"/>
                      <wp:effectExtent l="0" t="0" r="19050" b="2095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836579"/>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6354C" id="大かっこ 13" o:spid="_x0000_s1026" type="#_x0000_t185" style="position:absolute;left:0;text-align:left;margin-left:13.55pt;margin-top:1.2pt;width:285pt;height:65.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" adj="900">
                      <v:textbox inset="5.85pt,.7pt,5.85pt,.7pt"/>
                    </v:shape>
                  </w:pict>
                </mc:Fallback>
              </mc:AlternateContent>
            </w:r>
            <w:r w:rsidRPr="002A30FB">
              <w:rPr>
                <w:rFonts w:asciiTheme="minorEastAsia" w:eastAsiaTheme="minorEastAsia" w:hAnsiTheme="minorEastAsia" w:hint="eastAsia"/>
                <w:color w:val="000000" w:themeColor="text1"/>
              </w:rPr>
              <w:t xml:space="preserve">　　</w:t>
            </w:r>
            <w:r w:rsidRPr="002A30FB">
              <w:rPr>
                <w:rFonts w:hint="eastAsia"/>
                <w:color w:val="000000" w:themeColor="text1"/>
                <w:bdr w:val="single" w:sz="4" w:space="0" w:color="auto"/>
              </w:rPr>
              <w:t>緊急時の対応方法（事例なしの場合も記載）</w:t>
            </w:r>
          </w:p>
          <w:p w:rsidR="00E93625" w:rsidRPr="002A30FB" w:rsidRDefault="00E93625" w:rsidP="00586CF3">
            <w:pPr>
              <w:rPr>
                <w:rFonts w:asciiTheme="minorEastAsia" w:eastAsiaTheme="minorEastAsia" w:hAnsiTheme="minorEastAsia"/>
                <w:color w:val="000000" w:themeColor="text1"/>
              </w:rPr>
            </w:pPr>
          </w:p>
          <w:p w:rsidR="00E93625" w:rsidRPr="002A30FB" w:rsidRDefault="00E93625" w:rsidP="00586CF3">
            <w:pPr>
              <w:rPr>
                <w:rFonts w:asciiTheme="minorEastAsia" w:eastAsiaTheme="minorEastAsia" w:hAnsiTheme="minorEastAsia"/>
                <w:color w:val="000000" w:themeColor="text1"/>
              </w:rPr>
            </w:pPr>
          </w:p>
          <w:p w:rsidR="00E93625" w:rsidRPr="002A30FB" w:rsidRDefault="00E93625" w:rsidP="00586CF3">
            <w:pPr>
              <w:rPr>
                <w:rFonts w:asciiTheme="minorEastAsia" w:eastAsiaTheme="minorEastAsia" w:hAnsiTheme="minorEastAsia"/>
                <w:color w:val="000000" w:themeColor="text1"/>
              </w:rPr>
            </w:pPr>
          </w:p>
          <w:p w:rsidR="00E93625" w:rsidRPr="002A30FB" w:rsidRDefault="00E93625" w:rsidP="00586CF3">
            <w:pPr>
              <w:rPr>
                <w:rFonts w:asciiTheme="minorEastAsia" w:eastAsiaTheme="minorEastAsia" w:hAnsiTheme="minorEastAsia"/>
                <w:color w:val="000000" w:themeColor="text1"/>
              </w:rPr>
            </w:pPr>
          </w:p>
          <w:p w:rsidR="00E17760" w:rsidRPr="002A30FB" w:rsidRDefault="00F045A8" w:rsidP="006A70F6">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2</w:t>
            </w:r>
            <w:r w:rsidR="007D1895" w:rsidRPr="002A30FB">
              <w:rPr>
                <w:rFonts w:asciiTheme="minorEastAsia" w:eastAsiaTheme="minorEastAsia" w:hAnsiTheme="minorEastAsia" w:hint="eastAsia"/>
                <w:b/>
                <w:color w:val="000000" w:themeColor="text1"/>
              </w:rPr>
              <w:t>4</w:t>
            </w:r>
            <w:r w:rsidRPr="002A30FB">
              <w:rPr>
                <w:rFonts w:asciiTheme="minorEastAsia" w:eastAsiaTheme="minorEastAsia" w:hAnsiTheme="minorEastAsia" w:hint="eastAsia"/>
                <w:b/>
                <w:color w:val="000000" w:themeColor="text1"/>
              </w:rPr>
              <w:t xml:space="preserve">　管理者の責務</w:t>
            </w:r>
          </w:p>
          <w:p w:rsidR="002C264A" w:rsidRPr="002A30FB" w:rsidRDefault="002C264A" w:rsidP="001B7B72">
            <w:pPr>
              <w:ind w:leftChars="100" w:left="63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①　管理者は、当該事業所の従業者の管理及びサービスの利用の申込みに係る調整、業務の実施状況の把握その他の管理を一元的に行っているか。</w:t>
            </w:r>
          </w:p>
          <w:p w:rsidR="002C264A" w:rsidRPr="002A30FB" w:rsidRDefault="002C264A" w:rsidP="002C264A">
            <w:pPr>
              <w:rPr>
                <w:rFonts w:asciiTheme="minorEastAsia" w:eastAsiaTheme="minorEastAsia" w:hAnsiTheme="minorEastAsia"/>
                <w:color w:val="000000" w:themeColor="text1"/>
              </w:rPr>
            </w:pPr>
          </w:p>
          <w:p w:rsidR="009A00A6" w:rsidRPr="002A30FB" w:rsidRDefault="002C264A" w:rsidP="002B2E75">
            <w:pPr>
              <w:ind w:leftChars="100" w:left="630" w:hangingChars="200" w:hanging="420"/>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rPr>
              <w:t xml:space="preserve">　②　</w:t>
            </w:r>
            <w:r w:rsidRPr="002A30FB">
              <w:rPr>
                <w:rFonts w:asciiTheme="minorEastAsia" w:eastAsiaTheme="minorEastAsia" w:hAnsiTheme="minorEastAsia" w:hint="eastAsia"/>
                <w:color w:val="000000" w:themeColor="text1"/>
                <w:szCs w:val="21"/>
              </w:rPr>
              <w:t>管理者は、従業者に運営に関する基準を遵守させるため必要な指揮命令を行っているか。</w:t>
            </w:r>
          </w:p>
          <w:p w:rsidR="00F045A8" w:rsidRPr="002A30FB" w:rsidRDefault="008B3C7E" w:rsidP="00586CF3">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lastRenderedPageBreak/>
              <w:t xml:space="preserve">　</w:t>
            </w:r>
            <w:r w:rsidR="00AB21FF" w:rsidRPr="002A30FB">
              <w:rPr>
                <w:rFonts w:asciiTheme="minorEastAsia" w:eastAsiaTheme="minorEastAsia" w:hAnsiTheme="minorEastAsia" w:hint="eastAsia"/>
                <w:b/>
                <w:color w:val="000000" w:themeColor="text1"/>
              </w:rPr>
              <w:t>2</w:t>
            </w:r>
            <w:r w:rsidR="007D1895" w:rsidRPr="002A30FB">
              <w:rPr>
                <w:rFonts w:asciiTheme="minorEastAsia" w:eastAsiaTheme="minorEastAsia" w:hAnsiTheme="minorEastAsia" w:hint="eastAsia"/>
                <w:b/>
                <w:color w:val="000000" w:themeColor="text1"/>
              </w:rPr>
              <w:t>5</w:t>
            </w:r>
            <w:r w:rsidRPr="002A30FB">
              <w:rPr>
                <w:rFonts w:asciiTheme="minorEastAsia" w:eastAsiaTheme="minorEastAsia" w:hAnsiTheme="minorEastAsia" w:hint="eastAsia"/>
                <w:b/>
                <w:color w:val="000000" w:themeColor="text1"/>
              </w:rPr>
              <w:t xml:space="preserve">　勤務体制の確保等</w:t>
            </w:r>
          </w:p>
          <w:p w:rsidR="002C264A" w:rsidRPr="002A30FB" w:rsidRDefault="008B3C7E" w:rsidP="002C264A">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1B7B72" w:rsidRPr="002A30FB">
              <w:rPr>
                <w:rFonts w:asciiTheme="minorEastAsia" w:eastAsiaTheme="minorEastAsia" w:hAnsiTheme="minorEastAsia" w:hint="eastAsia"/>
                <w:color w:val="000000" w:themeColor="text1"/>
              </w:rPr>
              <w:t xml:space="preserve">　</w:t>
            </w:r>
            <w:r w:rsidR="002C264A" w:rsidRPr="002A30FB">
              <w:rPr>
                <w:rFonts w:asciiTheme="minorEastAsia" w:eastAsiaTheme="minorEastAsia" w:hAnsiTheme="minorEastAsia" w:hint="eastAsia"/>
                <w:color w:val="000000" w:themeColor="text1"/>
              </w:rPr>
              <w:t>①　利用者に対して適切な</w:t>
            </w:r>
            <w:r w:rsidR="00C2410D" w:rsidRPr="002A30FB">
              <w:rPr>
                <w:rFonts w:asciiTheme="minorEastAsia" w:eastAsiaTheme="minorEastAsia" w:hAnsiTheme="minorEastAsia" w:hint="eastAsia"/>
                <w:color w:val="000000" w:themeColor="text1"/>
              </w:rPr>
              <w:t>短期入所療養介護</w:t>
            </w:r>
            <w:r w:rsidR="00D92E03" w:rsidRPr="002A30FB">
              <w:rPr>
                <w:rFonts w:asciiTheme="minorEastAsia" w:eastAsiaTheme="minorEastAsia" w:hAnsiTheme="minorEastAsia" w:hint="eastAsia"/>
                <w:color w:val="000000" w:themeColor="text1"/>
              </w:rPr>
              <w:t>を提供できるよう、事業所ごとに</w:t>
            </w:r>
            <w:r w:rsidR="002C264A" w:rsidRPr="002A30FB">
              <w:rPr>
                <w:rFonts w:asciiTheme="minorEastAsia" w:eastAsiaTheme="minorEastAsia" w:hAnsiTheme="minorEastAsia" w:hint="eastAsia"/>
                <w:color w:val="000000" w:themeColor="text1"/>
              </w:rPr>
              <w:t>従業者の勤務体制を定めているか。</w:t>
            </w:r>
          </w:p>
          <w:p w:rsidR="002C264A" w:rsidRPr="002A30FB" w:rsidRDefault="002C264A" w:rsidP="002C264A">
            <w:pPr>
              <w:rPr>
                <w:rFonts w:asciiTheme="minorEastAsia" w:eastAsiaTheme="minorEastAsia" w:hAnsiTheme="minorEastAsia"/>
                <w:color w:val="000000" w:themeColor="text1"/>
              </w:rPr>
            </w:pPr>
          </w:p>
          <w:p w:rsidR="008D5261" w:rsidRPr="002A30FB" w:rsidRDefault="008D5261" w:rsidP="008D5261">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②　①の従業者の勤務体制を定めるに当たっては、次のアからウのとおり、職員配置を行っているか。</w:t>
            </w:r>
          </w:p>
          <w:p w:rsidR="008D5261" w:rsidRPr="002A30FB" w:rsidRDefault="008D5261" w:rsidP="008D5261">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昼間については、ユニットごとに常時１人以上の介護職員又は看護職員を配置。</w:t>
            </w:r>
          </w:p>
          <w:p w:rsidR="008D5261" w:rsidRPr="002A30FB" w:rsidRDefault="008D5261" w:rsidP="008D5261">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夜間及び深夜については、２ユニットごとに１人以上の介護職員又は看護職員を夜間及び深夜の勤務に従事する職員として配置。</w:t>
            </w:r>
          </w:p>
          <w:p w:rsidR="008D5261" w:rsidRPr="002A30FB" w:rsidRDefault="008D5261" w:rsidP="002C264A">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ユニットごとに、常勤のユニットリーダーを配置。</w:t>
            </w:r>
          </w:p>
          <w:p w:rsidR="001E3226" w:rsidRPr="002A30FB" w:rsidRDefault="0075741C" w:rsidP="008D5261">
            <w:pPr>
              <w:rPr>
                <w:rFonts w:asciiTheme="minorEastAsia" w:eastAsiaTheme="minorEastAsia" w:hAnsiTheme="minorEastAsia"/>
                <w:color w:val="000000" w:themeColor="text1"/>
              </w:rPr>
            </w:pPr>
            <w:r w:rsidRPr="002A30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6544" behindDoc="0" locked="0" layoutInCell="1" allowOverlap="1" wp14:anchorId="7A06BE6D" wp14:editId="6FC45E32">
                      <wp:simplePos x="0" y="0"/>
                      <wp:positionH relativeFrom="column">
                        <wp:posOffset>444500</wp:posOffset>
                      </wp:positionH>
                      <wp:positionV relativeFrom="paragraph">
                        <wp:posOffset>34470</wp:posOffset>
                      </wp:positionV>
                      <wp:extent cx="3760793" cy="1794294"/>
                      <wp:effectExtent l="0" t="0" r="11430" b="1587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0793" cy="1794294"/>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78763" id="大かっこ 6" o:spid="_x0000_s1026" type="#_x0000_t185" style="position:absolute;left:0;text-align:left;margin-left:35pt;margin-top:2.7pt;width:296.15pt;height:141.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" adj="900">
                      <v:textbox inset="5.85pt,.7pt,5.85pt,.7pt"/>
                    </v:shape>
                  </w:pict>
                </mc:Fallback>
              </mc:AlternateContent>
            </w:r>
            <w:r w:rsidR="008D5261" w:rsidRPr="002A30FB">
              <w:rPr>
                <w:rFonts w:asciiTheme="minorEastAsia" w:eastAsiaTheme="minorEastAsia" w:hAnsiTheme="minorEastAsia" w:hint="eastAsia"/>
                <w:color w:val="000000" w:themeColor="text1"/>
              </w:rPr>
              <w:t xml:space="preserve">　　　　ユニットケアリーダー</w:t>
            </w:r>
            <w:r w:rsidR="001E3226" w:rsidRPr="002A30FB">
              <w:rPr>
                <w:rFonts w:asciiTheme="minorEastAsia" w:eastAsiaTheme="minorEastAsia" w:hAnsiTheme="minorEastAsia" w:hint="eastAsia"/>
                <w:color w:val="000000" w:themeColor="text1"/>
              </w:rPr>
              <w:t>とは…</w:t>
            </w:r>
          </w:p>
          <w:p w:rsidR="001E3226" w:rsidRPr="002A30FB" w:rsidRDefault="001E3226" w:rsidP="001E3226">
            <w:pPr>
              <w:ind w:firstLineChars="400" w:firstLine="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・ユニットケアリーダー</w:t>
            </w:r>
            <w:r w:rsidR="008D5261" w:rsidRPr="002A30FB">
              <w:rPr>
                <w:rFonts w:asciiTheme="minorEastAsia" w:eastAsiaTheme="minorEastAsia" w:hAnsiTheme="minorEastAsia" w:hint="eastAsia"/>
                <w:color w:val="000000" w:themeColor="text1"/>
              </w:rPr>
              <w:t>研修を受講した職員</w:t>
            </w:r>
            <w:r w:rsidRPr="002A30FB">
              <w:rPr>
                <w:rFonts w:asciiTheme="minorEastAsia" w:eastAsiaTheme="minorEastAsia" w:hAnsiTheme="minorEastAsia" w:hint="eastAsia"/>
                <w:color w:val="000000" w:themeColor="text1"/>
              </w:rPr>
              <w:t>。</w:t>
            </w:r>
          </w:p>
          <w:p w:rsidR="001E3226" w:rsidRPr="002A30FB" w:rsidRDefault="001E3226" w:rsidP="001E3226">
            <w:pPr>
              <w:ind w:firstLineChars="400" w:firstLine="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w:t>
            </w:r>
            <w:r w:rsidR="008D5261" w:rsidRPr="002A30FB">
              <w:rPr>
                <w:rFonts w:asciiTheme="minorEastAsia" w:eastAsiaTheme="minorEastAsia" w:hAnsiTheme="minorEastAsia" w:hint="eastAsia"/>
                <w:color w:val="000000" w:themeColor="text1"/>
              </w:rPr>
              <w:t>各施設に２人以上常勤ユニットリーダーとして配置</w:t>
            </w:r>
            <w:r w:rsidRPr="002A30FB">
              <w:rPr>
                <w:rFonts w:asciiTheme="minorEastAsia" w:eastAsiaTheme="minorEastAsia" w:hAnsiTheme="minorEastAsia" w:hint="eastAsia"/>
                <w:color w:val="000000" w:themeColor="text1"/>
              </w:rPr>
              <w:t>。</w:t>
            </w:r>
          </w:p>
          <w:p w:rsidR="001E3226" w:rsidRPr="002A30FB" w:rsidRDefault="001E3226" w:rsidP="001E3226">
            <w:pPr>
              <w:ind w:firstLineChars="400" w:firstLine="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8D5261" w:rsidRPr="002A30FB">
              <w:rPr>
                <w:rFonts w:asciiTheme="minorEastAsia" w:eastAsiaTheme="minorEastAsia" w:hAnsiTheme="minorEastAsia" w:hint="eastAsia"/>
                <w:color w:val="000000" w:themeColor="text1"/>
              </w:rPr>
              <w:t>２</w:t>
            </w:r>
            <w:r w:rsidRPr="002A30FB">
              <w:rPr>
                <w:rFonts w:asciiTheme="minorEastAsia" w:eastAsiaTheme="minorEastAsia" w:hAnsiTheme="minorEastAsia" w:hint="eastAsia"/>
                <w:color w:val="000000" w:themeColor="text1"/>
              </w:rPr>
              <w:t xml:space="preserve">ユニット以下の施設の場合、１人でよい。） </w:t>
            </w:r>
          </w:p>
          <w:p w:rsidR="008D5261" w:rsidRPr="002A30FB" w:rsidRDefault="001E3226" w:rsidP="0075741C">
            <w:pPr>
              <w:ind w:left="1050" w:hangingChars="500" w:hanging="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・研修受講者が配置されているユニット以外のユニットでは、ユニットにおけるケアに責任を持つ(研修受講者でなくても構わない。</w:t>
            </w:r>
            <w:r w:rsidRPr="002A30FB">
              <w:rPr>
                <w:rFonts w:asciiTheme="minorEastAsia" w:eastAsiaTheme="minorEastAsia" w:hAnsiTheme="minorEastAsia"/>
                <w:color w:val="000000" w:themeColor="text1"/>
              </w:rPr>
              <w:t>)</w:t>
            </w:r>
            <w:r w:rsidRPr="002A30FB">
              <w:rPr>
                <w:rFonts w:asciiTheme="minorEastAsia" w:eastAsiaTheme="minorEastAsia" w:hAnsiTheme="minorEastAsia" w:hint="eastAsia"/>
                <w:color w:val="000000" w:themeColor="text1"/>
              </w:rPr>
              <w:t xml:space="preserve"> </w:t>
            </w:r>
            <w:r w:rsidR="0075741C" w:rsidRPr="002A30FB">
              <w:rPr>
                <w:rFonts w:asciiTheme="minorEastAsia" w:eastAsiaTheme="minorEastAsia" w:hAnsiTheme="minorEastAsia" w:hint="eastAsia"/>
                <w:color w:val="000000" w:themeColor="text1"/>
              </w:rPr>
              <w:t>職員を決めておくこと。その際、研修で得た知識等を研修未受講のユニットの責任者に伝達など研修受講者が当該施設で中核となることが求められる。</w:t>
            </w:r>
          </w:p>
          <w:p w:rsidR="00877CFB" w:rsidRPr="002A30FB" w:rsidRDefault="0075741C" w:rsidP="002C264A">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p>
          <w:p w:rsidR="002C264A" w:rsidRPr="002A30FB" w:rsidRDefault="0075741C" w:rsidP="002C264A">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D92E03"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rPr>
              <w:t>③</w:t>
            </w:r>
            <w:r w:rsidR="002C264A" w:rsidRPr="002A30FB">
              <w:rPr>
                <w:rFonts w:asciiTheme="minorEastAsia" w:eastAsiaTheme="minorEastAsia" w:hAnsiTheme="minorEastAsia" w:hint="eastAsia"/>
                <w:color w:val="000000" w:themeColor="text1"/>
              </w:rPr>
              <w:t xml:space="preserve">　当該事業所従業者によって</w:t>
            </w:r>
            <w:r w:rsidR="00C2410D" w:rsidRPr="002A30FB">
              <w:rPr>
                <w:rFonts w:asciiTheme="minorEastAsia" w:eastAsiaTheme="minorEastAsia" w:hAnsiTheme="minorEastAsia" w:hint="eastAsia"/>
                <w:color w:val="000000" w:themeColor="text1"/>
              </w:rPr>
              <w:t>短期入所療養介護</w:t>
            </w:r>
            <w:r w:rsidR="002C264A" w:rsidRPr="002A30FB">
              <w:rPr>
                <w:rFonts w:asciiTheme="minorEastAsia" w:eastAsiaTheme="minorEastAsia" w:hAnsiTheme="minorEastAsia" w:hint="eastAsia"/>
                <w:color w:val="000000" w:themeColor="text1"/>
              </w:rPr>
              <w:t>を提供しているか。</w:t>
            </w:r>
          </w:p>
          <w:p w:rsidR="002C264A" w:rsidRPr="002A30FB" w:rsidRDefault="002C264A" w:rsidP="002C264A">
            <w:pPr>
              <w:rPr>
                <w:rFonts w:asciiTheme="minorEastAsia" w:eastAsiaTheme="minorEastAsia" w:hAnsiTheme="minorEastAsia"/>
                <w:color w:val="000000" w:themeColor="text1"/>
              </w:rPr>
            </w:pPr>
          </w:p>
          <w:p w:rsidR="002C264A" w:rsidRPr="002A30FB" w:rsidRDefault="0075741C" w:rsidP="002C264A">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④</w:t>
            </w:r>
            <w:r w:rsidR="002C264A" w:rsidRPr="002A30FB">
              <w:rPr>
                <w:rFonts w:asciiTheme="minorEastAsia" w:eastAsiaTheme="minorEastAsia" w:hAnsiTheme="minorEastAsia" w:hint="eastAsia"/>
                <w:color w:val="000000" w:themeColor="text1"/>
              </w:rPr>
              <w:t xml:space="preserve">　</w:t>
            </w:r>
            <w:r w:rsidR="00C2410D" w:rsidRPr="002A30FB">
              <w:rPr>
                <w:rFonts w:asciiTheme="minorEastAsia" w:eastAsiaTheme="minorEastAsia" w:hAnsiTheme="minorEastAsia" w:hint="eastAsia"/>
                <w:color w:val="000000" w:themeColor="text1"/>
              </w:rPr>
              <w:t>短期入所療養介護</w:t>
            </w:r>
            <w:r w:rsidR="002C264A" w:rsidRPr="002A30FB">
              <w:rPr>
                <w:rFonts w:asciiTheme="minorEastAsia" w:eastAsiaTheme="minorEastAsia" w:hAnsiTheme="minorEastAsia" w:hint="eastAsia"/>
                <w:color w:val="000000" w:themeColor="text1"/>
              </w:rPr>
              <w:t>従業者の資質の向上のために、研修の機会を確保しているか。</w:t>
            </w:r>
          </w:p>
          <w:p w:rsidR="00EE1F39" w:rsidRPr="002A30FB" w:rsidRDefault="00EE1F39" w:rsidP="00EE1F39">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bdr w:val="single" w:sz="4" w:space="0" w:color="auto"/>
              </w:rPr>
              <w:t>実施状況（過去１年間）</w:t>
            </w:r>
          </w:p>
          <w:p w:rsidR="00EE1F39" w:rsidRPr="002A30FB" w:rsidRDefault="00EE1F39" w:rsidP="00EE1F39">
            <w:pPr>
              <w:rPr>
                <w:rFonts w:asciiTheme="minorEastAsia" w:eastAsiaTheme="minorEastAsia" w:hAnsiTheme="minorEastAsia"/>
                <w:color w:val="000000" w:themeColor="text1"/>
              </w:rPr>
            </w:pPr>
            <w:r w:rsidRPr="002A30FB">
              <w:rPr>
                <w:rFonts w:asciiTheme="minorEastAsia" w:eastAsiaTheme="minorEastAsia" w:hAnsiTheme="minorEastAsia"/>
                <w:noProof/>
                <w:color w:val="000000" w:themeColor="text1"/>
              </w:rPr>
              <mc:AlternateContent>
                <mc:Choice Requires="wps">
                  <w:drawing>
                    <wp:anchor distT="0" distB="0" distL="114300" distR="114300" simplePos="0" relativeHeight="251712512" behindDoc="0" locked="0" layoutInCell="1" allowOverlap="1" wp14:anchorId="6C0C9EF0" wp14:editId="3B3A47BC">
                      <wp:simplePos x="0" y="0"/>
                      <wp:positionH relativeFrom="column">
                        <wp:posOffset>15875</wp:posOffset>
                      </wp:positionH>
                      <wp:positionV relativeFrom="paragraph">
                        <wp:posOffset>34289</wp:posOffset>
                      </wp:positionV>
                      <wp:extent cx="4229100" cy="1285875"/>
                      <wp:effectExtent l="0" t="0" r="0" b="9525"/>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2858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300"/>
                                    <w:gridCol w:w="4081"/>
                                  </w:tblGrid>
                                  <w:tr w:rsidR="000D1680" w:rsidRPr="00EE1F39" w:rsidTr="00D92E03">
                                    <w:trPr>
                                      <w:trHeight w:val="454"/>
                                    </w:trPr>
                                    <w:tc>
                                      <w:tcPr>
                                        <w:tcW w:w="1046" w:type="dxa"/>
                                        <w:vAlign w:val="center"/>
                                      </w:tcPr>
                                      <w:p w:rsidR="000D1680" w:rsidRPr="00FA3141" w:rsidRDefault="000D1680" w:rsidP="00EE1F39">
                                        <w:pPr>
                                          <w:jc w:val="center"/>
                                        </w:pPr>
                                        <w:r w:rsidRPr="00FA3141">
                                          <w:rPr>
                                            <w:rFonts w:hint="eastAsia"/>
                                          </w:rPr>
                                          <w:t>実施日</w:t>
                                        </w:r>
                                      </w:p>
                                    </w:tc>
                                    <w:tc>
                                      <w:tcPr>
                                        <w:tcW w:w="1315" w:type="dxa"/>
                                        <w:vAlign w:val="center"/>
                                      </w:tcPr>
                                      <w:p w:rsidR="000D1680" w:rsidRPr="00FA3141" w:rsidRDefault="000D1680" w:rsidP="00EE1F39">
                                        <w:pPr>
                                          <w:jc w:val="center"/>
                                        </w:pPr>
                                        <w:r w:rsidRPr="00FA3141">
                                          <w:rPr>
                                            <w:rFonts w:hint="eastAsia"/>
                                          </w:rPr>
                                          <w:t>対　象　者</w:t>
                                        </w:r>
                                      </w:p>
                                    </w:tc>
                                    <w:tc>
                                      <w:tcPr>
                                        <w:tcW w:w="4145" w:type="dxa"/>
                                        <w:vAlign w:val="center"/>
                                      </w:tcPr>
                                      <w:p w:rsidR="000D1680" w:rsidRPr="00FA3141" w:rsidRDefault="000D1680" w:rsidP="00EE1F39">
                                        <w:pPr>
                                          <w:jc w:val="center"/>
                                        </w:pPr>
                                        <w:r w:rsidRPr="00FA3141">
                                          <w:rPr>
                                            <w:rFonts w:hint="eastAsia"/>
                                          </w:rPr>
                                          <w:t>内　　　容</w:t>
                                        </w:r>
                                      </w:p>
                                    </w:tc>
                                  </w:tr>
                                  <w:tr w:rsidR="000D1680" w:rsidRPr="00EE1F39" w:rsidTr="00D92E03">
                                    <w:trPr>
                                      <w:trHeight w:val="454"/>
                                    </w:trPr>
                                    <w:tc>
                                      <w:tcPr>
                                        <w:tcW w:w="1046" w:type="dxa"/>
                                        <w:vAlign w:val="center"/>
                                      </w:tcPr>
                                      <w:p w:rsidR="000D1680" w:rsidRPr="00EE1F39" w:rsidRDefault="000D1680" w:rsidP="00EE1F39">
                                        <w:pPr>
                                          <w:jc w:val="center"/>
                                          <w:rPr>
                                            <w:color w:val="FF0000"/>
                                          </w:rPr>
                                        </w:pPr>
                                      </w:p>
                                    </w:tc>
                                    <w:tc>
                                      <w:tcPr>
                                        <w:tcW w:w="1315" w:type="dxa"/>
                                        <w:vAlign w:val="center"/>
                                      </w:tcPr>
                                      <w:p w:rsidR="000D1680" w:rsidRPr="00EE1F39" w:rsidRDefault="000D1680" w:rsidP="00EE1F39">
                                        <w:pPr>
                                          <w:jc w:val="center"/>
                                          <w:rPr>
                                            <w:color w:val="FF0000"/>
                                          </w:rPr>
                                        </w:pPr>
                                      </w:p>
                                    </w:tc>
                                    <w:tc>
                                      <w:tcPr>
                                        <w:tcW w:w="4145" w:type="dxa"/>
                                        <w:vAlign w:val="center"/>
                                      </w:tcPr>
                                      <w:p w:rsidR="000D1680" w:rsidRPr="00EE1F39" w:rsidRDefault="000D1680" w:rsidP="00EE1F39">
                                        <w:pPr>
                                          <w:jc w:val="center"/>
                                          <w:rPr>
                                            <w:color w:val="FF0000"/>
                                          </w:rPr>
                                        </w:pPr>
                                      </w:p>
                                    </w:tc>
                                  </w:tr>
                                  <w:tr w:rsidR="000D1680" w:rsidRPr="00EE1F39" w:rsidTr="00D92E03">
                                    <w:trPr>
                                      <w:trHeight w:val="454"/>
                                    </w:trPr>
                                    <w:tc>
                                      <w:tcPr>
                                        <w:tcW w:w="1046" w:type="dxa"/>
                                        <w:vAlign w:val="center"/>
                                      </w:tcPr>
                                      <w:p w:rsidR="000D1680" w:rsidRPr="00EE1F39" w:rsidRDefault="000D1680" w:rsidP="00EE1F39">
                                        <w:pPr>
                                          <w:jc w:val="center"/>
                                          <w:rPr>
                                            <w:color w:val="FF0000"/>
                                          </w:rPr>
                                        </w:pPr>
                                      </w:p>
                                    </w:tc>
                                    <w:tc>
                                      <w:tcPr>
                                        <w:tcW w:w="1315" w:type="dxa"/>
                                        <w:vAlign w:val="center"/>
                                      </w:tcPr>
                                      <w:p w:rsidR="000D1680" w:rsidRPr="00EE1F39" w:rsidRDefault="000D1680" w:rsidP="00EE1F39">
                                        <w:pPr>
                                          <w:jc w:val="center"/>
                                          <w:rPr>
                                            <w:color w:val="FF0000"/>
                                          </w:rPr>
                                        </w:pPr>
                                      </w:p>
                                    </w:tc>
                                    <w:tc>
                                      <w:tcPr>
                                        <w:tcW w:w="4145" w:type="dxa"/>
                                        <w:vAlign w:val="center"/>
                                      </w:tcPr>
                                      <w:p w:rsidR="000D1680" w:rsidRPr="00EE1F39" w:rsidRDefault="000D1680" w:rsidP="00EE1F39">
                                        <w:pPr>
                                          <w:jc w:val="center"/>
                                          <w:rPr>
                                            <w:color w:val="FF0000"/>
                                          </w:rPr>
                                        </w:pPr>
                                      </w:p>
                                    </w:tc>
                                  </w:tr>
                                  <w:tr w:rsidR="000D1680" w:rsidRPr="00EE1F39" w:rsidTr="00D92E03">
                                    <w:trPr>
                                      <w:trHeight w:val="454"/>
                                    </w:trPr>
                                    <w:tc>
                                      <w:tcPr>
                                        <w:tcW w:w="1046" w:type="dxa"/>
                                        <w:vAlign w:val="center"/>
                                      </w:tcPr>
                                      <w:p w:rsidR="000D1680" w:rsidRPr="00EE1F39" w:rsidRDefault="000D1680" w:rsidP="00EE1F39">
                                        <w:pPr>
                                          <w:jc w:val="center"/>
                                          <w:rPr>
                                            <w:color w:val="FF0000"/>
                                          </w:rPr>
                                        </w:pPr>
                                      </w:p>
                                    </w:tc>
                                    <w:tc>
                                      <w:tcPr>
                                        <w:tcW w:w="1315" w:type="dxa"/>
                                        <w:vAlign w:val="center"/>
                                      </w:tcPr>
                                      <w:p w:rsidR="000D1680" w:rsidRPr="00EE1F39" w:rsidRDefault="000D1680" w:rsidP="00EE1F39">
                                        <w:pPr>
                                          <w:jc w:val="center"/>
                                          <w:rPr>
                                            <w:color w:val="FF0000"/>
                                          </w:rPr>
                                        </w:pPr>
                                      </w:p>
                                    </w:tc>
                                    <w:tc>
                                      <w:tcPr>
                                        <w:tcW w:w="4145" w:type="dxa"/>
                                        <w:vAlign w:val="center"/>
                                      </w:tcPr>
                                      <w:p w:rsidR="000D1680" w:rsidRPr="00EE1F39" w:rsidRDefault="000D1680" w:rsidP="00EE1F39">
                                        <w:pPr>
                                          <w:jc w:val="center"/>
                                          <w:rPr>
                                            <w:color w:val="FF0000"/>
                                          </w:rPr>
                                        </w:pPr>
                                      </w:p>
                                    </w:tc>
                                  </w:tr>
                                </w:tbl>
                                <w:p w:rsidR="000D1680" w:rsidRDefault="000D1680" w:rsidP="00E93625"/>
                                <w:p w:rsidR="000D1680" w:rsidRDefault="000D1680"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C9EF0" id="_x0000_t202" coordsize="21600,21600" o:spt="202" path="m,l,21600r21600,l21600,xe">
                      <v:stroke joinstyle="miter"/>
                      <v:path gradientshapeok="t" o:connecttype="rect"/>
                    </v:shapetype>
                    <v:shape id="Text Box 874" o:spid="_x0000_s1026" type="#_x0000_t202" style="position:absolute;left:0;text-align:left;margin-left:1.25pt;margin-top:2.7pt;width:333pt;height:10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KBl/gIAAFU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" stroked="f">
                      <v:textbox inset="5.85pt,.7pt,5.85pt,.7pt">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300"/>
                              <w:gridCol w:w="4081"/>
                            </w:tblGrid>
                            <w:tr w:rsidR="000D1680" w:rsidRPr="00EE1F39" w:rsidTr="00D92E03">
                              <w:trPr>
                                <w:trHeight w:val="454"/>
                              </w:trPr>
                              <w:tc>
                                <w:tcPr>
                                  <w:tcW w:w="1046" w:type="dxa"/>
                                  <w:vAlign w:val="center"/>
                                </w:tcPr>
                                <w:p w:rsidR="000D1680" w:rsidRPr="00FA3141" w:rsidRDefault="000D1680" w:rsidP="00EE1F39">
                                  <w:pPr>
                                    <w:jc w:val="center"/>
                                  </w:pPr>
                                  <w:r w:rsidRPr="00FA3141">
                                    <w:rPr>
                                      <w:rFonts w:hint="eastAsia"/>
                                    </w:rPr>
                                    <w:t>実施日</w:t>
                                  </w:r>
                                </w:p>
                              </w:tc>
                              <w:tc>
                                <w:tcPr>
                                  <w:tcW w:w="1315" w:type="dxa"/>
                                  <w:vAlign w:val="center"/>
                                </w:tcPr>
                                <w:p w:rsidR="000D1680" w:rsidRPr="00FA3141" w:rsidRDefault="000D1680" w:rsidP="00EE1F39">
                                  <w:pPr>
                                    <w:jc w:val="center"/>
                                  </w:pPr>
                                  <w:r w:rsidRPr="00FA3141">
                                    <w:rPr>
                                      <w:rFonts w:hint="eastAsia"/>
                                    </w:rPr>
                                    <w:t>対　象　者</w:t>
                                  </w:r>
                                </w:p>
                              </w:tc>
                              <w:tc>
                                <w:tcPr>
                                  <w:tcW w:w="4145" w:type="dxa"/>
                                  <w:vAlign w:val="center"/>
                                </w:tcPr>
                                <w:p w:rsidR="000D1680" w:rsidRPr="00FA3141" w:rsidRDefault="000D1680" w:rsidP="00EE1F39">
                                  <w:pPr>
                                    <w:jc w:val="center"/>
                                  </w:pPr>
                                  <w:r w:rsidRPr="00FA3141">
                                    <w:rPr>
                                      <w:rFonts w:hint="eastAsia"/>
                                    </w:rPr>
                                    <w:t>内　　　容</w:t>
                                  </w:r>
                                </w:p>
                              </w:tc>
                            </w:tr>
                            <w:tr w:rsidR="000D1680" w:rsidRPr="00EE1F39" w:rsidTr="00D92E03">
                              <w:trPr>
                                <w:trHeight w:val="454"/>
                              </w:trPr>
                              <w:tc>
                                <w:tcPr>
                                  <w:tcW w:w="1046" w:type="dxa"/>
                                  <w:vAlign w:val="center"/>
                                </w:tcPr>
                                <w:p w:rsidR="000D1680" w:rsidRPr="00EE1F39" w:rsidRDefault="000D1680" w:rsidP="00EE1F39">
                                  <w:pPr>
                                    <w:jc w:val="center"/>
                                    <w:rPr>
                                      <w:color w:val="FF0000"/>
                                    </w:rPr>
                                  </w:pPr>
                                </w:p>
                              </w:tc>
                              <w:tc>
                                <w:tcPr>
                                  <w:tcW w:w="1315" w:type="dxa"/>
                                  <w:vAlign w:val="center"/>
                                </w:tcPr>
                                <w:p w:rsidR="000D1680" w:rsidRPr="00EE1F39" w:rsidRDefault="000D1680" w:rsidP="00EE1F39">
                                  <w:pPr>
                                    <w:jc w:val="center"/>
                                    <w:rPr>
                                      <w:color w:val="FF0000"/>
                                    </w:rPr>
                                  </w:pPr>
                                </w:p>
                              </w:tc>
                              <w:tc>
                                <w:tcPr>
                                  <w:tcW w:w="4145" w:type="dxa"/>
                                  <w:vAlign w:val="center"/>
                                </w:tcPr>
                                <w:p w:rsidR="000D1680" w:rsidRPr="00EE1F39" w:rsidRDefault="000D1680" w:rsidP="00EE1F39">
                                  <w:pPr>
                                    <w:jc w:val="center"/>
                                    <w:rPr>
                                      <w:color w:val="FF0000"/>
                                    </w:rPr>
                                  </w:pPr>
                                </w:p>
                              </w:tc>
                            </w:tr>
                            <w:tr w:rsidR="000D1680" w:rsidRPr="00EE1F39" w:rsidTr="00D92E03">
                              <w:trPr>
                                <w:trHeight w:val="454"/>
                              </w:trPr>
                              <w:tc>
                                <w:tcPr>
                                  <w:tcW w:w="1046" w:type="dxa"/>
                                  <w:vAlign w:val="center"/>
                                </w:tcPr>
                                <w:p w:rsidR="000D1680" w:rsidRPr="00EE1F39" w:rsidRDefault="000D1680" w:rsidP="00EE1F39">
                                  <w:pPr>
                                    <w:jc w:val="center"/>
                                    <w:rPr>
                                      <w:color w:val="FF0000"/>
                                    </w:rPr>
                                  </w:pPr>
                                </w:p>
                              </w:tc>
                              <w:tc>
                                <w:tcPr>
                                  <w:tcW w:w="1315" w:type="dxa"/>
                                  <w:vAlign w:val="center"/>
                                </w:tcPr>
                                <w:p w:rsidR="000D1680" w:rsidRPr="00EE1F39" w:rsidRDefault="000D1680" w:rsidP="00EE1F39">
                                  <w:pPr>
                                    <w:jc w:val="center"/>
                                    <w:rPr>
                                      <w:color w:val="FF0000"/>
                                    </w:rPr>
                                  </w:pPr>
                                </w:p>
                              </w:tc>
                              <w:tc>
                                <w:tcPr>
                                  <w:tcW w:w="4145" w:type="dxa"/>
                                  <w:vAlign w:val="center"/>
                                </w:tcPr>
                                <w:p w:rsidR="000D1680" w:rsidRPr="00EE1F39" w:rsidRDefault="000D1680" w:rsidP="00EE1F39">
                                  <w:pPr>
                                    <w:jc w:val="center"/>
                                    <w:rPr>
                                      <w:color w:val="FF0000"/>
                                    </w:rPr>
                                  </w:pPr>
                                </w:p>
                              </w:tc>
                            </w:tr>
                            <w:tr w:rsidR="000D1680" w:rsidRPr="00EE1F39" w:rsidTr="00D92E03">
                              <w:trPr>
                                <w:trHeight w:val="454"/>
                              </w:trPr>
                              <w:tc>
                                <w:tcPr>
                                  <w:tcW w:w="1046" w:type="dxa"/>
                                  <w:vAlign w:val="center"/>
                                </w:tcPr>
                                <w:p w:rsidR="000D1680" w:rsidRPr="00EE1F39" w:rsidRDefault="000D1680" w:rsidP="00EE1F39">
                                  <w:pPr>
                                    <w:jc w:val="center"/>
                                    <w:rPr>
                                      <w:color w:val="FF0000"/>
                                    </w:rPr>
                                  </w:pPr>
                                </w:p>
                              </w:tc>
                              <w:tc>
                                <w:tcPr>
                                  <w:tcW w:w="1315" w:type="dxa"/>
                                  <w:vAlign w:val="center"/>
                                </w:tcPr>
                                <w:p w:rsidR="000D1680" w:rsidRPr="00EE1F39" w:rsidRDefault="000D1680" w:rsidP="00EE1F39">
                                  <w:pPr>
                                    <w:jc w:val="center"/>
                                    <w:rPr>
                                      <w:color w:val="FF0000"/>
                                    </w:rPr>
                                  </w:pPr>
                                </w:p>
                              </w:tc>
                              <w:tc>
                                <w:tcPr>
                                  <w:tcW w:w="4145" w:type="dxa"/>
                                  <w:vAlign w:val="center"/>
                                </w:tcPr>
                                <w:p w:rsidR="000D1680" w:rsidRPr="00EE1F39" w:rsidRDefault="000D1680" w:rsidP="00EE1F39">
                                  <w:pPr>
                                    <w:jc w:val="center"/>
                                    <w:rPr>
                                      <w:color w:val="FF0000"/>
                                    </w:rPr>
                                  </w:pPr>
                                </w:p>
                              </w:tc>
                            </w:tr>
                          </w:tbl>
                          <w:p w:rsidR="000D1680" w:rsidRDefault="000D1680" w:rsidP="00E93625"/>
                          <w:p w:rsidR="000D1680" w:rsidRDefault="000D1680" w:rsidP="00E93625"/>
                        </w:txbxContent>
                      </v:textbox>
                    </v:shape>
                  </w:pict>
                </mc:Fallback>
              </mc:AlternateContent>
            </w:r>
          </w:p>
          <w:p w:rsidR="00EE1F39" w:rsidRPr="002A30FB" w:rsidRDefault="00EE1F39" w:rsidP="00EE1F39">
            <w:pPr>
              <w:rPr>
                <w:rFonts w:asciiTheme="minorEastAsia" w:eastAsiaTheme="minorEastAsia" w:hAnsiTheme="minorEastAsia"/>
                <w:color w:val="000000" w:themeColor="text1"/>
              </w:rPr>
            </w:pPr>
          </w:p>
          <w:p w:rsidR="00EE1F39" w:rsidRPr="002A30FB" w:rsidRDefault="00EE1F39" w:rsidP="00EE1F39">
            <w:pPr>
              <w:rPr>
                <w:rFonts w:asciiTheme="minorEastAsia" w:eastAsiaTheme="minorEastAsia" w:hAnsiTheme="minorEastAsia"/>
                <w:color w:val="000000" w:themeColor="text1"/>
              </w:rPr>
            </w:pPr>
          </w:p>
          <w:p w:rsidR="00EE1F39" w:rsidRPr="002A30FB" w:rsidRDefault="00EE1F39" w:rsidP="00EE1F39">
            <w:pPr>
              <w:rPr>
                <w:rFonts w:asciiTheme="minorEastAsia" w:eastAsiaTheme="minorEastAsia" w:hAnsiTheme="minorEastAsia"/>
                <w:color w:val="000000" w:themeColor="text1"/>
              </w:rPr>
            </w:pPr>
          </w:p>
          <w:p w:rsidR="00EE1F39" w:rsidRPr="002A30FB" w:rsidRDefault="00EE1F39" w:rsidP="00EE1F39">
            <w:pPr>
              <w:rPr>
                <w:rFonts w:asciiTheme="minorEastAsia" w:eastAsiaTheme="minorEastAsia" w:hAnsiTheme="minorEastAsia"/>
                <w:color w:val="000000" w:themeColor="text1"/>
              </w:rPr>
            </w:pPr>
          </w:p>
          <w:p w:rsidR="00EE1F39" w:rsidRPr="002A30FB" w:rsidRDefault="00EE1F39" w:rsidP="00EE1F39">
            <w:pPr>
              <w:rPr>
                <w:rFonts w:asciiTheme="minorEastAsia" w:eastAsiaTheme="minorEastAsia" w:hAnsiTheme="minorEastAsia"/>
                <w:color w:val="000000" w:themeColor="text1"/>
              </w:rPr>
            </w:pPr>
          </w:p>
          <w:p w:rsidR="00D92E03" w:rsidRPr="002A30FB" w:rsidRDefault="00D92E03" w:rsidP="00EE1F39">
            <w:pPr>
              <w:rPr>
                <w:rFonts w:asciiTheme="minorEastAsia" w:eastAsiaTheme="minorEastAsia" w:hAnsiTheme="minorEastAsia"/>
                <w:color w:val="000000" w:themeColor="text1"/>
              </w:rPr>
            </w:pPr>
          </w:p>
          <w:p w:rsidR="002C264A" w:rsidRPr="002A30FB" w:rsidRDefault="0075741C" w:rsidP="002C264A">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⑤</w:t>
            </w:r>
            <w:r w:rsidR="00EE1F39" w:rsidRPr="002A30FB">
              <w:rPr>
                <w:rFonts w:asciiTheme="minorEastAsia" w:eastAsiaTheme="minorEastAsia" w:hAnsiTheme="minorEastAsia" w:hint="eastAsia"/>
                <w:color w:val="000000" w:themeColor="text1"/>
              </w:rPr>
              <w:t xml:space="preserve">　事業所は全</w:t>
            </w:r>
            <w:r w:rsidR="002C264A" w:rsidRPr="002A30FB">
              <w:rPr>
                <w:rFonts w:asciiTheme="minorEastAsia" w:eastAsiaTheme="minorEastAsia" w:hAnsiTheme="minorEastAsia" w:hint="eastAsia"/>
                <w:color w:val="000000" w:themeColor="text1"/>
              </w:rPr>
              <w:t>従業者（看護師、准看護師、介護</w:t>
            </w:r>
            <w:r w:rsidR="00EE1F39" w:rsidRPr="002A30FB">
              <w:rPr>
                <w:rFonts w:asciiTheme="minorEastAsia" w:eastAsiaTheme="minorEastAsia" w:hAnsiTheme="minorEastAsia" w:hint="eastAsia"/>
                <w:color w:val="000000" w:themeColor="text1"/>
              </w:rPr>
              <w:t>福祉士、介護支援専門員、法第８条第２項に規定する政令で定める者</w:t>
            </w:r>
            <w:r w:rsidR="002C264A" w:rsidRPr="002A30FB">
              <w:rPr>
                <w:rFonts w:asciiTheme="minorEastAsia" w:eastAsiaTheme="minorEastAsia" w:hAnsiTheme="minorEastAsia" w:hint="eastAsia"/>
                <w:color w:val="000000" w:themeColor="text1"/>
              </w:rPr>
              <w:t>の資格を有する者その</w:t>
            </w:r>
            <w:r w:rsidR="00EE1F39" w:rsidRPr="002A30FB">
              <w:rPr>
                <w:rFonts w:asciiTheme="minorEastAsia" w:eastAsiaTheme="minorEastAsia" w:hAnsiTheme="minorEastAsia" w:hint="eastAsia"/>
                <w:color w:val="000000" w:themeColor="text1"/>
              </w:rPr>
              <w:t>他これに類する者を除く。）に対し、認知症介護に係る基礎的な研修の受講のために</w:t>
            </w:r>
            <w:r w:rsidR="002C264A" w:rsidRPr="002A30FB">
              <w:rPr>
                <w:rFonts w:asciiTheme="minorEastAsia" w:eastAsiaTheme="minorEastAsia" w:hAnsiTheme="minorEastAsia" w:hint="eastAsia"/>
                <w:color w:val="000000" w:themeColor="text1"/>
              </w:rPr>
              <w:t>必要な措置を講じているか。</w:t>
            </w:r>
          </w:p>
          <w:p w:rsidR="00E93625" w:rsidRPr="002A30FB" w:rsidRDefault="00E93625" w:rsidP="00586CF3">
            <w:pPr>
              <w:rPr>
                <w:rFonts w:asciiTheme="minorEastAsia" w:eastAsiaTheme="minorEastAsia" w:hAnsiTheme="minorEastAsia"/>
                <w:color w:val="000000" w:themeColor="text1"/>
              </w:rPr>
            </w:pPr>
          </w:p>
          <w:p w:rsidR="002B2E75" w:rsidRPr="002A30FB" w:rsidRDefault="002B2E75" w:rsidP="00586CF3">
            <w:pPr>
              <w:rPr>
                <w:rFonts w:asciiTheme="minorEastAsia" w:eastAsiaTheme="minorEastAsia" w:hAnsiTheme="minorEastAsia"/>
                <w:color w:val="000000" w:themeColor="text1"/>
              </w:rPr>
            </w:pPr>
          </w:p>
          <w:p w:rsidR="00F045A8" w:rsidRPr="002A30FB" w:rsidRDefault="00AC745B" w:rsidP="0055537D">
            <w:pPr>
              <w:ind w:left="630" w:hangingChars="300" w:hanging="630"/>
              <w:rPr>
                <w:rFonts w:ascii="ＭＳ 明朝" w:hAnsi="ＭＳ 明朝"/>
                <w:color w:val="000000" w:themeColor="text1"/>
                <w:szCs w:val="21"/>
              </w:rPr>
            </w:pPr>
            <w:r w:rsidRPr="002A30FB">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71904" behindDoc="0" locked="0" layoutInCell="1" allowOverlap="1" wp14:anchorId="402E6AC9" wp14:editId="4FC36BB9">
                      <wp:simplePos x="0" y="0"/>
                      <wp:positionH relativeFrom="column">
                        <wp:posOffset>308313</wp:posOffset>
                      </wp:positionH>
                      <wp:positionV relativeFrom="paragraph">
                        <wp:posOffset>805545</wp:posOffset>
                      </wp:positionV>
                      <wp:extent cx="3895725" cy="4698459"/>
                      <wp:effectExtent l="0" t="0" r="28575" b="26035"/>
                      <wp:wrapNone/>
                      <wp:docPr id="2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4698459"/>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13F0F" id="AutoShape 75" o:spid="_x0000_s1026" type="#_x0000_t185" style="position:absolute;left:0;text-align:left;margin-left:24.3pt;margin-top:63.45pt;width:306.75pt;height:369.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" adj="563" strokeweight=".5pt">
                      <v:textbox inset="5.85pt,.7pt,5.85pt,.7pt"/>
                    </v:shape>
                  </w:pict>
                </mc:Fallback>
              </mc:AlternateContent>
            </w:r>
            <w:r w:rsidR="0075741C" w:rsidRPr="002A30FB">
              <w:rPr>
                <w:rFonts w:asciiTheme="minorEastAsia" w:eastAsiaTheme="minorEastAsia" w:hAnsiTheme="minorEastAsia" w:hint="eastAsia"/>
                <w:color w:val="000000" w:themeColor="text1"/>
              </w:rPr>
              <w:t xml:space="preserve">　　⑥</w:t>
            </w:r>
            <w:r w:rsidR="0055537D" w:rsidRPr="002A30FB">
              <w:rPr>
                <w:rFonts w:asciiTheme="minorEastAsia" w:eastAsiaTheme="minorEastAsia" w:hAnsiTheme="minorEastAsia" w:hint="eastAsia"/>
                <w:color w:val="000000" w:themeColor="text1"/>
              </w:rPr>
              <w:t xml:space="preserve">　</w:t>
            </w:r>
            <w:r w:rsidR="0055537D" w:rsidRPr="002A30FB">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6974FC" w:rsidRPr="002A30FB" w:rsidRDefault="006974FC" w:rsidP="006974FC">
            <w:pPr>
              <w:ind w:left="630" w:hangingChars="300" w:hanging="630"/>
              <w:rPr>
                <w:rFonts w:asciiTheme="minorEastAsia" w:eastAsiaTheme="minorEastAsia" w:hAnsiTheme="minorEastAsia"/>
                <w:color w:val="000000" w:themeColor="text1"/>
                <w:bdr w:val="single" w:sz="4" w:space="0" w:color="auto"/>
              </w:rPr>
            </w:pP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bdr w:val="single" w:sz="4" w:space="0" w:color="auto"/>
              </w:rPr>
              <w:t>具体的な防止策</w:t>
            </w:r>
          </w:p>
          <w:p w:rsidR="006974FC" w:rsidRPr="002A30FB" w:rsidRDefault="006974FC" w:rsidP="006974FC">
            <w:pPr>
              <w:ind w:left="840" w:hangingChars="400" w:hanging="840"/>
              <w:rPr>
                <w:rFonts w:asciiTheme="minorEastAsia" w:eastAsiaTheme="minorEastAsia" w:hAnsiTheme="minorEastAsia"/>
                <w:color w:val="000000" w:themeColor="text1"/>
                <w:u w:val="single"/>
              </w:rPr>
            </w:pP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u w:val="single"/>
              </w:rPr>
              <w:t xml:space="preserve">ア　事業主の方針等の明確化及びその周知、啓発　</w:t>
            </w:r>
          </w:p>
          <w:p w:rsidR="00AC745B" w:rsidRPr="002A30FB" w:rsidRDefault="006974FC" w:rsidP="006974FC">
            <w:pPr>
              <w:ind w:left="1050" w:hangingChars="500" w:hanging="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⑴　</w:t>
            </w:r>
            <w:r w:rsidR="00AC745B" w:rsidRPr="002A30FB">
              <w:rPr>
                <w:rFonts w:asciiTheme="minorEastAsia" w:eastAsiaTheme="minorEastAsia" w:hAnsiTheme="minorEastAsia" w:hint="eastAsia"/>
                <w:color w:val="000000" w:themeColor="text1"/>
              </w:rPr>
              <w:t>職場におけるハラスメントの内容・</w:t>
            </w:r>
            <w:r w:rsidRPr="002A30FB">
              <w:rPr>
                <w:rFonts w:asciiTheme="minorEastAsia" w:eastAsiaTheme="minorEastAsia" w:hAnsiTheme="minorEastAsia" w:hint="eastAsia"/>
                <w:color w:val="000000" w:themeColor="text1"/>
              </w:rPr>
              <w:t>行ってはならない</w:t>
            </w:r>
          </w:p>
          <w:p w:rsidR="006974FC" w:rsidRPr="002A30FB" w:rsidRDefault="006974FC" w:rsidP="00AC745B">
            <w:pPr>
              <w:ind w:leftChars="500" w:left="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旨の方針を明確化し、労働者に周知・啓発すること。</w:t>
            </w:r>
          </w:p>
          <w:p w:rsidR="006974FC" w:rsidRPr="002A30FB" w:rsidRDefault="006974FC" w:rsidP="006974FC">
            <w:pPr>
              <w:ind w:left="1050" w:hangingChars="500" w:hanging="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6974FC" w:rsidRPr="002A30FB" w:rsidRDefault="006974FC" w:rsidP="006974FC">
            <w:pPr>
              <w:ind w:leftChars="300" w:left="840" w:hangingChars="100" w:hanging="210"/>
              <w:rPr>
                <w:rFonts w:asciiTheme="minorEastAsia" w:eastAsiaTheme="minorEastAsia" w:hAnsiTheme="minorEastAsia"/>
                <w:color w:val="000000" w:themeColor="text1"/>
                <w:u w:val="single"/>
              </w:rPr>
            </w:pPr>
            <w:r w:rsidRPr="002A30FB">
              <w:rPr>
                <w:rFonts w:asciiTheme="minorEastAsia" w:eastAsiaTheme="minorEastAsia" w:hAnsiTheme="minorEastAsia" w:hint="eastAsia"/>
                <w:color w:val="000000" w:themeColor="text1"/>
                <w:u w:val="single"/>
              </w:rPr>
              <w:t>イ　相談に応じ、適切に対応するために必要な体制の整備</w:t>
            </w:r>
          </w:p>
          <w:p w:rsidR="006974FC" w:rsidRPr="002A30FB" w:rsidRDefault="006974FC" w:rsidP="006974FC">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⑴　相談窓口をあらかじめ定め、労働者に周知すること。</w:t>
            </w:r>
          </w:p>
          <w:p w:rsidR="00AC745B" w:rsidRPr="002A30FB" w:rsidRDefault="006974FC" w:rsidP="006974FC">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⑵　相談窓口担当者が、相談内容や状況に応じ、適切に</w:t>
            </w:r>
          </w:p>
          <w:p w:rsidR="006974FC" w:rsidRPr="002A30FB" w:rsidRDefault="006974FC" w:rsidP="00AC745B">
            <w:pPr>
              <w:ind w:leftChars="400" w:left="84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対応できるようにすること。</w:t>
            </w:r>
          </w:p>
          <w:p w:rsidR="006974FC" w:rsidRPr="002A30FB" w:rsidRDefault="006974FC" w:rsidP="00AC745B">
            <w:pPr>
              <w:ind w:leftChars="300" w:left="630"/>
              <w:rPr>
                <w:rFonts w:asciiTheme="minorEastAsia" w:eastAsiaTheme="minorEastAsia" w:hAnsiTheme="minorEastAsia"/>
                <w:b/>
                <w:color w:val="000000" w:themeColor="text1"/>
                <w:u w:val="single"/>
              </w:rPr>
            </w:pPr>
            <w:r w:rsidRPr="002A30FB">
              <w:rPr>
                <w:rFonts w:asciiTheme="minorEastAsia" w:eastAsiaTheme="minorEastAsia" w:hAnsiTheme="minorEastAsia" w:hint="eastAsia"/>
                <w:color w:val="000000" w:themeColor="text1"/>
                <w:u w:val="single"/>
              </w:rPr>
              <w:t xml:space="preserve">ウ　</w:t>
            </w:r>
            <w:r w:rsidR="00AC745B" w:rsidRPr="002A30FB">
              <w:rPr>
                <w:rFonts w:asciiTheme="minorEastAsia" w:eastAsiaTheme="minorEastAsia" w:hAnsiTheme="minorEastAsia" w:hint="eastAsia"/>
                <w:color w:val="000000" w:themeColor="text1"/>
                <w:u w:val="single"/>
              </w:rPr>
              <w:t>ハラスメントに係る事後の迅速かつ適切な対応</w:t>
            </w:r>
          </w:p>
          <w:p w:rsidR="00AC745B" w:rsidRPr="002A30FB" w:rsidRDefault="00AC745B" w:rsidP="00AC745B">
            <w:pPr>
              <w:ind w:leftChars="300" w:left="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⑴　事実関係を迅速かつ正確に確認すること。</w:t>
            </w:r>
          </w:p>
          <w:p w:rsidR="00AC745B" w:rsidRPr="002A30FB" w:rsidRDefault="00AC745B" w:rsidP="00AC745B">
            <w:pPr>
              <w:ind w:leftChars="300" w:left="105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⑵　速やかに被害者に対する配慮のための措置を適正に行うこと。</w:t>
            </w:r>
          </w:p>
          <w:p w:rsidR="00AC745B" w:rsidRPr="002A30FB" w:rsidRDefault="00AC745B" w:rsidP="00AC745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⑶　事実関係の確認後、行為者に対する措置を適正に行う</w:t>
            </w:r>
          </w:p>
          <w:p w:rsidR="00AC745B" w:rsidRPr="002A30FB" w:rsidRDefault="00AC745B" w:rsidP="00AC745B">
            <w:pPr>
              <w:ind w:firstLineChars="500" w:firstLine="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こと。</w:t>
            </w:r>
          </w:p>
          <w:p w:rsidR="00AC745B" w:rsidRPr="002A30FB" w:rsidRDefault="00AC745B" w:rsidP="00AC745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⑷　再発防止に向けた措置を講ずること。</w:t>
            </w:r>
          </w:p>
          <w:p w:rsidR="00AC745B" w:rsidRPr="002A30FB" w:rsidRDefault="00AC745B" w:rsidP="00AC745B">
            <w:pPr>
              <w:rPr>
                <w:rFonts w:asciiTheme="minorEastAsia" w:eastAsiaTheme="minorEastAsia" w:hAnsiTheme="minorEastAsia"/>
                <w:color w:val="000000" w:themeColor="text1"/>
                <w:u w:val="single"/>
              </w:rPr>
            </w:pP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u w:val="single"/>
              </w:rPr>
              <w:t>エ　そのほか併せて講ずべき措置</w:t>
            </w:r>
          </w:p>
          <w:p w:rsidR="00AC745B" w:rsidRPr="002A30FB" w:rsidRDefault="00AC745B" w:rsidP="00AC745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⑴　相談者・行為者等のプライバシーを保護するために必要</w:t>
            </w:r>
          </w:p>
          <w:p w:rsidR="00AC745B" w:rsidRPr="002A30FB" w:rsidRDefault="00AC745B" w:rsidP="00AC745B">
            <w:pPr>
              <w:ind w:firstLineChars="500" w:firstLine="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な措置を講じ、その旨を従業者に周知すること。</w:t>
            </w:r>
          </w:p>
          <w:p w:rsidR="00AC745B" w:rsidRPr="002A30FB" w:rsidRDefault="00AC745B" w:rsidP="00AC745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⑵　相談したこと等を理由として、解雇その他不利益取扱い</w:t>
            </w:r>
          </w:p>
          <w:p w:rsidR="00AC745B" w:rsidRPr="002A30FB" w:rsidRDefault="00AC745B" w:rsidP="00AC745B">
            <w:pPr>
              <w:ind w:firstLineChars="500" w:firstLine="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をされない旨を定め、労働者に周知・啓発すること。</w:t>
            </w:r>
          </w:p>
          <w:p w:rsidR="006974FC" w:rsidRPr="002A30FB" w:rsidRDefault="006974FC" w:rsidP="00CC7B7D">
            <w:pPr>
              <w:ind w:left="630" w:hangingChars="300" w:hanging="630"/>
              <w:rPr>
                <w:rFonts w:asciiTheme="minorEastAsia" w:eastAsiaTheme="minorEastAsia" w:hAnsiTheme="minorEastAsia"/>
                <w:color w:val="000000" w:themeColor="text1"/>
              </w:rPr>
            </w:pPr>
          </w:p>
          <w:p w:rsidR="00E86290" w:rsidRPr="002A30FB" w:rsidRDefault="00E86290" w:rsidP="00E86290">
            <w:pPr>
              <w:rPr>
                <w:rFonts w:asciiTheme="minorEastAsia" w:eastAsiaTheme="minorEastAsia" w:hAnsiTheme="minorEastAsia"/>
                <w:b/>
                <w:color w:val="000000" w:themeColor="text1"/>
              </w:rPr>
            </w:pPr>
          </w:p>
          <w:p w:rsidR="00CC7B7D" w:rsidRPr="002A30FB" w:rsidRDefault="008D5261" w:rsidP="009B374F">
            <w:pPr>
              <w:ind w:leftChars="100" w:left="632" w:hangingChars="200" w:hanging="422"/>
              <w:rPr>
                <w:rFonts w:asciiTheme="minorEastAsia" w:eastAsiaTheme="minorEastAsia" w:hAnsiTheme="minorEastAsia"/>
                <w:color w:val="000000" w:themeColor="text1"/>
              </w:rPr>
            </w:pPr>
            <w:r w:rsidRPr="002A30FB">
              <w:rPr>
                <w:rFonts w:asciiTheme="minorEastAsia" w:eastAsiaTheme="minorEastAsia" w:hAnsiTheme="minorEastAsia" w:hint="eastAsia"/>
                <w:b/>
                <w:color w:val="000000" w:themeColor="text1"/>
              </w:rPr>
              <w:t>26</w:t>
            </w:r>
            <w:r w:rsidR="009B374F" w:rsidRPr="002A30FB">
              <w:rPr>
                <w:rFonts w:asciiTheme="minorEastAsia" w:eastAsiaTheme="minorEastAsia" w:hAnsiTheme="minorEastAsia" w:hint="eastAsia"/>
                <w:b/>
                <w:color w:val="000000" w:themeColor="text1"/>
              </w:rPr>
              <w:t xml:space="preserve">　</w:t>
            </w:r>
            <w:r w:rsidR="00CC7B7D" w:rsidRPr="002A30FB">
              <w:rPr>
                <w:rFonts w:asciiTheme="minorEastAsia" w:eastAsiaTheme="minorEastAsia" w:hAnsiTheme="minorEastAsia" w:hint="eastAsia"/>
                <w:b/>
                <w:color w:val="000000" w:themeColor="text1"/>
              </w:rPr>
              <w:t>定員の遵守</w:t>
            </w:r>
          </w:p>
          <w:p w:rsidR="00585E8E" w:rsidRPr="002A30FB" w:rsidRDefault="00E86290" w:rsidP="00E86290">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定員に定める利用者数以上の利用者に対して同時に短期入所療養介護（ユニット型指定短期入所療養介護）を行っていないか。</w:t>
            </w:r>
            <w:r w:rsidR="00585E8E" w:rsidRPr="002A30FB">
              <w:rPr>
                <w:rFonts w:asciiTheme="minorEastAsia" w:eastAsiaTheme="minorEastAsia" w:hAnsiTheme="minorEastAsia" w:hint="eastAsia"/>
                <w:color w:val="000000" w:themeColor="text1"/>
              </w:rPr>
              <w:t>ただし、災害、虐待その他のやむを得ない事情がある場合は、この限りでない。</w:t>
            </w:r>
          </w:p>
          <w:p w:rsidR="00877CFB" w:rsidRPr="002A30FB" w:rsidRDefault="00877CFB" w:rsidP="00E86290">
            <w:pPr>
              <w:rPr>
                <w:rFonts w:asciiTheme="minorEastAsia" w:eastAsiaTheme="minorEastAsia" w:hAnsiTheme="minorEastAsia"/>
                <w:color w:val="000000" w:themeColor="text1"/>
              </w:rPr>
            </w:pPr>
          </w:p>
          <w:p w:rsidR="00E93625" w:rsidRPr="002A30FB" w:rsidRDefault="00E93625" w:rsidP="00E93625">
            <w:pPr>
              <w:ind w:left="632" w:hangingChars="300" w:hanging="632"/>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w:t>
            </w:r>
            <w:r w:rsidR="008D5261" w:rsidRPr="002A30FB">
              <w:rPr>
                <w:rFonts w:asciiTheme="minorEastAsia" w:eastAsiaTheme="minorEastAsia" w:hAnsiTheme="minorEastAsia" w:hint="eastAsia"/>
                <w:b/>
                <w:color w:val="000000" w:themeColor="text1"/>
              </w:rPr>
              <w:t>27</w:t>
            </w:r>
            <w:r w:rsidRPr="002A30FB">
              <w:rPr>
                <w:rFonts w:asciiTheme="minorEastAsia" w:eastAsiaTheme="minorEastAsia" w:hAnsiTheme="minorEastAsia" w:hint="eastAsia"/>
                <w:b/>
                <w:color w:val="000000" w:themeColor="text1"/>
              </w:rPr>
              <w:t xml:space="preserve">　非常災害対策</w:t>
            </w:r>
          </w:p>
          <w:p w:rsidR="00E93625" w:rsidRPr="002A30FB" w:rsidRDefault="00E93625" w:rsidP="00E93625">
            <w:pPr>
              <w:ind w:leftChars="200" w:left="630" w:hangingChars="100" w:hanging="210"/>
              <w:rPr>
                <w:rFonts w:ascii="ＭＳ 明朝" w:hAnsi="ＭＳ 明朝"/>
                <w:color w:val="000000" w:themeColor="text1"/>
                <w:szCs w:val="21"/>
              </w:rPr>
            </w:pPr>
            <w:r w:rsidRPr="002A30FB">
              <w:rPr>
                <w:rFonts w:asciiTheme="minorEastAsia" w:eastAsiaTheme="minorEastAsia" w:hAnsiTheme="minorEastAsia" w:hint="eastAsia"/>
                <w:color w:val="000000" w:themeColor="text1"/>
              </w:rPr>
              <w:t xml:space="preserve">①　</w:t>
            </w:r>
            <w:r w:rsidRPr="002A30FB">
              <w:rPr>
                <w:rFonts w:hint="eastAsia"/>
                <w:color w:val="000000" w:themeColor="text1"/>
              </w:rPr>
              <w:t>消火設備その他の非常災害に際して必要な設備を設けるとともに、</w:t>
            </w:r>
            <w:r w:rsidRPr="002A30FB">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874F3A" w:rsidRPr="002A30FB" w:rsidRDefault="00874F3A" w:rsidP="00874F3A">
            <w:pPr>
              <w:ind w:leftChars="125" w:left="263" w:firstLineChars="100" w:firstLine="210"/>
              <w:rPr>
                <w:rFonts w:ascii="ＭＳ 明朝" w:hAnsi="ＭＳ 明朝"/>
                <w:color w:val="000000" w:themeColor="text1"/>
                <w:szCs w:val="21"/>
              </w:rPr>
            </w:pPr>
            <w:r w:rsidRPr="002A30FB">
              <w:rPr>
                <w:rFonts w:ascii="ＭＳ 明朝" w:hAnsi="ＭＳ 明朝" w:hint="eastAsia"/>
                <w:color w:val="000000" w:themeColor="text1"/>
                <w:szCs w:val="21"/>
              </w:rPr>
              <w:t>（具体的な計画とは…消防法施行規則に定める消防計画等）</w:t>
            </w:r>
          </w:p>
          <w:p w:rsidR="00874F3A" w:rsidRPr="002A30FB" w:rsidRDefault="00874F3A" w:rsidP="00874F3A">
            <w:pPr>
              <w:ind w:leftChars="200" w:left="630" w:hangingChars="100" w:hanging="210"/>
              <w:rPr>
                <w:rFonts w:asciiTheme="minorEastAsia" w:eastAsiaTheme="minorEastAsia" w:hAnsiTheme="minorEastAsia"/>
                <w:color w:val="000000" w:themeColor="text1"/>
              </w:rPr>
            </w:pPr>
          </w:p>
          <w:p w:rsidR="00874F3A" w:rsidRPr="002A30FB" w:rsidRDefault="002D4754" w:rsidP="00874F3A">
            <w:pPr>
              <w:ind w:firstLineChars="200" w:firstLine="420"/>
              <w:rPr>
                <w:rFonts w:ascii="ＭＳ 明朝" w:hAnsi="ＭＳ 明朝"/>
                <w:color w:val="000000" w:themeColor="text1"/>
                <w:szCs w:val="21"/>
              </w:rPr>
            </w:pPr>
            <w:r w:rsidRPr="002A30FB">
              <w:rPr>
                <w:rFonts w:ascii="ＭＳ 明朝" w:hAnsi="ＭＳ 明朝" w:hint="eastAsia"/>
                <w:color w:val="000000" w:themeColor="text1"/>
                <w:szCs w:val="21"/>
              </w:rPr>
              <w:lastRenderedPageBreak/>
              <w:t>②　避難確保計画を作成し、岡崎市長</w:t>
            </w:r>
            <w:r w:rsidR="00874F3A" w:rsidRPr="002A30FB">
              <w:rPr>
                <w:rFonts w:ascii="ＭＳ 明朝" w:hAnsi="ＭＳ 明朝" w:hint="eastAsia"/>
                <w:color w:val="000000" w:themeColor="text1"/>
                <w:szCs w:val="21"/>
              </w:rPr>
              <w:t>に報告を行っているか。</w:t>
            </w:r>
          </w:p>
          <w:p w:rsidR="00874F3A" w:rsidRPr="002A30FB" w:rsidRDefault="00874F3A" w:rsidP="00E93625">
            <w:pPr>
              <w:ind w:leftChars="200" w:left="630" w:hangingChars="100" w:hanging="210"/>
              <w:rPr>
                <w:rFonts w:ascii="ＭＳ 明朝" w:hAnsi="ＭＳ 明朝"/>
                <w:color w:val="000000" w:themeColor="text1"/>
                <w:szCs w:val="21"/>
              </w:rPr>
            </w:pPr>
          </w:p>
          <w:p w:rsidR="00874F3A" w:rsidRPr="002A30FB" w:rsidRDefault="00874F3A" w:rsidP="00874F3A">
            <w:pPr>
              <w:ind w:leftChars="200" w:left="630" w:hangingChars="100" w:hanging="210"/>
              <w:rPr>
                <w:rFonts w:ascii="ＭＳ 明朝" w:hAnsi="ＭＳ 明朝"/>
                <w:color w:val="000000" w:themeColor="text1"/>
                <w:szCs w:val="21"/>
              </w:rPr>
            </w:pPr>
            <w:r w:rsidRPr="002A30FB">
              <w:rPr>
                <w:rFonts w:ascii="ＭＳ 明朝" w:hAnsi="ＭＳ 明朝" w:hint="eastAsia"/>
                <w:color w:val="000000" w:themeColor="text1"/>
                <w:szCs w:val="21"/>
              </w:rPr>
              <w:t>③　非常災害に備えるため、避難確保計画に基づき、定期的に避難、救出その他必要な訓練を行っているか。</w:t>
            </w:r>
          </w:p>
          <w:p w:rsidR="00E93625" w:rsidRPr="002A30FB" w:rsidRDefault="00874F3A" w:rsidP="00E93625">
            <w:pPr>
              <w:rPr>
                <w:rFonts w:ascii="ＭＳ 明朝" w:hAnsi="ＭＳ 明朝"/>
                <w:color w:val="000000" w:themeColor="text1"/>
                <w:szCs w:val="21"/>
              </w:rPr>
            </w:pPr>
            <w:r w:rsidRPr="002A30FB">
              <w:rPr>
                <w:rFonts w:ascii="ＭＳ 明朝" w:hAnsi="ＭＳ 明朝" w:hint="eastAsia"/>
                <w:color w:val="000000" w:themeColor="text1"/>
                <w:szCs w:val="21"/>
              </w:rPr>
              <w:t xml:space="preserve">　　</w:t>
            </w:r>
            <w:r w:rsidR="00A05D45" w:rsidRPr="002A30FB">
              <w:rPr>
                <w:rFonts w:ascii="ＭＳ 明朝" w:hAnsi="ＭＳ 明朝" w:hint="eastAsia"/>
                <w:color w:val="000000" w:themeColor="text1"/>
                <w:szCs w:val="21"/>
                <w:bdr w:val="single" w:sz="4" w:space="0" w:color="auto"/>
              </w:rPr>
              <w:t>直近避難訓練</w:t>
            </w:r>
            <w:r w:rsidR="00E93625" w:rsidRPr="002A30FB">
              <w:rPr>
                <w:rFonts w:ascii="ＭＳ 明朝" w:hAnsi="ＭＳ 明朝" w:hint="eastAsia"/>
                <w:color w:val="000000" w:themeColor="text1"/>
                <w:szCs w:val="21"/>
                <w:bdr w:val="single" w:sz="4" w:space="0" w:color="auto"/>
              </w:rPr>
              <w:t>実施日</w:t>
            </w:r>
          </w:p>
          <w:p w:rsidR="00E93625" w:rsidRPr="002A30FB" w:rsidRDefault="00E93625" w:rsidP="00E93625">
            <w:pPr>
              <w:rPr>
                <w:rFonts w:ascii="ＭＳ 明朝" w:hAnsi="ＭＳ 明朝"/>
                <w:color w:val="000000" w:themeColor="text1"/>
                <w:szCs w:val="21"/>
                <w:u w:val="single"/>
              </w:rPr>
            </w:pPr>
            <w:r w:rsidRPr="002A30FB">
              <w:rPr>
                <w:rFonts w:ascii="ＭＳ 明朝" w:hAnsi="ＭＳ 明朝" w:hint="eastAsia"/>
                <w:color w:val="000000" w:themeColor="text1"/>
                <w:szCs w:val="21"/>
              </w:rPr>
              <w:t xml:space="preserve">　　</w:t>
            </w:r>
            <w:r w:rsidR="00A05D45" w:rsidRPr="002A30FB">
              <w:rPr>
                <w:rFonts w:ascii="ＭＳ 明朝" w:hAnsi="ＭＳ 明朝" w:hint="eastAsia"/>
                <w:color w:val="000000" w:themeColor="text1"/>
                <w:szCs w:val="21"/>
              </w:rPr>
              <w:t xml:space="preserve">　　　　　　　　　</w:t>
            </w:r>
            <w:r w:rsidR="00874F3A" w:rsidRPr="002A30FB">
              <w:rPr>
                <w:rFonts w:ascii="ＭＳ 明朝" w:hAnsi="ＭＳ 明朝" w:hint="eastAsia"/>
                <w:color w:val="000000" w:themeColor="text1"/>
                <w:szCs w:val="21"/>
                <w:u w:val="single"/>
              </w:rPr>
              <w:t xml:space="preserve">　　月　</w:t>
            </w:r>
            <w:r w:rsidRPr="002A30FB">
              <w:rPr>
                <w:rFonts w:ascii="ＭＳ 明朝" w:hAnsi="ＭＳ 明朝" w:hint="eastAsia"/>
                <w:color w:val="000000" w:themeColor="text1"/>
                <w:szCs w:val="21"/>
                <w:u w:val="single"/>
              </w:rPr>
              <w:t xml:space="preserve">　日</w:t>
            </w:r>
            <w:r w:rsidRPr="002A30FB">
              <w:rPr>
                <w:rFonts w:ascii="ＭＳ 明朝" w:hAnsi="ＭＳ 明朝" w:hint="eastAsia"/>
                <w:color w:val="000000" w:themeColor="text1"/>
                <w:szCs w:val="21"/>
              </w:rPr>
              <w:t>、</w:t>
            </w:r>
            <w:r w:rsidR="00874F3A" w:rsidRPr="002A30FB">
              <w:rPr>
                <w:rFonts w:ascii="ＭＳ 明朝" w:hAnsi="ＭＳ 明朝" w:hint="eastAsia"/>
                <w:color w:val="000000" w:themeColor="text1"/>
                <w:szCs w:val="21"/>
                <w:u w:val="single"/>
              </w:rPr>
              <w:t xml:space="preserve">　　</w:t>
            </w:r>
            <w:r w:rsidRPr="002A30FB">
              <w:rPr>
                <w:rFonts w:ascii="ＭＳ 明朝" w:hAnsi="ＭＳ 明朝" w:hint="eastAsia"/>
                <w:color w:val="000000" w:themeColor="text1"/>
                <w:szCs w:val="21"/>
                <w:u w:val="single"/>
              </w:rPr>
              <w:t>月</w:t>
            </w:r>
            <w:r w:rsidR="00874F3A" w:rsidRPr="002A30FB">
              <w:rPr>
                <w:rFonts w:ascii="ＭＳ 明朝" w:hAnsi="ＭＳ 明朝" w:hint="eastAsia"/>
                <w:color w:val="000000" w:themeColor="text1"/>
                <w:szCs w:val="21"/>
                <w:u w:val="single"/>
              </w:rPr>
              <w:t xml:space="preserve">　　</w:t>
            </w:r>
            <w:r w:rsidRPr="002A30FB">
              <w:rPr>
                <w:rFonts w:ascii="ＭＳ 明朝" w:hAnsi="ＭＳ 明朝" w:hint="eastAsia"/>
                <w:color w:val="000000" w:themeColor="text1"/>
                <w:szCs w:val="21"/>
                <w:u w:val="single"/>
              </w:rPr>
              <w:t>日</w:t>
            </w:r>
            <w:r w:rsidRPr="002A30FB">
              <w:rPr>
                <w:rFonts w:ascii="ＭＳ 明朝" w:hAnsi="ＭＳ 明朝" w:hint="eastAsia"/>
                <w:color w:val="000000" w:themeColor="text1"/>
                <w:szCs w:val="21"/>
              </w:rPr>
              <w:t>、</w:t>
            </w:r>
            <w:r w:rsidR="00874F3A" w:rsidRPr="002A30FB">
              <w:rPr>
                <w:rFonts w:ascii="ＭＳ 明朝" w:hAnsi="ＭＳ 明朝" w:hint="eastAsia"/>
                <w:color w:val="000000" w:themeColor="text1"/>
                <w:szCs w:val="21"/>
                <w:u w:val="single"/>
              </w:rPr>
              <w:t xml:space="preserve">　　月　　日</w:t>
            </w:r>
          </w:p>
          <w:p w:rsidR="00E93625" w:rsidRPr="002A30FB" w:rsidRDefault="00E93625" w:rsidP="00E93625">
            <w:pPr>
              <w:rPr>
                <w:rFonts w:ascii="ＭＳ 明朝" w:hAnsi="ＭＳ 明朝"/>
                <w:color w:val="000000" w:themeColor="text1"/>
                <w:szCs w:val="21"/>
              </w:rPr>
            </w:pPr>
            <w:r w:rsidRPr="002A30FB">
              <w:rPr>
                <w:rFonts w:ascii="ＭＳ 明朝" w:hAnsi="ＭＳ 明朝" w:hint="eastAsia"/>
                <w:color w:val="000000" w:themeColor="text1"/>
                <w:szCs w:val="21"/>
              </w:rPr>
              <w:t xml:space="preserve">　　</w:t>
            </w:r>
            <w:r w:rsidRPr="002A30FB">
              <w:rPr>
                <w:rFonts w:ascii="ＭＳ 明朝" w:hAnsi="ＭＳ 明朝" w:hint="eastAsia"/>
                <w:color w:val="000000" w:themeColor="text1"/>
                <w:szCs w:val="21"/>
                <w:bdr w:val="single" w:sz="4" w:space="0" w:color="auto"/>
              </w:rPr>
              <w:t>防火管理者氏名</w:t>
            </w:r>
            <w:r w:rsidRPr="002A30FB">
              <w:rPr>
                <w:rFonts w:ascii="ＭＳ 明朝" w:hAnsi="ＭＳ 明朝" w:hint="eastAsia"/>
                <w:color w:val="000000" w:themeColor="text1"/>
                <w:szCs w:val="21"/>
              </w:rPr>
              <w:t xml:space="preserve">　　</w:t>
            </w:r>
            <w:r w:rsidR="00874F3A" w:rsidRPr="002A30FB">
              <w:rPr>
                <w:rFonts w:ascii="ＭＳ 明朝" w:hAnsi="ＭＳ 明朝" w:hint="eastAsia"/>
                <w:color w:val="000000" w:themeColor="text1"/>
                <w:szCs w:val="21"/>
                <w:u w:val="single"/>
              </w:rPr>
              <w:t xml:space="preserve">　　</w:t>
            </w:r>
            <w:r w:rsidRPr="002A30FB">
              <w:rPr>
                <w:rFonts w:ascii="ＭＳ 明朝" w:hAnsi="ＭＳ 明朝" w:hint="eastAsia"/>
                <w:color w:val="000000" w:themeColor="text1"/>
                <w:szCs w:val="21"/>
                <w:u w:val="single"/>
              </w:rPr>
              <w:t xml:space="preserve">　　</w:t>
            </w:r>
            <w:r w:rsidR="00874F3A" w:rsidRPr="002A30FB">
              <w:rPr>
                <w:rFonts w:ascii="ＭＳ 明朝" w:hAnsi="ＭＳ 明朝" w:hint="eastAsia"/>
                <w:color w:val="000000" w:themeColor="text1"/>
                <w:szCs w:val="21"/>
                <w:u w:val="single"/>
              </w:rPr>
              <w:t xml:space="preserve">　　　　　　　</w:t>
            </w:r>
          </w:p>
          <w:p w:rsidR="00E93625" w:rsidRPr="002A30FB" w:rsidRDefault="00E93625" w:rsidP="00E93625">
            <w:pPr>
              <w:rPr>
                <w:rFonts w:ascii="ＭＳ 明朝" w:hAnsi="ＭＳ 明朝"/>
                <w:color w:val="000000" w:themeColor="text1"/>
                <w:szCs w:val="21"/>
                <w:u w:val="single"/>
              </w:rPr>
            </w:pPr>
            <w:r w:rsidRPr="002A30FB">
              <w:rPr>
                <w:rFonts w:ascii="ＭＳ 明朝" w:hAnsi="ＭＳ 明朝" w:hint="eastAsia"/>
                <w:color w:val="000000" w:themeColor="text1"/>
                <w:szCs w:val="21"/>
              </w:rPr>
              <w:t xml:space="preserve">　　</w:t>
            </w:r>
            <w:r w:rsidRPr="002A30FB">
              <w:rPr>
                <w:rFonts w:ascii="ＭＳ 明朝" w:hAnsi="ＭＳ 明朝" w:hint="eastAsia"/>
                <w:color w:val="000000" w:themeColor="text1"/>
                <w:szCs w:val="21"/>
                <w:bdr w:val="single" w:sz="4" w:space="0" w:color="auto"/>
              </w:rPr>
              <w:t>消防計画の届出日</w:t>
            </w:r>
            <w:r w:rsidRPr="002A30FB">
              <w:rPr>
                <w:rFonts w:ascii="ＭＳ 明朝" w:hAnsi="ＭＳ 明朝" w:hint="eastAsia"/>
                <w:color w:val="000000" w:themeColor="text1"/>
                <w:szCs w:val="21"/>
              </w:rPr>
              <w:t xml:space="preserve">　</w:t>
            </w:r>
            <w:r w:rsidR="00874F3A" w:rsidRPr="002A30FB">
              <w:rPr>
                <w:rFonts w:ascii="ＭＳ 明朝" w:hAnsi="ＭＳ 明朝" w:hint="eastAsia"/>
                <w:color w:val="000000" w:themeColor="text1"/>
                <w:szCs w:val="21"/>
                <w:u w:val="single"/>
              </w:rPr>
              <w:t xml:space="preserve">　　　　年　　月　　日</w:t>
            </w:r>
          </w:p>
          <w:p w:rsidR="00E93625" w:rsidRPr="002A30FB" w:rsidRDefault="00E93625" w:rsidP="00E93625">
            <w:pPr>
              <w:ind w:leftChars="200" w:left="630" w:hangingChars="100" w:hanging="210"/>
              <w:rPr>
                <w:rFonts w:asciiTheme="minorEastAsia" w:eastAsiaTheme="minorEastAsia" w:hAnsiTheme="minorEastAsia"/>
                <w:color w:val="000000" w:themeColor="text1"/>
              </w:rPr>
            </w:pPr>
          </w:p>
          <w:p w:rsidR="00874F3A" w:rsidRPr="002A30FB" w:rsidRDefault="00874F3A" w:rsidP="00874F3A">
            <w:pPr>
              <w:ind w:leftChars="200" w:left="630" w:hangingChars="100" w:hanging="210"/>
              <w:rPr>
                <w:rFonts w:ascii="ＭＳ 明朝" w:hAnsi="ＭＳ 明朝"/>
                <w:color w:val="000000" w:themeColor="text1"/>
                <w:szCs w:val="21"/>
              </w:rPr>
            </w:pPr>
            <w:r w:rsidRPr="002A30FB">
              <w:rPr>
                <w:rFonts w:asciiTheme="minorEastAsia" w:eastAsiaTheme="minorEastAsia" w:hAnsiTheme="minorEastAsia" w:hint="eastAsia"/>
                <w:color w:val="000000" w:themeColor="text1"/>
              </w:rPr>
              <w:t>④　当該施設は</w:t>
            </w:r>
            <w:r w:rsidR="002D4754" w:rsidRPr="002A30FB">
              <w:rPr>
                <w:rFonts w:ascii="ＭＳ 明朝" w:hAnsi="ＭＳ 明朝" w:hint="eastAsia"/>
                <w:color w:val="000000" w:themeColor="text1"/>
                <w:szCs w:val="21"/>
              </w:rPr>
              <w:t>岡崎市</w:t>
            </w:r>
            <w:r w:rsidRPr="002A30FB">
              <w:rPr>
                <w:rFonts w:ascii="ＭＳ 明朝" w:hAnsi="ＭＳ 明朝" w:hint="eastAsia"/>
                <w:color w:val="000000" w:themeColor="text1"/>
                <w:szCs w:val="21"/>
              </w:rPr>
              <w:t>防災計画</w:t>
            </w:r>
            <w:r w:rsidR="001A65B0" w:rsidRPr="002A30FB">
              <w:rPr>
                <w:rFonts w:ascii="ＭＳ 明朝" w:hAnsi="ＭＳ 明朝" w:hint="eastAsia"/>
                <w:color w:val="000000" w:themeColor="text1"/>
                <w:szCs w:val="21"/>
              </w:rPr>
              <w:t>に定められた浸水想定区域や土砂災害警戒区域内の要配慮者利用施設</w:t>
            </w:r>
            <w:r w:rsidRPr="002A30FB">
              <w:rPr>
                <w:rFonts w:ascii="ＭＳ 明朝" w:hAnsi="ＭＳ 明朝" w:hint="eastAsia"/>
                <w:color w:val="000000" w:themeColor="text1"/>
                <w:szCs w:val="21"/>
              </w:rPr>
              <w:t>であるか。</w:t>
            </w:r>
          </w:p>
          <w:p w:rsidR="00874F3A" w:rsidRPr="002A30FB" w:rsidRDefault="00874F3A" w:rsidP="00E93625">
            <w:pPr>
              <w:ind w:leftChars="200" w:left="630" w:hangingChars="100" w:hanging="210"/>
              <w:rPr>
                <w:rFonts w:asciiTheme="minorEastAsia" w:eastAsiaTheme="minorEastAsia" w:hAnsiTheme="minorEastAsia"/>
                <w:color w:val="000000" w:themeColor="text1"/>
              </w:rPr>
            </w:pPr>
          </w:p>
          <w:p w:rsidR="00E93625" w:rsidRPr="002A30FB" w:rsidRDefault="00874F3A" w:rsidP="00E93625">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⑤</w:t>
            </w:r>
            <w:r w:rsidR="00E93625" w:rsidRPr="002A30FB">
              <w:rPr>
                <w:rFonts w:asciiTheme="minorEastAsia" w:eastAsiaTheme="minorEastAsia" w:hAnsiTheme="minorEastAsia" w:hint="eastAsia"/>
                <w:color w:val="000000" w:themeColor="text1"/>
              </w:rPr>
              <w:t xml:space="preserve">　訓練</w:t>
            </w:r>
            <w:r w:rsidRPr="002A30FB">
              <w:rPr>
                <w:rFonts w:asciiTheme="minorEastAsia" w:eastAsiaTheme="minorEastAsia" w:hAnsiTheme="minorEastAsia" w:hint="eastAsia"/>
                <w:color w:val="000000" w:themeColor="text1"/>
              </w:rPr>
              <w:t>の実施</w:t>
            </w:r>
            <w:r w:rsidR="004F5422" w:rsidRPr="002A30FB">
              <w:rPr>
                <w:rFonts w:asciiTheme="minorEastAsia" w:eastAsiaTheme="minorEastAsia" w:hAnsiTheme="minorEastAsia" w:hint="eastAsia"/>
                <w:color w:val="000000" w:themeColor="text1"/>
              </w:rPr>
              <w:t>に当たって、地域住民との</w:t>
            </w:r>
            <w:r w:rsidRPr="002A30FB">
              <w:rPr>
                <w:rFonts w:asciiTheme="minorEastAsia" w:eastAsiaTheme="minorEastAsia" w:hAnsiTheme="minorEastAsia" w:hint="eastAsia"/>
                <w:color w:val="000000" w:themeColor="text1"/>
              </w:rPr>
              <w:t>連携に努めている</w:t>
            </w:r>
            <w:r w:rsidR="00E93625" w:rsidRPr="002A30FB">
              <w:rPr>
                <w:rFonts w:asciiTheme="minorEastAsia" w:eastAsiaTheme="minorEastAsia" w:hAnsiTheme="minorEastAsia" w:hint="eastAsia"/>
                <w:color w:val="000000" w:themeColor="text1"/>
              </w:rPr>
              <w:t>か。</w:t>
            </w:r>
          </w:p>
          <w:p w:rsidR="00877CFB" w:rsidRPr="002A30FB" w:rsidRDefault="00877CFB" w:rsidP="00874F3A">
            <w:pPr>
              <w:rPr>
                <w:rFonts w:asciiTheme="minorEastAsia" w:eastAsiaTheme="minorEastAsia" w:hAnsiTheme="minorEastAsia"/>
                <w:color w:val="000000" w:themeColor="text1"/>
              </w:rPr>
            </w:pPr>
          </w:p>
          <w:p w:rsidR="00A05D45" w:rsidRPr="002A30FB" w:rsidRDefault="008D5261" w:rsidP="00A05D45">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28</w:t>
            </w:r>
            <w:r w:rsidR="00A05D45" w:rsidRPr="002A30FB">
              <w:rPr>
                <w:rFonts w:asciiTheme="minorEastAsia" w:eastAsiaTheme="minorEastAsia" w:hAnsiTheme="minorEastAsia" w:hint="eastAsia"/>
                <w:b/>
                <w:color w:val="000000" w:themeColor="text1"/>
              </w:rPr>
              <w:t xml:space="preserve">　業務継続計画（ＢＣＰ）の策定等</w:t>
            </w:r>
          </w:p>
          <w:p w:rsidR="00A05D45" w:rsidRPr="002A30FB" w:rsidRDefault="00A05D45" w:rsidP="00A05D45">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①　感染症や非常災害の発生時において、利用者</w:t>
            </w:r>
            <w:r w:rsidR="000D1680">
              <w:rPr>
                <w:rFonts w:asciiTheme="minorEastAsia" w:eastAsiaTheme="minorEastAsia" w:hAnsiTheme="minorEastAsia" w:hint="eastAsia"/>
                <w:color w:val="000000" w:themeColor="text1"/>
              </w:rPr>
              <w:t>に対する</w:t>
            </w:r>
            <w:r w:rsidRPr="002A30FB">
              <w:rPr>
                <w:rFonts w:asciiTheme="minorEastAsia" w:eastAsiaTheme="minorEastAsia" w:hAnsiTheme="minorEastAsia" w:hint="eastAsia"/>
                <w:color w:val="000000" w:themeColor="text1"/>
              </w:rPr>
              <w:t>サービスの提供を継続的に実施するための、及び非常時の体制で早期の業務再開を図るための計画（以下「業務継続計画」という。）を策定し、当該業務継続計画に従い必要な措置を講じ</w:t>
            </w:r>
            <w:r w:rsidR="000D1680">
              <w:rPr>
                <w:rFonts w:asciiTheme="minorEastAsia" w:eastAsiaTheme="minorEastAsia" w:hAnsiTheme="minorEastAsia" w:hint="eastAsia"/>
                <w:color w:val="000000" w:themeColor="text1"/>
              </w:rPr>
              <w:t>るよう努め</w:t>
            </w:r>
            <w:r w:rsidRPr="002A30FB">
              <w:rPr>
                <w:rFonts w:asciiTheme="minorEastAsia" w:eastAsiaTheme="minorEastAsia" w:hAnsiTheme="minorEastAsia" w:hint="eastAsia"/>
                <w:color w:val="000000" w:themeColor="text1"/>
              </w:rPr>
              <w:t>ているか。</w:t>
            </w:r>
          </w:p>
          <w:p w:rsidR="00A05D45" w:rsidRPr="002A30FB" w:rsidRDefault="00877CFB" w:rsidP="00A05D45">
            <w:pPr>
              <w:ind w:left="630" w:hangingChars="300" w:hanging="630"/>
              <w:rPr>
                <w:rFonts w:asciiTheme="minorEastAsia" w:eastAsiaTheme="minorEastAsia" w:hAnsiTheme="minorEastAsia"/>
                <w:color w:val="000000" w:themeColor="text1"/>
                <w:bdr w:val="single" w:sz="4" w:space="0" w:color="auto"/>
              </w:rPr>
            </w:pPr>
            <w:r w:rsidRPr="002A30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0400" behindDoc="0" locked="0" layoutInCell="1" allowOverlap="1" wp14:anchorId="2D3F24AB" wp14:editId="6A6E7D36">
                      <wp:simplePos x="0" y="0"/>
                      <wp:positionH relativeFrom="column">
                        <wp:posOffset>311150</wp:posOffset>
                      </wp:positionH>
                      <wp:positionV relativeFrom="paragraph">
                        <wp:posOffset>-19685</wp:posOffset>
                      </wp:positionV>
                      <wp:extent cx="3895725" cy="2524125"/>
                      <wp:effectExtent l="0" t="0" r="28575" b="2857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2524125"/>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F11CE" id="AutoShape 75" o:spid="_x0000_s1026" type="#_x0000_t185" style="position:absolute;left:0;text-align:left;margin-left:24.5pt;margin-top:-1.55pt;width:306.75pt;height:198.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6/diAIAACA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" adj="563" strokeweight=".5pt">
                      <v:textbox inset="5.85pt,.7pt,5.85pt,.7pt"/>
                    </v:shape>
                  </w:pict>
                </mc:Fallback>
              </mc:AlternateContent>
            </w:r>
            <w:r w:rsidR="00A05D45" w:rsidRPr="002A30FB">
              <w:rPr>
                <w:rFonts w:asciiTheme="minorEastAsia" w:eastAsiaTheme="minorEastAsia" w:hAnsiTheme="minorEastAsia" w:hint="eastAsia"/>
                <w:color w:val="000000" w:themeColor="text1"/>
              </w:rPr>
              <w:t xml:space="preserve">　　　</w:t>
            </w:r>
            <w:r w:rsidR="00A05D45" w:rsidRPr="002A30FB">
              <w:rPr>
                <w:rFonts w:asciiTheme="minorEastAsia" w:eastAsiaTheme="minorEastAsia" w:hAnsiTheme="minorEastAsia" w:hint="eastAsia"/>
                <w:color w:val="000000" w:themeColor="text1"/>
                <w:bdr w:val="single" w:sz="4" w:space="0" w:color="auto"/>
              </w:rPr>
              <w:t>記入項目</w:t>
            </w:r>
          </w:p>
          <w:p w:rsidR="00A05D45" w:rsidRPr="002A30FB" w:rsidRDefault="00A05D45" w:rsidP="00A05D45">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感染症に係る業務継続計画</w:t>
            </w:r>
          </w:p>
          <w:p w:rsidR="00A05D45" w:rsidRPr="002A30FB" w:rsidRDefault="00A05D45" w:rsidP="00A05D45">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⑴　平時からの備え（体制構築・整備、感染症防止に向けた</w:t>
            </w:r>
          </w:p>
          <w:p w:rsidR="00A05D45" w:rsidRPr="002A30FB" w:rsidRDefault="00A05D45" w:rsidP="00A05D45">
            <w:pPr>
              <w:ind w:leftChars="400" w:left="84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取組の実施、備蓄品の確保等）</w:t>
            </w:r>
          </w:p>
          <w:p w:rsidR="00A05D45" w:rsidRPr="002A30FB" w:rsidRDefault="00A05D45" w:rsidP="00A05D45">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⑵　初動対応</w:t>
            </w:r>
          </w:p>
          <w:p w:rsidR="00A05D45" w:rsidRPr="002A30FB" w:rsidRDefault="00A05D45" w:rsidP="00A05D45">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⑶　感染拡大防止体制の確立（保健所との連携、濃厚接触者</w:t>
            </w:r>
          </w:p>
          <w:p w:rsidR="00A05D45" w:rsidRPr="002A30FB" w:rsidRDefault="00A05D45" w:rsidP="00A05D45">
            <w:pPr>
              <w:ind w:leftChars="400" w:left="84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への対応、関係者との情報共有等）</w:t>
            </w:r>
          </w:p>
          <w:p w:rsidR="00A05D45" w:rsidRPr="002A30FB" w:rsidRDefault="00A05D45" w:rsidP="00A05D45">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災害に係る業務継続計画</w:t>
            </w:r>
          </w:p>
          <w:p w:rsidR="00A05D45" w:rsidRPr="002A30FB" w:rsidRDefault="00A05D45" w:rsidP="00A05D45">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⑴　平常時の対応（建物・設備の安全対策、電気・水道等の</w:t>
            </w:r>
          </w:p>
          <w:p w:rsidR="00A05D45" w:rsidRPr="002A30FB" w:rsidRDefault="00A05D45" w:rsidP="00A05D45">
            <w:pPr>
              <w:ind w:leftChars="300" w:left="630" w:firstLineChars="200" w:firstLine="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ライフラインが停止した場合の対策、必要品の備蓄等）　</w:t>
            </w:r>
          </w:p>
          <w:p w:rsidR="00A05D45" w:rsidRPr="002A30FB" w:rsidRDefault="00A05D45" w:rsidP="00A05D4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⑵　緊急時の対応（業務継続計画発動基準、対応体制等）</w:t>
            </w:r>
          </w:p>
          <w:p w:rsidR="00A05D45" w:rsidRPr="002A30FB" w:rsidRDefault="00A05D45" w:rsidP="00A05D4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⑶　他施設及び地域との連携</w:t>
            </w:r>
          </w:p>
          <w:p w:rsidR="00F546AE" w:rsidRPr="002A30FB" w:rsidRDefault="00F546AE" w:rsidP="00A05D45">
            <w:pPr>
              <w:rPr>
                <w:rFonts w:asciiTheme="minorEastAsia" w:eastAsiaTheme="minorEastAsia" w:hAnsiTheme="minorEastAsia"/>
                <w:color w:val="000000" w:themeColor="text1"/>
              </w:rPr>
            </w:pPr>
          </w:p>
          <w:p w:rsidR="00A05D45" w:rsidRPr="002A30FB" w:rsidRDefault="00A05D45" w:rsidP="00A05D45">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②　従業者に対し、業務継</w:t>
            </w:r>
            <w:r w:rsidR="00B33691" w:rsidRPr="002A30FB">
              <w:rPr>
                <w:rFonts w:asciiTheme="minorEastAsia" w:eastAsiaTheme="minorEastAsia" w:hAnsiTheme="minorEastAsia" w:hint="eastAsia"/>
                <w:color w:val="000000" w:themeColor="text1"/>
              </w:rPr>
              <w:t>続計画について周知するとともに、必要な研修及び訓練を定期的（年１</w:t>
            </w:r>
            <w:r w:rsidRPr="002A30FB">
              <w:rPr>
                <w:rFonts w:asciiTheme="minorEastAsia" w:eastAsiaTheme="minorEastAsia" w:hAnsiTheme="minorEastAsia" w:hint="eastAsia"/>
                <w:color w:val="000000" w:themeColor="text1"/>
              </w:rPr>
              <w:t>回以上）に実施しているか。</w:t>
            </w:r>
          </w:p>
          <w:p w:rsidR="00A05D45" w:rsidRPr="002A30FB" w:rsidRDefault="00A05D45" w:rsidP="00A05D45">
            <w:pPr>
              <w:rPr>
                <w:rFonts w:asciiTheme="minorEastAsia" w:eastAsiaTheme="minorEastAsia" w:hAnsiTheme="minorEastAsia"/>
                <w:color w:val="000000" w:themeColor="text1"/>
              </w:rPr>
            </w:pPr>
          </w:p>
          <w:p w:rsidR="00A05D45" w:rsidRPr="002A30FB" w:rsidRDefault="00A05D45" w:rsidP="00A05D45">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A05D45" w:rsidRPr="002A30FB" w:rsidRDefault="00A05D45" w:rsidP="00874F3A">
            <w:pPr>
              <w:rPr>
                <w:rFonts w:asciiTheme="minorEastAsia" w:eastAsiaTheme="minorEastAsia" w:hAnsiTheme="minorEastAsia"/>
                <w:color w:val="000000" w:themeColor="text1"/>
              </w:rPr>
            </w:pPr>
          </w:p>
          <w:p w:rsidR="00E86290" w:rsidRPr="002A30FB" w:rsidRDefault="00E86290" w:rsidP="00874F3A">
            <w:pPr>
              <w:rPr>
                <w:rFonts w:asciiTheme="minorEastAsia" w:eastAsiaTheme="minorEastAsia" w:hAnsiTheme="minorEastAsia"/>
                <w:color w:val="000000" w:themeColor="text1"/>
              </w:rPr>
            </w:pPr>
          </w:p>
          <w:p w:rsidR="00E86290" w:rsidRPr="002A30FB" w:rsidRDefault="00E86290" w:rsidP="00874F3A">
            <w:pPr>
              <w:rPr>
                <w:rFonts w:asciiTheme="minorEastAsia" w:eastAsiaTheme="minorEastAsia" w:hAnsiTheme="minorEastAsia"/>
                <w:color w:val="000000" w:themeColor="text1"/>
              </w:rPr>
            </w:pPr>
          </w:p>
          <w:p w:rsidR="009B62EF" w:rsidRPr="002A30FB" w:rsidRDefault="009B62EF" w:rsidP="009B62EF">
            <w:pPr>
              <w:ind w:firstLineChars="100" w:firstLine="211"/>
              <w:rPr>
                <w:rFonts w:asciiTheme="minorEastAsia" w:eastAsiaTheme="minorEastAsia" w:hAnsiTheme="minorEastAsia"/>
                <w:b/>
                <w:noProof/>
                <w:color w:val="000000" w:themeColor="text1"/>
              </w:rPr>
            </w:pPr>
            <w:r w:rsidRPr="002A30FB">
              <w:rPr>
                <w:rFonts w:asciiTheme="minorEastAsia" w:eastAsiaTheme="minorEastAsia" w:hAnsiTheme="minorEastAsia" w:hint="eastAsia"/>
                <w:b/>
                <w:noProof/>
                <w:color w:val="000000" w:themeColor="text1"/>
              </w:rPr>
              <w:lastRenderedPageBreak/>
              <w:t>29　広告</w:t>
            </w:r>
          </w:p>
          <w:p w:rsidR="009B62EF" w:rsidRPr="002A30FB" w:rsidRDefault="000D1680" w:rsidP="009B62EF">
            <w:pPr>
              <w:ind w:firstLineChars="300" w:firstLine="630"/>
              <w:rPr>
                <w:rFonts w:asciiTheme="minorEastAsia" w:eastAsiaTheme="minorEastAsia" w:hAnsiTheme="minorEastAsia"/>
                <w:noProof/>
                <w:color w:val="000000" w:themeColor="text1"/>
              </w:rPr>
            </w:pPr>
            <w:r w:rsidRPr="009B025E">
              <w:rPr>
                <w:rFonts w:asciiTheme="minorEastAsia" w:eastAsiaTheme="minorEastAsia" w:hAnsiTheme="minorEastAsia" w:hint="eastAsia"/>
                <w:noProof/>
                <w:color w:val="000000" w:themeColor="text1"/>
              </w:rPr>
              <w:t>広告内容</w:t>
            </w:r>
            <w:r>
              <w:rPr>
                <w:rFonts w:asciiTheme="minorEastAsia" w:eastAsiaTheme="minorEastAsia" w:hAnsiTheme="minorEastAsia" w:hint="eastAsia"/>
                <w:noProof/>
                <w:color w:val="000000" w:themeColor="text1"/>
              </w:rPr>
              <w:t>が</w:t>
            </w:r>
            <w:r w:rsidRPr="009B025E">
              <w:rPr>
                <w:rFonts w:asciiTheme="minorEastAsia" w:eastAsiaTheme="minorEastAsia" w:hAnsiTheme="minorEastAsia" w:hint="eastAsia"/>
                <w:noProof/>
                <w:color w:val="000000" w:themeColor="text1"/>
              </w:rPr>
              <w:t>虚偽又は誇大な</w:t>
            </w:r>
            <w:r>
              <w:rPr>
                <w:rFonts w:asciiTheme="minorEastAsia" w:eastAsiaTheme="minorEastAsia" w:hAnsiTheme="minorEastAsia" w:hint="eastAsia"/>
                <w:noProof/>
                <w:color w:val="000000" w:themeColor="text1"/>
              </w:rPr>
              <w:t>ものになっていない</w:t>
            </w:r>
            <w:r w:rsidRPr="009B025E">
              <w:rPr>
                <w:rFonts w:asciiTheme="minorEastAsia" w:eastAsiaTheme="minorEastAsia" w:hAnsiTheme="minorEastAsia" w:hint="eastAsia"/>
                <w:noProof/>
                <w:color w:val="000000" w:themeColor="text1"/>
              </w:rPr>
              <w:t>か。</w:t>
            </w:r>
          </w:p>
          <w:p w:rsidR="00AB21FF" w:rsidRPr="002A30FB" w:rsidRDefault="00343F36" w:rsidP="00343F36">
            <w:pPr>
              <w:ind w:leftChars="305" w:left="640"/>
              <w:rPr>
                <w:rFonts w:ascii="ＭＳ 明朝" w:hAnsi="ＭＳ 明朝"/>
                <w:b/>
                <w:color w:val="000000" w:themeColor="text1"/>
                <w:sz w:val="22"/>
                <w:szCs w:val="22"/>
                <w:bdr w:val="single" w:sz="4" w:space="0" w:color="auto"/>
              </w:rPr>
            </w:pPr>
            <w:r w:rsidRPr="002A30FB">
              <w:rPr>
                <w:rFonts w:ascii="ＭＳ 明朝" w:hAnsi="ＭＳ 明朝" w:hint="eastAsia"/>
                <w:b/>
                <w:color w:val="000000" w:themeColor="text1"/>
                <w:sz w:val="22"/>
                <w:szCs w:val="22"/>
                <w:bdr w:val="single" w:sz="4" w:space="0" w:color="auto"/>
              </w:rPr>
              <w:t>パンフレット等があれば添付</w:t>
            </w:r>
          </w:p>
          <w:p w:rsidR="00A05D45" w:rsidRPr="002A30FB" w:rsidRDefault="00A05D45" w:rsidP="00F546AE">
            <w:pPr>
              <w:rPr>
                <w:rFonts w:asciiTheme="minorEastAsia" w:eastAsiaTheme="minorEastAsia" w:hAnsiTheme="minorEastAsia"/>
                <w:color w:val="000000" w:themeColor="text1"/>
              </w:rPr>
            </w:pPr>
          </w:p>
          <w:p w:rsidR="00F546AE" w:rsidRPr="002A30FB" w:rsidRDefault="00F546AE" w:rsidP="00F546AE">
            <w:pPr>
              <w:ind w:left="632" w:hangingChars="300" w:hanging="632"/>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30　地域との連携等</w:t>
            </w:r>
          </w:p>
          <w:p w:rsidR="00F546AE" w:rsidRPr="002A30FB" w:rsidRDefault="00F546AE" w:rsidP="00F546AE">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①　利用者からの苦情に関して市町村等が派遣する者が相談及び援助を行う事業その他の市町村が実施する事業に協力するよう努めているか。</w:t>
            </w:r>
          </w:p>
          <w:p w:rsidR="00F546AE" w:rsidRPr="002A30FB" w:rsidRDefault="00F546AE" w:rsidP="00F546AE">
            <w:pPr>
              <w:ind w:leftChars="200" w:left="630" w:hangingChars="100" w:hanging="210"/>
              <w:rPr>
                <w:rFonts w:asciiTheme="minorEastAsia" w:eastAsiaTheme="minorEastAsia" w:hAnsiTheme="minorEastAsia"/>
                <w:color w:val="000000" w:themeColor="text1"/>
              </w:rPr>
            </w:pPr>
          </w:p>
          <w:p w:rsidR="00F546AE" w:rsidRPr="002A30FB" w:rsidRDefault="00F546AE" w:rsidP="00F546AE">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②　事業の運営に当たって、地域住民又はその自発的な活動等との連携及び協力を行う等の地域との交流に努めているか。</w:t>
            </w:r>
          </w:p>
          <w:p w:rsidR="00F546AE" w:rsidRPr="002A30FB" w:rsidRDefault="00F546AE" w:rsidP="00F546AE">
            <w:pPr>
              <w:rPr>
                <w:rFonts w:asciiTheme="minorEastAsia" w:eastAsiaTheme="minorEastAsia" w:hAnsiTheme="minorEastAsia"/>
                <w:color w:val="000000" w:themeColor="text1"/>
              </w:rPr>
            </w:pPr>
          </w:p>
          <w:p w:rsidR="00013E57" w:rsidRPr="002A30FB" w:rsidRDefault="00013E57" w:rsidP="00013E57">
            <w:pPr>
              <w:ind w:leftChars="100" w:left="421" w:hangingChars="100" w:hanging="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31　利用者の安全並びに介護サービスの質の確保及び職員の負担軽減に資する方策を検討するための委員会の設置</w:t>
            </w:r>
          </w:p>
          <w:p w:rsidR="00013E57" w:rsidRPr="002A30FB" w:rsidRDefault="00013E57" w:rsidP="00013E57">
            <w:pPr>
              <w:ind w:leftChars="100" w:left="42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業務の効率化、介護サービスの質の向上その他生産性の向上に資する取組の促進を図るため、利用者の安全並びに介護サービスの質の確保及び職員の負担軽減に資する方策を検討するための委員会を定期的に開催しているか。</w:t>
            </w:r>
          </w:p>
          <w:p w:rsidR="00F81C3F" w:rsidRPr="00E7784D" w:rsidRDefault="00F81C3F" w:rsidP="00F81C3F">
            <w:pPr>
              <w:ind w:firstLineChars="300" w:firstLine="630"/>
              <w:rPr>
                <w:rFonts w:ascii="ＭＳ 明朝" w:hAnsi="ＭＳ 明朝"/>
                <w:color w:val="000000" w:themeColor="text1"/>
                <w:szCs w:val="2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8048" behindDoc="0" locked="0" layoutInCell="1" allowOverlap="1" wp14:anchorId="0B420F64" wp14:editId="00552595">
                      <wp:simplePos x="0" y="0"/>
                      <wp:positionH relativeFrom="column">
                        <wp:posOffset>324757</wp:posOffset>
                      </wp:positionH>
                      <wp:positionV relativeFrom="paragraph">
                        <wp:posOffset>8890</wp:posOffset>
                      </wp:positionV>
                      <wp:extent cx="3838575" cy="1317171"/>
                      <wp:effectExtent l="0" t="0" r="28575" b="16510"/>
                      <wp:wrapNone/>
                      <wp:docPr id="1" name="大かっこ 1"/>
                      <wp:cNvGraphicFramePr/>
                      <a:graphic xmlns:a="http://schemas.openxmlformats.org/drawingml/2006/main">
                        <a:graphicData uri="http://schemas.microsoft.com/office/word/2010/wordprocessingShape">
                          <wps:wsp>
                            <wps:cNvSpPr/>
                            <wps:spPr>
                              <a:xfrm>
                                <a:off x="0" y="0"/>
                                <a:ext cx="3838575" cy="1317171"/>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FB8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55pt;margin-top:.7pt;width:302.25pt;height:103.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" adj="1096" strokecolor="windowText"/>
                  </w:pict>
                </mc:Fallback>
              </mc:AlternateContent>
            </w:r>
            <w:r w:rsidRPr="00E7784D">
              <w:rPr>
                <w:rFonts w:ascii="ＭＳ 明朝" w:hAnsi="ＭＳ 明朝" w:hint="eastAsia"/>
                <w:color w:val="000000" w:themeColor="text1"/>
                <w:szCs w:val="21"/>
                <w:bdr w:val="single" w:sz="4" w:space="0" w:color="auto"/>
              </w:rPr>
              <w:t>直近の委員会開催日</w:t>
            </w:r>
          </w:p>
          <w:p w:rsidR="00F81C3F" w:rsidRDefault="00F81C3F" w:rsidP="00F81C3F">
            <w:pPr>
              <w:rPr>
                <w:rFonts w:ascii="ＭＳ 明朝" w:hAnsi="ＭＳ 明朝"/>
                <w:color w:val="000000" w:themeColor="text1"/>
                <w:szCs w:val="21"/>
                <w:u w:val="single"/>
              </w:rPr>
            </w:pPr>
            <w:r w:rsidRPr="00E7784D">
              <w:rPr>
                <w:rFonts w:ascii="ＭＳ 明朝" w:hAnsi="ＭＳ 明朝" w:hint="eastAsia"/>
                <w:color w:val="000000" w:themeColor="text1"/>
                <w:szCs w:val="21"/>
              </w:rPr>
              <w:t xml:space="preserve">　　　　　　　　　　　　　</w:t>
            </w:r>
            <w:r w:rsidRPr="00E7784D">
              <w:rPr>
                <w:rFonts w:ascii="ＭＳ 明朝" w:hAnsi="ＭＳ 明朝" w:hint="eastAsia"/>
                <w:color w:val="000000" w:themeColor="text1"/>
                <w:szCs w:val="21"/>
                <w:u w:val="single"/>
              </w:rPr>
              <w:t xml:space="preserve"> 　月　 日</w:t>
            </w:r>
            <w:r w:rsidRPr="00E7784D">
              <w:rPr>
                <w:rFonts w:ascii="ＭＳ 明朝" w:hAnsi="ＭＳ 明朝" w:hint="eastAsia"/>
                <w:color w:val="000000" w:themeColor="text1"/>
                <w:szCs w:val="21"/>
              </w:rPr>
              <w:t>、</w:t>
            </w:r>
            <w:r w:rsidRPr="00E7784D">
              <w:rPr>
                <w:rFonts w:ascii="ＭＳ 明朝" w:hAnsi="ＭＳ 明朝" w:hint="eastAsia"/>
                <w:color w:val="000000" w:themeColor="text1"/>
                <w:szCs w:val="21"/>
                <w:u w:val="single"/>
              </w:rPr>
              <w:t xml:space="preserve"> 　月　 日</w:t>
            </w:r>
            <w:r w:rsidRPr="00E7784D">
              <w:rPr>
                <w:rFonts w:ascii="ＭＳ 明朝" w:hAnsi="ＭＳ 明朝" w:hint="eastAsia"/>
                <w:color w:val="000000" w:themeColor="text1"/>
                <w:szCs w:val="21"/>
              </w:rPr>
              <w:t>、</w:t>
            </w:r>
            <w:r w:rsidRPr="00E7784D">
              <w:rPr>
                <w:rFonts w:ascii="ＭＳ 明朝" w:hAnsi="ＭＳ 明朝" w:hint="eastAsia"/>
                <w:color w:val="000000" w:themeColor="text1"/>
                <w:szCs w:val="21"/>
                <w:u w:val="single"/>
              </w:rPr>
              <w:t xml:space="preserve"> 　月　 日</w:t>
            </w:r>
          </w:p>
          <w:p w:rsidR="00F81C3F" w:rsidRPr="00F23B9F" w:rsidRDefault="00F81C3F" w:rsidP="00F81C3F">
            <w:pPr>
              <w:rPr>
                <w:rFonts w:ascii="ＭＳ 明朝" w:hAnsi="ＭＳ 明朝"/>
                <w:color w:val="000000" w:themeColor="text1"/>
                <w:szCs w:val="21"/>
                <w:u w:val="single"/>
              </w:rPr>
            </w:pPr>
            <w:r>
              <w:rPr>
                <w:rFonts w:ascii="ＭＳ 明朝" w:hAnsi="ＭＳ 明朝" w:hint="eastAsia"/>
                <w:color w:val="000000" w:themeColor="text1"/>
                <w:szCs w:val="21"/>
              </w:rPr>
              <w:t xml:space="preserve">　　　</w:t>
            </w:r>
            <w:r w:rsidRPr="00F23B9F">
              <w:rPr>
                <w:rFonts w:ascii="ＭＳ 明朝" w:hAnsi="ＭＳ 明朝" w:hint="eastAsia"/>
                <w:color w:val="000000" w:themeColor="text1"/>
                <w:szCs w:val="21"/>
                <w:bdr w:val="single" w:sz="4" w:space="0" w:color="auto"/>
              </w:rPr>
              <w:t>委員会の頻度</w:t>
            </w:r>
            <w:r w:rsidRPr="00F23B9F">
              <w:rPr>
                <w:rFonts w:ascii="ＭＳ 明朝" w:hAnsi="ＭＳ 明朝" w:hint="eastAsia"/>
                <w:color w:val="000000" w:themeColor="text1"/>
                <w:szCs w:val="21"/>
              </w:rPr>
              <w:t xml:space="preserve">　　　　</w:t>
            </w:r>
            <w:r w:rsidRPr="00F23B9F">
              <w:rPr>
                <w:rFonts w:ascii="ＭＳ 明朝" w:hAnsi="ＭＳ 明朝" w:hint="eastAsia"/>
                <w:color w:val="000000" w:themeColor="text1"/>
                <w:szCs w:val="21"/>
                <w:u w:val="single"/>
              </w:rPr>
              <w:t xml:space="preserve">　</w:t>
            </w:r>
            <w:r>
              <w:rPr>
                <w:rFonts w:ascii="ＭＳ 明朝" w:hAnsi="ＭＳ 明朝" w:hint="eastAsia"/>
                <w:color w:val="000000" w:themeColor="text1"/>
                <w:szCs w:val="21"/>
                <w:u w:val="single"/>
              </w:rPr>
              <w:t>月に一回</w:t>
            </w:r>
          </w:p>
          <w:p w:rsidR="00F81C3F" w:rsidRPr="00F23B9F" w:rsidRDefault="00F81C3F" w:rsidP="00F81C3F">
            <w:pPr>
              <w:spacing w:line="80" w:lineRule="exact"/>
              <w:ind w:leftChars="200" w:left="630" w:hangingChars="100" w:hanging="210"/>
              <w:rPr>
                <w:rFonts w:asciiTheme="minorEastAsia" w:eastAsiaTheme="minorEastAsia" w:hAnsiTheme="minorEastAsia"/>
                <w:color w:val="000000" w:themeColor="text1"/>
                <w:u w:val="single"/>
              </w:rPr>
            </w:pPr>
          </w:p>
          <w:p w:rsidR="00F81C3F" w:rsidRPr="00E7784D" w:rsidRDefault="00F81C3F" w:rsidP="00F81C3F">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構成員</w:t>
            </w:r>
            <w:r w:rsidRPr="00E7784D">
              <w:rPr>
                <w:rFonts w:asciiTheme="minorEastAsia" w:eastAsiaTheme="minorEastAsia" w:hAnsiTheme="minorEastAsia" w:hint="eastAsia"/>
                <w:color w:val="000000" w:themeColor="text1"/>
              </w:rPr>
              <w:t>（参加者に○をつけること。）</w:t>
            </w:r>
          </w:p>
          <w:p w:rsidR="00F81C3F" w:rsidRPr="00F20916" w:rsidRDefault="00F81C3F" w:rsidP="00F81C3F">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rPr>
              <w:t xml:space="preserve">管理者 </w:t>
            </w:r>
            <w:r w:rsidRPr="00F20916">
              <w:rPr>
                <w:rFonts w:asciiTheme="minorEastAsia" w:eastAsiaTheme="minorEastAsia" w:hAnsiTheme="minorEastAsia"/>
                <w:color w:val="000000" w:themeColor="text1"/>
              </w:rPr>
              <w:t xml:space="preserve"> </w:t>
            </w:r>
            <w:r w:rsidRPr="00F20916">
              <w:rPr>
                <w:rFonts w:asciiTheme="minorEastAsia" w:eastAsiaTheme="minorEastAsia" w:hAnsiTheme="minorEastAsia" w:hint="eastAsia"/>
                <w:color w:val="000000" w:themeColor="text1"/>
              </w:rPr>
              <w:t>・ 生活相談員 ・ 計画作成担当者 ・ 介護職員</w:t>
            </w:r>
          </w:p>
          <w:p w:rsidR="00F81C3F" w:rsidRPr="00F20916" w:rsidRDefault="00F81C3F" w:rsidP="00F81C3F">
            <w:pPr>
              <w:ind w:leftChars="250" w:left="630" w:hangingChars="50" w:hanging="105"/>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医師 　・ 看護職員 　・ 事務長 ・ その他（           ）</w:t>
            </w:r>
          </w:p>
          <w:p w:rsidR="00F81C3F" w:rsidRDefault="00F81C3F" w:rsidP="00E93625">
            <w:pPr>
              <w:ind w:left="632" w:hangingChars="300" w:hanging="632"/>
              <w:rPr>
                <w:rFonts w:asciiTheme="minorEastAsia" w:eastAsiaTheme="minorEastAsia" w:hAnsiTheme="minorEastAsia"/>
                <w:b/>
                <w:color w:val="000000" w:themeColor="text1"/>
              </w:rPr>
            </w:pPr>
          </w:p>
          <w:p w:rsidR="00F23AE0" w:rsidRPr="002A30FB" w:rsidRDefault="00A216B5" w:rsidP="00E93625">
            <w:pPr>
              <w:ind w:left="632" w:hangingChars="300" w:hanging="632"/>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w:t>
            </w:r>
            <w:r w:rsidR="008D5261" w:rsidRPr="002A30FB">
              <w:rPr>
                <w:rFonts w:asciiTheme="minorEastAsia" w:eastAsiaTheme="minorEastAsia" w:hAnsiTheme="minorEastAsia" w:hint="eastAsia"/>
                <w:b/>
                <w:color w:val="000000" w:themeColor="text1"/>
              </w:rPr>
              <w:t>3</w:t>
            </w:r>
            <w:r w:rsidR="00013E57" w:rsidRPr="002A30FB">
              <w:rPr>
                <w:rFonts w:asciiTheme="minorEastAsia" w:eastAsiaTheme="minorEastAsia" w:hAnsiTheme="minorEastAsia" w:hint="eastAsia"/>
                <w:b/>
                <w:color w:val="000000" w:themeColor="text1"/>
              </w:rPr>
              <w:t>2</w:t>
            </w:r>
            <w:r w:rsidR="00874F3A" w:rsidRPr="002A30FB">
              <w:rPr>
                <w:rFonts w:asciiTheme="minorEastAsia" w:eastAsiaTheme="minorEastAsia" w:hAnsiTheme="minorEastAsia" w:hint="eastAsia"/>
                <w:b/>
                <w:color w:val="000000" w:themeColor="text1"/>
              </w:rPr>
              <w:t xml:space="preserve">　衛生管理等</w:t>
            </w:r>
          </w:p>
          <w:p w:rsidR="00E93625" w:rsidRPr="002A30FB" w:rsidRDefault="00874F3A" w:rsidP="00E93625">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①　</w:t>
            </w:r>
            <w:r w:rsidR="004531EC" w:rsidRPr="002A30FB">
              <w:rPr>
                <w:rFonts w:ascii="ＭＳ 明朝" w:hAnsi="ＭＳ 明朝" w:hint="eastAsia"/>
                <w:color w:val="000000" w:themeColor="text1"/>
                <w:szCs w:val="21"/>
              </w:rPr>
              <w:t>施設、食器その他の設備及び飲料水について、衛生的な管理に努め、必要な措置を</w:t>
            </w:r>
            <w:r w:rsidR="00733D24" w:rsidRPr="002A30FB">
              <w:rPr>
                <w:rFonts w:ascii="ＭＳ 明朝" w:hAnsi="ＭＳ 明朝" w:hint="eastAsia"/>
                <w:color w:val="000000" w:themeColor="text1"/>
                <w:szCs w:val="21"/>
              </w:rPr>
              <w:t>講じているか。</w:t>
            </w:r>
          </w:p>
          <w:p w:rsidR="004531EC" w:rsidRPr="002A30FB" w:rsidRDefault="004531EC" w:rsidP="004531EC">
            <w:pPr>
              <w:rPr>
                <w:rFonts w:asciiTheme="minorEastAsia" w:eastAsiaTheme="minorEastAsia" w:hAnsiTheme="minorEastAsia"/>
                <w:color w:val="000000" w:themeColor="text1"/>
              </w:rPr>
            </w:pPr>
          </w:p>
          <w:p w:rsidR="004531EC" w:rsidRPr="002A30FB" w:rsidRDefault="004531EC" w:rsidP="00BD731F">
            <w:pPr>
              <w:ind w:leftChars="100" w:left="630" w:hangingChars="200" w:hanging="420"/>
              <w:rPr>
                <w:rFonts w:ascii="ＭＳ 明朝" w:hAnsi="ＭＳ 明朝"/>
                <w:color w:val="000000" w:themeColor="text1"/>
                <w:szCs w:val="21"/>
              </w:rPr>
            </w:pPr>
            <w:r w:rsidRPr="002A30FB">
              <w:rPr>
                <w:rFonts w:asciiTheme="minorEastAsia" w:eastAsiaTheme="minorEastAsia" w:hAnsiTheme="minorEastAsia" w:hint="eastAsia"/>
                <w:color w:val="000000" w:themeColor="text1"/>
              </w:rPr>
              <w:t xml:space="preserve">　②　</w:t>
            </w:r>
            <w:r w:rsidRPr="002A30FB">
              <w:rPr>
                <w:rFonts w:ascii="ＭＳ 明朝" w:hAnsi="ＭＳ 明朝" w:hint="eastAsia"/>
                <w:color w:val="000000" w:themeColor="text1"/>
                <w:szCs w:val="21"/>
              </w:rPr>
              <w:t>事業所において感染症又は食中毒が発生し、又はまん延しないよう必要な措置を講じているか。</w:t>
            </w:r>
            <w:r w:rsidR="00BD731F" w:rsidRPr="002A30FB">
              <w:rPr>
                <w:rFonts w:ascii="ＭＳ 明朝" w:hAnsi="ＭＳ 明朝" w:hint="eastAsia"/>
                <w:color w:val="000000" w:themeColor="text1"/>
                <w:szCs w:val="21"/>
              </w:rPr>
              <w:t>なお</w:t>
            </w:r>
            <w:r w:rsidRPr="002A30FB">
              <w:rPr>
                <w:rFonts w:ascii="ＭＳ 明朝" w:hAnsi="ＭＳ 明朝" w:hint="eastAsia"/>
                <w:color w:val="000000" w:themeColor="text1"/>
                <w:szCs w:val="21"/>
              </w:rPr>
              <w:t>必要に応じ保健所の助言指導を求めるとともに、密接な連携を保っているか。</w:t>
            </w:r>
          </w:p>
          <w:p w:rsidR="00E93625" w:rsidRPr="002A30FB" w:rsidRDefault="00E93625" w:rsidP="00E93625">
            <w:pPr>
              <w:ind w:left="630" w:hangingChars="300" w:hanging="630"/>
              <w:rPr>
                <w:rFonts w:asciiTheme="minorEastAsia" w:eastAsiaTheme="minorEastAsia" w:hAnsiTheme="minorEastAsia"/>
                <w:color w:val="000000" w:themeColor="text1"/>
              </w:rPr>
            </w:pPr>
          </w:p>
          <w:p w:rsidR="004531EC" w:rsidRPr="002A30FB" w:rsidRDefault="004531EC" w:rsidP="004531EC">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③　</w:t>
            </w:r>
            <w:r w:rsidR="00C2410D" w:rsidRPr="002A30FB">
              <w:rPr>
                <w:rFonts w:asciiTheme="minorEastAsia" w:eastAsiaTheme="minorEastAsia" w:hAnsiTheme="minorEastAsia" w:hint="eastAsia"/>
                <w:color w:val="000000" w:themeColor="text1"/>
              </w:rPr>
              <w:t>短期入所療養介護</w:t>
            </w:r>
            <w:r w:rsidRPr="002A30FB">
              <w:rPr>
                <w:rFonts w:asciiTheme="minorEastAsia" w:eastAsiaTheme="minorEastAsia" w:hAnsiTheme="minorEastAsia" w:hint="eastAsia"/>
                <w:color w:val="000000" w:themeColor="text1"/>
              </w:rPr>
              <w:t>事業所における感染症の予防及びまん延の防止のための対策を検討する委員会（テレビ電話装置その他の情報通信機器（以下「テレビ電話装置等</w:t>
            </w:r>
            <w:r w:rsidR="00462103" w:rsidRPr="002A30FB">
              <w:rPr>
                <w:rFonts w:asciiTheme="minorEastAsia" w:eastAsiaTheme="minorEastAsia" w:hAnsiTheme="minorEastAsia" w:hint="eastAsia"/>
                <w:color w:val="000000" w:themeColor="text1"/>
              </w:rPr>
              <w:t>」という。）を活用して行うことができるものとする。）をおおむね６月に１</w:t>
            </w:r>
            <w:r w:rsidRPr="002A30FB">
              <w:rPr>
                <w:rFonts w:asciiTheme="minorEastAsia" w:eastAsiaTheme="minorEastAsia" w:hAnsiTheme="minorEastAsia" w:hint="eastAsia"/>
                <w:color w:val="000000" w:themeColor="text1"/>
              </w:rPr>
              <w:t>回以上開催するとともに、その結果について、</w:t>
            </w:r>
            <w:r w:rsidR="00C2410D" w:rsidRPr="002A30FB">
              <w:rPr>
                <w:rFonts w:asciiTheme="minorEastAsia" w:eastAsiaTheme="minorEastAsia" w:hAnsiTheme="minorEastAsia" w:hint="eastAsia"/>
                <w:color w:val="000000" w:themeColor="text1"/>
              </w:rPr>
              <w:t>短期入所療養介護</w:t>
            </w:r>
            <w:r w:rsidRPr="002A30FB">
              <w:rPr>
                <w:rFonts w:asciiTheme="minorEastAsia" w:eastAsiaTheme="minorEastAsia" w:hAnsiTheme="minorEastAsia" w:hint="eastAsia"/>
                <w:color w:val="000000" w:themeColor="text1"/>
              </w:rPr>
              <w:t>従業者に周知しているか。</w:t>
            </w:r>
          </w:p>
          <w:p w:rsidR="00013E57" w:rsidRDefault="00013E57" w:rsidP="004531EC">
            <w:pPr>
              <w:ind w:leftChars="200" w:left="630" w:hangingChars="100" w:hanging="210"/>
              <w:rPr>
                <w:rFonts w:asciiTheme="minorEastAsia" w:eastAsiaTheme="minorEastAsia" w:hAnsiTheme="minorEastAsia"/>
                <w:color w:val="000000" w:themeColor="text1"/>
              </w:rPr>
            </w:pPr>
          </w:p>
          <w:p w:rsidR="00013E57" w:rsidRPr="002A30FB" w:rsidRDefault="00013E57" w:rsidP="00F81C3F">
            <w:pPr>
              <w:rPr>
                <w:rFonts w:asciiTheme="minorEastAsia" w:eastAsiaTheme="minorEastAsia" w:hAnsiTheme="minorEastAsia"/>
                <w:color w:val="000000" w:themeColor="text1"/>
              </w:rPr>
            </w:pPr>
          </w:p>
          <w:p w:rsidR="001C7C53" w:rsidRPr="002A30FB" w:rsidRDefault="001C7C53" w:rsidP="001C7C53">
            <w:pPr>
              <w:ind w:firstLineChars="300" w:firstLine="630"/>
              <w:rPr>
                <w:rFonts w:ascii="ＭＳ 明朝" w:hAnsi="ＭＳ 明朝"/>
                <w:color w:val="000000" w:themeColor="text1"/>
                <w:szCs w:val="21"/>
              </w:rPr>
            </w:pPr>
            <w:r w:rsidRPr="002A30FB">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760640" behindDoc="0" locked="0" layoutInCell="1" allowOverlap="1" wp14:anchorId="420372ED" wp14:editId="195CD0B5">
                      <wp:simplePos x="0" y="0"/>
                      <wp:positionH relativeFrom="column">
                        <wp:posOffset>281214</wp:posOffset>
                      </wp:positionH>
                      <wp:positionV relativeFrom="paragraph">
                        <wp:posOffset>12972</wp:posOffset>
                      </wp:positionV>
                      <wp:extent cx="3848100" cy="1602105"/>
                      <wp:effectExtent l="0" t="0" r="19050" b="17145"/>
                      <wp:wrapNone/>
                      <wp:docPr id="2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60210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BF0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2.15pt;margin-top:1pt;width:303pt;height:126.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" adj="1666">
                      <v:textbox inset="5.85pt,.7pt,5.85pt,.7pt"/>
                    </v:shape>
                  </w:pict>
                </mc:Fallback>
              </mc:AlternateContent>
            </w:r>
            <w:r w:rsidRPr="002A30FB">
              <w:rPr>
                <w:rFonts w:ascii="ＭＳ 明朝" w:hAnsi="ＭＳ 明朝" w:hint="eastAsia"/>
                <w:color w:val="000000" w:themeColor="text1"/>
                <w:szCs w:val="21"/>
                <w:bdr w:val="single" w:sz="4" w:space="0" w:color="auto"/>
              </w:rPr>
              <w:t>直近の委員会開催日</w:t>
            </w:r>
          </w:p>
          <w:p w:rsidR="001C7C53" w:rsidRPr="002A30FB" w:rsidRDefault="001C7C53" w:rsidP="001C7C53">
            <w:pPr>
              <w:rPr>
                <w:rFonts w:ascii="ＭＳ 明朝" w:hAnsi="ＭＳ 明朝"/>
                <w:color w:val="000000" w:themeColor="text1"/>
                <w:szCs w:val="21"/>
              </w:rPr>
            </w:pPr>
            <w:r w:rsidRPr="002A30FB">
              <w:rPr>
                <w:rFonts w:ascii="ＭＳ 明朝" w:hAnsi="ＭＳ 明朝" w:hint="eastAsia"/>
                <w:color w:val="000000" w:themeColor="text1"/>
                <w:szCs w:val="21"/>
              </w:rPr>
              <w:t xml:space="preserve">　　　　　　　　　　　　　</w:t>
            </w:r>
            <w:r w:rsidRPr="002A30FB">
              <w:rPr>
                <w:rFonts w:ascii="ＭＳ 明朝" w:hAnsi="ＭＳ 明朝" w:hint="eastAsia"/>
                <w:color w:val="000000" w:themeColor="text1"/>
                <w:szCs w:val="21"/>
                <w:u w:val="single"/>
              </w:rPr>
              <w:t xml:space="preserve"> 　月　 日</w:t>
            </w:r>
            <w:r w:rsidRPr="002A30FB">
              <w:rPr>
                <w:rFonts w:ascii="ＭＳ 明朝" w:hAnsi="ＭＳ 明朝" w:hint="eastAsia"/>
                <w:color w:val="000000" w:themeColor="text1"/>
                <w:szCs w:val="21"/>
              </w:rPr>
              <w:t>、</w:t>
            </w:r>
            <w:r w:rsidRPr="002A30FB">
              <w:rPr>
                <w:rFonts w:ascii="ＭＳ 明朝" w:hAnsi="ＭＳ 明朝" w:hint="eastAsia"/>
                <w:color w:val="000000" w:themeColor="text1"/>
                <w:szCs w:val="21"/>
                <w:u w:val="single"/>
              </w:rPr>
              <w:t xml:space="preserve"> 　月　 日</w:t>
            </w:r>
            <w:r w:rsidRPr="002A30FB">
              <w:rPr>
                <w:rFonts w:ascii="ＭＳ 明朝" w:hAnsi="ＭＳ 明朝" w:hint="eastAsia"/>
                <w:color w:val="000000" w:themeColor="text1"/>
                <w:szCs w:val="21"/>
              </w:rPr>
              <w:t>、</w:t>
            </w:r>
            <w:r w:rsidRPr="002A30FB">
              <w:rPr>
                <w:rFonts w:ascii="ＭＳ 明朝" w:hAnsi="ＭＳ 明朝" w:hint="eastAsia"/>
                <w:color w:val="000000" w:themeColor="text1"/>
                <w:szCs w:val="21"/>
                <w:u w:val="single"/>
              </w:rPr>
              <w:t xml:space="preserve"> 　月　 日</w:t>
            </w:r>
          </w:p>
          <w:p w:rsidR="001C7C53" w:rsidRPr="002A30FB" w:rsidRDefault="001C7C53" w:rsidP="001C7C53">
            <w:pPr>
              <w:spacing w:line="80" w:lineRule="exact"/>
              <w:ind w:leftChars="200" w:left="630" w:hangingChars="100" w:hanging="210"/>
              <w:rPr>
                <w:rFonts w:asciiTheme="minorEastAsia" w:eastAsiaTheme="minorEastAsia" w:hAnsiTheme="minorEastAsia"/>
                <w:color w:val="000000" w:themeColor="text1"/>
                <w:u w:val="single"/>
              </w:rPr>
            </w:pPr>
          </w:p>
          <w:p w:rsidR="001C7C53" w:rsidRPr="002A30FB" w:rsidRDefault="001C7C53" w:rsidP="001C7C53">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bdr w:val="single" w:sz="4" w:space="0" w:color="auto"/>
              </w:rPr>
              <w:t>構成員</w:t>
            </w:r>
            <w:r w:rsidRPr="002A30FB">
              <w:rPr>
                <w:rFonts w:asciiTheme="minorEastAsia" w:eastAsiaTheme="minorEastAsia" w:hAnsiTheme="minorEastAsia" w:hint="eastAsia"/>
                <w:color w:val="000000" w:themeColor="text1"/>
              </w:rPr>
              <w:t>（参加者に○をつけること。）</w:t>
            </w:r>
          </w:p>
          <w:p w:rsidR="001C7C53" w:rsidRPr="002A30FB" w:rsidRDefault="001C7C53" w:rsidP="001C7C53">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代表者 </w:t>
            </w:r>
            <w:r w:rsidRPr="002A30FB">
              <w:rPr>
                <w:rFonts w:asciiTheme="minorEastAsia" w:eastAsiaTheme="minorEastAsia" w:hAnsiTheme="minorEastAsia"/>
                <w:color w:val="000000" w:themeColor="text1"/>
              </w:rPr>
              <w:t xml:space="preserve"> </w:t>
            </w:r>
            <w:r w:rsidRPr="002A30FB">
              <w:rPr>
                <w:rFonts w:asciiTheme="minorEastAsia" w:eastAsiaTheme="minorEastAsia" w:hAnsiTheme="minorEastAsia" w:hint="eastAsia"/>
                <w:color w:val="000000" w:themeColor="text1"/>
              </w:rPr>
              <w:t>・ 管理者 ・ 生活相談員 ・ 機能訓練指導員</w:t>
            </w:r>
          </w:p>
          <w:p w:rsidR="001C7C53" w:rsidRPr="002A30FB" w:rsidRDefault="001C7C53" w:rsidP="001C7C53">
            <w:pPr>
              <w:ind w:leftChars="250" w:left="630" w:hangingChars="50" w:hanging="105"/>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医師 ・看護職員 ・栄養士 ・ その他（  　       ）</w:t>
            </w:r>
          </w:p>
          <w:p w:rsidR="001C7C53" w:rsidRPr="002A30FB" w:rsidRDefault="001C7C53" w:rsidP="001C7C53">
            <w:pPr>
              <w:ind w:leftChars="200" w:left="630" w:hangingChars="100" w:hanging="210"/>
              <w:rPr>
                <w:rFonts w:asciiTheme="minorEastAsia" w:eastAsiaTheme="minorEastAsia" w:hAnsiTheme="minorEastAsia"/>
                <w:color w:val="000000" w:themeColor="text1"/>
                <w:bdr w:val="single" w:sz="4" w:space="0" w:color="auto"/>
              </w:rPr>
            </w:pP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bdr w:val="single" w:sz="4" w:space="0" w:color="auto"/>
              </w:rPr>
              <w:t>感染対策担当者</w:t>
            </w:r>
          </w:p>
          <w:p w:rsidR="001C7C53" w:rsidRPr="002A30FB" w:rsidRDefault="001C7C53" w:rsidP="001C7C53">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61664" behindDoc="0" locked="0" layoutInCell="1" allowOverlap="1" wp14:anchorId="18BF64BB" wp14:editId="01881D86">
                      <wp:simplePos x="0" y="0"/>
                      <wp:positionH relativeFrom="column">
                        <wp:posOffset>1000760</wp:posOffset>
                      </wp:positionH>
                      <wp:positionV relativeFrom="paragraph">
                        <wp:posOffset>19594</wp:posOffset>
                      </wp:positionV>
                      <wp:extent cx="3110230" cy="14046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0D1680" w:rsidRPr="00BA4641" w:rsidRDefault="000D1680" w:rsidP="001C7C5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BF64BB" id="テキスト ボックス 2" o:spid="_x0000_s1027" type="#_x0000_t202" style="position:absolute;left:0;text-align:left;margin-left:78.8pt;margin-top:1.55pt;width:244.9pt;height:110.6pt;z-index:251761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" stroked="f">
                      <v:textbox style="mso-fit-shape-to-text:t">
                        <w:txbxContent>
                          <w:p w:rsidR="000D1680" w:rsidRPr="00BA4641" w:rsidRDefault="000D1680" w:rsidP="001C7C5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1C7C53" w:rsidRPr="002A30FB" w:rsidRDefault="001C7C53" w:rsidP="001C7C53">
            <w:pPr>
              <w:ind w:leftChars="200" w:left="630" w:hangingChars="100" w:hanging="210"/>
              <w:rPr>
                <w:rFonts w:asciiTheme="minorEastAsia" w:eastAsiaTheme="minorEastAsia" w:hAnsiTheme="minorEastAsia"/>
                <w:color w:val="000000" w:themeColor="text1"/>
              </w:rPr>
            </w:pPr>
          </w:p>
          <w:p w:rsidR="009B62EF" w:rsidRPr="002A30FB" w:rsidRDefault="009B62EF" w:rsidP="00877CFB">
            <w:pPr>
              <w:rPr>
                <w:rFonts w:asciiTheme="minorEastAsia" w:eastAsiaTheme="minorEastAsia" w:hAnsiTheme="minorEastAsia"/>
                <w:color w:val="000000" w:themeColor="text1"/>
              </w:rPr>
            </w:pPr>
          </w:p>
          <w:p w:rsidR="00BD731F" w:rsidRPr="002A30FB" w:rsidRDefault="004531EC" w:rsidP="00BD731F">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④　</w:t>
            </w:r>
            <w:r w:rsidRPr="002A30FB">
              <w:rPr>
                <w:rFonts w:ascii="ＭＳ 明朝" w:hAnsi="ＭＳ 明朝" w:hint="eastAsia"/>
                <w:color w:val="000000" w:themeColor="text1"/>
              </w:rPr>
              <w:t>感染症及び食中毒の予防及びまん延の防止のための指</w:t>
            </w:r>
            <w:r w:rsidRPr="002A30FB">
              <w:rPr>
                <w:rFonts w:hint="eastAsia"/>
                <w:color w:val="000000" w:themeColor="text1"/>
              </w:rPr>
              <w:t>針を整備しているか。</w:t>
            </w:r>
            <w:r w:rsidR="00BD731F" w:rsidRPr="002A30FB">
              <w:rPr>
                <w:rFonts w:asciiTheme="minorEastAsia" w:eastAsiaTheme="minorEastAsia" w:hAnsiTheme="minorEastAsia" w:hint="eastAsia"/>
                <w:color w:val="000000" w:themeColor="text1"/>
              </w:rPr>
              <w:t xml:space="preserve">　　</w:t>
            </w:r>
          </w:p>
          <w:p w:rsidR="00BD731F" w:rsidRPr="002A30FB" w:rsidRDefault="00BD731F" w:rsidP="00BD731F">
            <w:pPr>
              <w:ind w:leftChars="100" w:left="630" w:hangingChars="200" w:hanging="420"/>
              <w:rPr>
                <w:rFonts w:asciiTheme="minorEastAsia" w:eastAsiaTheme="minorEastAsia" w:hAnsiTheme="minorEastAsia"/>
                <w:color w:val="000000" w:themeColor="text1"/>
                <w:bdr w:val="single" w:sz="4" w:space="0" w:color="auto"/>
              </w:rPr>
            </w:pPr>
            <w:r w:rsidRPr="002A30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2448" behindDoc="0" locked="0" layoutInCell="1" allowOverlap="1" wp14:anchorId="61298673" wp14:editId="1117CDCF">
                      <wp:simplePos x="0" y="0"/>
                      <wp:positionH relativeFrom="column">
                        <wp:posOffset>187325</wp:posOffset>
                      </wp:positionH>
                      <wp:positionV relativeFrom="paragraph">
                        <wp:posOffset>5715</wp:posOffset>
                      </wp:positionV>
                      <wp:extent cx="3971925" cy="2562225"/>
                      <wp:effectExtent l="0" t="0" r="28575" b="28575"/>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622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2792D" id="大かっこ 45" o:spid="_x0000_s1026" type="#_x0000_t185" style="position:absolute;left:0;text-align:left;margin-left:14.75pt;margin-top:.45pt;width:312.75pt;height:201.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" adj="900">
                      <v:textbox inset="5.85pt,.7pt,5.85pt,.7pt"/>
                    </v:shape>
                  </w:pict>
                </mc:Fallback>
              </mc:AlternateContent>
            </w: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bdr w:val="single" w:sz="4" w:space="0" w:color="auto"/>
              </w:rPr>
              <w:t>定めるべき事項</w:t>
            </w:r>
          </w:p>
          <w:p w:rsidR="00BD731F" w:rsidRPr="002A30FB" w:rsidRDefault="00BD731F" w:rsidP="00BD731F">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平常時の対策</w:t>
            </w:r>
          </w:p>
          <w:p w:rsidR="00BD731F" w:rsidRPr="002A30FB" w:rsidRDefault="00BD731F" w:rsidP="00BD731F">
            <w:pPr>
              <w:ind w:firstLineChars="300" w:firstLine="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⑴　事業所内の衛生管理</w:t>
            </w:r>
          </w:p>
          <w:p w:rsidR="00BD731F" w:rsidRPr="002A30FB" w:rsidRDefault="00BD731F" w:rsidP="00BD731F">
            <w:pPr>
              <w:ind w:firstLineChars="500" w:firstLine="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環境の整備等</w:t>
            </w:r>
          </w:p>
          <w:p w:rsidR="00BD731F" w:rsidRPr="002A30FB" w:rsidRDefault="00BD731F" w:rsidP="00BD731F">
            <w:pPr>
              <w:ind w:firstLineChars="300" w:firstLine="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⑵　日常のケアにかかる感染症対策</w:t>
            </w:r>
          </w:p>
          <w:p w:rsidR="00BD731F" w:rsidRPr="002A30FB" w:rsidRDefault="00BD731F" w:rsidP="00BD731F">
            <w:pPr>
              <w:ind w:firstLineChars="500" w:firstLine="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手洗いの基本、標準的な予防策</w:t>
            </w:r>
          </w:p>
          <w:p w:rsidR="00BD731F" w:rsidRPr="002A30FB" w:rsidRDefault="00BD731F" w:rsidP="00BD731F">
            <w:pPr>
              <w:ind w:firstLineChars="200" w:firstLine="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イ　発生時の対処方法</w:t>
            </w:r>
          </w:p>
          <w:p w:rsidR="00BD731F" w:rsidRPr="002A30FB" w:rsidRDefault="00BD731F" w:rsidP="00BD731F">
            <w:pPr>
              <w:ind w:firstLineChars="300" w:firstLine="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⑴　発生状況の把握方法</w:t>
            </w:r>
          </w:p>
          <w:p w:rsidR="00BD731F" w:rsidRPr="002A30FB" w:rsidRDefault="00BD731F" w:rsidP="00BD731F">
            <w:pPr>
              <w:ind w:firstLineChars="300" w:firstLine="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⑵　感染拡大の防止策</w:t>
            </w:r>
          </w:p>
          <w:p w:rsidR="00BD731F" w:rsidRPr="002A30FB" w:rsidRDefault="00BD731F" w:rsidP="00BD731F">
            <w:pPr>
              <w:ind w:firstLineChars="300" w:firstLine="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⑶　医療機関や保健所、市町村の関係課等の関係機関への</w:t>
            </w:r>
          </w:p>
          <w:p w:rsidR="00BD731F" w:rsidRPr="002A30FB" w:rsidRDefault="00BD731F" w:rsidP="00BD731F">
            <w:pPr>
              <w:ind w:leftChars="500" w:left="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報告、連携方法</w:t>
            </w:r>
          </w:p>
          <w:p w:rsidR="00BD731F" w:rsidRPr="002A30FB" w:rsidRDefault="00BD731F" w:rsidP="00BD731F">
            <w:pPr>
              <w:ind w:firstLineChars="300" w:firstLine="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⑷　事業所内の連絡体制整備</w:t>
            </w:r>
          </w:p>
          <w:p w:rsidR="00E93625" w:rsidRPr="002A30FB" w:rsidRDefault="00E93625" w:rsidP="00BD731F">
            <w:pPr>
              <w:rPr>
                <w:rFonts w:asciiTheme="minorEastAsia" w:eastAsiaTheme="minorEastAsia" w:hAnsiTheme="minorEastAsia"/>
                <w:color w:val="000000" w:themeColor="text1"/>
              </w:rPr>
            </w:pPr>
          </w:p>
          <w:p w:rsidR="009B62EF" w:rsidRPr="002A30FB" w:rsidRDefault="009B62EF" w:rsidP="00BD731F">
            <w:pPr>
              <w:rPr>
                <w:rFonts w:asciiTheme="minorEastAsia" w:eastAsiaTheme="minorEastAsia" w:hAnsiTheme="minorEastAsia"/>
                <w:color w:val="000000" w:themeColor="text1"/>
              </w:rPr>
            </w:pPr>
          </w:p>
          <w:p w:rsidR="00E93625" w:rsidRPr="002A30FB" w:rsidRDefault="004531EC" w:rsidP="004531EC">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⑤　</w:t>
            </w:r>
            <w:r w:rsidR="0005707E" w:rsidRPr="002A30FB">
              <w:rPr>
                <w:rFonts w:hint="eastAsia"/>
                <w:color w:val="000000" w:themeColor="text1"/>
              </w:rPr>
              <w:t>従業者に対して、感染症及び食中毒の予防</w:t>
            </w:r>
            <w:r w:rsidRPr="002A30FB">
              <w:rPr>
                <w:rFonts w:hint="eastAsia"/>
                <w:color w:val="000000" w:themeColor="text1"/>
              </w:rPr>
              <w:t>及びまん延の防止のための研修並びに感染症の予防及びまん延の防止のための訓練を定期的</w:t>
            </w:r>
            <w:r w:rsidR="001562FE" w:rsidRPr="002A30FB">
              <w:rPr>
                <w:rFonts w:asciiTheme="minorEastAsia" w:eastAsiaTheme="minorEastAsia" w:hAnsiTheme="minorEastAsia" w:hint="eastAsia"/>
                <w:color w:val="000000" w:themeColor="text1"/>
              </w:rPr>
              <w:t>（年</w:t>
            </w:r>
            <w:r w:rsidR="00BD731F" w:rsidRPr="002A30FB">
              <w:rPr>
                <w:rFonts w:asciiTheme="minorEastAsia" w:eastAsiaTheme="minorEastAsia" w:hAnsiTheme="minorEastAsia" w:hint="eastAsia"/>
                <w:color w:val="000000" w:themeColor="text1"/>
              </w:rPr>
              <w:t>１</w:t>
            </w:r>
            <w:r w:rsidR="001562FE" w:rsidRPr="002A30FB">
              <w:rPr>
                <w:rFonts w:asciiTheme="minorEastAsia" w:eastAsiaTheme="minorEastAsia" w:hAnsiTheme="minorEastAsia" w:hint="eastAsia"/>
                <w:color w:val="000000" w:themeColor="text1"/>
              </w:rPr>
              <w:t>回以上）</w:t>
            </w:r>
            <w:r w:rsidRPr="002A30FB">
              <w:rPr>
                <w:rFonts w:hint="eastAsia"/>
                <w:color w:val="000000" w:themeColor="text1"/>
              </w:rPr>
              <w:t>に実施しているか。</w:t>
            </w:r>
          </w:p>
          <w:p w:rsidR="001C7C53" w:rsidRPr="002A30FB" w:rsidRDefault="001C7C53" w:rsidP="00E86290">
            <w:pPr>
              <w:rPr>
                <w:rFonts w:asciiTheme="minorEastAsia" w:eastAsiaTheme="minorEastAsia" w:hAnsiTheme="minorEastAsia"/>
                <w:color w:val="000000" w:themeColor="text1"/>
              </w:rPr>
            </w:pPr>
          </w:p>
          <w:p w:rsidR="008A0146" w:rsidRPr="002A30FB" w:rsidRDefault="00A767CF" w:rsidP="008A0146">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3</w:t>
            </w:r>
            <w:r w:rsidR="00013E57" w:rsidRPr="002A30FB">
              <w:rPr>
                <w:rFonts w:asciiTheme="minorEastAsia" w:eastAsiaTheme="minorEastAsia" w:hAnsiTheme="minorEastAsia" w:hint="eastAsia"/>
                <w:b/>
                <w:color w:val="000000" w:themeColor="text1"/>
              </w:rPr>
              <w:t>3</w:t>
            </w:r>
            <w:r w:rsidR="008A0146" w:rsidRPr="002A30FB">
              <w:rPr>
                <w:rFonts w:asciiTheme="minorEastAsia" w:eastAsiaTheme="minorEastAsia" w:hAnsiTheme="minorEastAsia" w:hint="eastAsia"/>
                <w:b/>
                <w:color w:val="000000" w:themeColor="text1"/>
              </w:rPr>
              <w:t xml:space="preserve">　掲示　　　　　　　　　　　　　　　　　　　</w:t>
            </w:r>
          </w:p>
          <w:p w:rsidR="00BD731F" w:rsidRPr="002A30FB" w:rsidRDefault="00BD731F" w:rsidP="00013E57">
            <w:pPr>
              <w:ind w:leftChars="100" w:left="63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013E57" w:rsidRPr="002A30FB">
              <w:rPr>
                <w:rFonts w:asciiTheme="minorEastAsia" w:eastAsiaTheme="minorEastAsia" w:hAnsiTheme="minorEastAsia" w:hint="eastAsia"/>
                <w:color w:val="000000" w:themeColor="text1"/>
              </w:rPr>
              <w:t>①</w:t>
            </w: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rsidR="00BD731F" w:rsidRPr="002A30FB" w:rsidRDefault="00BD731F" w:rsidP="00BD731F">
            <w:pPr>
              <w:rPr>
                <w:rFonts w:asciiTheme="minorEastAsia" w:eastAsiaTheme="minorEastAsia" w:hAnsiTheme="minorEastAsia"/>
                <w:color w:val="000000" w:themeColor="text1"/>
                <w:szCs w:val="21"/>
              </w:rPr>
            </w:pPr>
            <w:r w:rsidRPr="002A30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4496" behindDoc="0" locked="0" layoutInCell="1" allowOverlap="1" wp14:anchorId="5E296E28" wp14:editId="7673E55F">
                      <wp:simplePos x="0" y="0"/>
                      <wp:positionH relativeFrom="column">
                        <wp:posOffset>168275</wp:posOffset>
                      </wp:positionH>
                      <wp:positionV relativeFrom="paragraph">
                        <wp:posOffset>31115</wp:posOffset>
                      </wp:positionV>
                      <wp:extent cx="3771900" cy="1200150"/>
                      <wp:effectExtent l="0" t="0" r="19050" b="19050"/>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20015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2D284" id="AutoShape 875" o:spid="_x0000_s1026" type="#_x0000_t185" style="position:absolute;left:0;text-align:left;margin-left:13.25pt;margin-top:2.45pt;width:297pt;height:9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cW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" adj="1473">
                      <v:textbox inset="5.85pt,.7pt,5.85pt,.7pt"/>
                    </v:shape>
                  </w:pict>
                </mc:Fallback>
              </mc:AlternateContent>
            </w:r>
            <w:r w:rsidRPr="002A30FB">
              <w:rPr>
                <w:rFonts w:asciiTheme="minorEastAsia" w:eastAsiaTheme="minorEastAsia" w:hAnsiTheme="minorEastAsia" w:hint="eastAsia"/>
                <w:color w:val="000000" w:themeColor="text1"/>
                <w:szCs w:val="21"/>
              </w:rPr>
              <w:t xml:space="preserve">　　　</w:t>
            </w:r>
            <w:r w:rsidRPr="002A30FB">
              <w:rPr>
                <w:rFonts w:asciiTheme="minorEastAsia" w:eastAsiaTheme="minorEastAsia" w:hAnsiTheme="minorEastAsia" w:hint="eastAsia"/>
                <w:color w:val="000000" w:themeColor="text1"/>
                <w:szCs w:val="21"/>
                <w:bdr w:val="single" w:sz="4" w:space="0" w:color="auto"/>
              </w:rPr>
              <w:t>掲示内容</w:t>
            </w:r>
          </w:p>
          <w:p w:rsidR="00BD731F" w:rsidRPr="002A30FB" w:rsidRDefault="00BD731F" w:rsidP="00BD731F">
            <w:pPr>
              <w:ind w:firstLineChars="200" w:firstLine="420"/>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szCs w:val="21"/>
              </w:rPr>
              <w:t xml:space="preserve">ア　運営規程の概要　　イ　従業者の勤務体制　</w:t>
            </w:r>
          </w:p>
          <w:p w:rsidR="00BD731F" w:rsidRPr="002A30FB" w:rsidRDefault="00BD731F" w:rsidP="00BD731F">
            <w:pPr>
              <w:ind w:firstLineChars="200" w:firstLine="420"/>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szCs w:val="21"/>
              </w:rPr>
              <w:t xml:space="preserve">ウ　事故発生時の対応　エ　苦情処理体制　</w:t>
            </w:r>
          </w:p>
          <w:p w:rsidR="00BD731F" w:rsidRPr="002A30FB" w:rsidRDefault="00BD731F" w:rsidP="00BD731F">
            <w:pPr>
              <w:ind w:firstLineChars="200" w:firstLine="420"/>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szCs w:val="21"/>
              </w:rPr>
              <w:t>オ　提供するサービスの第三者評価の実施状況</w:t>
            </w:r>
          </w:p>
          <w:p w:rsidR="00BD731F" w:rsidRPr="002A30FB" w:rsidRDefault="00BD731F" w:rsidP="00BD731F">
            <w:pPr>
              <w:ind w:firstLineChars="200" w:firstLine="420"/>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szCs w:val="21"/>
              </w:rPr>
              <w:t>カ　利用申込者のサービスの選択に資すると認められる</w:t>
            </w:r>
          </w:p>
          <w:p w:rsidR="00BD731F" w:rsidRPr="002A30FB" w:rsidRDefault="00BD731F" w:rsidP="00BD731F">
            <w:pPr>
              <w:ind w:firstLineChars="300" w:firstLine="630"/>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szCs w:val="21"/>
              </w:rPr>
              <w:t>重要事項</w:t>
            </w:r>
          </w:p>
          <w:p w:rsidR="00013E57" w:rsidRPr="002A30FB" w:rsidRDefault="00013E57" w:rsidP="00BD731F">
            <w:pPr>
              <w:ind w:firstLineChars="300" w:firstLine="630"/>
              <w:rPr>
                <w:rFonts w:asciiTheme="minorEastAsia" w:eastAsiaTheme="minorEastAsia" w:hAnsiTheme="minorEastAsia"/>
                <w:color w:val="000000" w:themeColor="text1"/>
                <w:szCs w:val="21"/>
              </w:rPr>
            </w:pPr>
          </w:p>
          <w:p w:rsidR="00013E57" w:rsidRPr="002A30FB" w:rsidRDefault="00013E57" w:rsidP="00013E57">
            <w:pPr>
              <w:rPr>
                <w:rFonts w:asciiTheme="minorEastAsia" w:eastAsiaTheme="minorEastAsia" w:hAnsiTheme="minorEastAsia"/>
                <w:color w:val="000000" w:themeColor="text1"/>
                <w:szCs w:val="21"/>
              </w:rPr>
            </w:pPr>
          </w:p>
          <w:p w:rsidR="008A0146" w:rsidRPr="002A30FB" w:rsidRDefault="00877CFB" w:rsidP="00877CFB">
            <w:pPr>
              <w:spacing w:line="360" w:lineRule="auto"/>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szCs w:val="21"/>
              </w:rPr>
              <w:lastRenderedPageBreak/>
              <w:t xml:space="preserve">　　</w:t>
            </w:r>
            <w:r w:rsidRPr="002A30FB">
              <w:rPr>
                <w:rFonts w:asciiTheme="minorEastAsia" w:eastAsiaTheme="minorEastAsia" w:hAnsiTheme="minorEastAsia" w:hint="eastAsia"/>
                <w:color w:val="000000" w:themeColor="text1"/>
                <w:szCs w:val="21"/>
                <w:bdr w:val="single" w:sz="4" w:space="0" w:color="auto"/>
              </w:rPr>
              <w:t>閲覧の場所及び方法等</w:t>
            </w:r>
            <w:r w:rsidR="008A0146" w:rsidRPr="002A30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7632" behindDoc="0" locked="0" layoutInCell="1" allowOverlap="1" wp14:anchorId="5FDEF2AA" wp14:editId="071053C8">
                      <wp:simplePos x="0" y="0"/>
                      <wp:positionH relativeFrom="column">
                        <wp:posOffset>196850</wp:posOffset>
                      </wp:positionH>
                      <wp:positionV relativeFrom="paragraph">
                        <wp:posOffset>72390</wp:posOffset>
                      </wp:positionV>
                      <wp:extent cx="3771900" cy="514350"/>
                      <wp:effectExtent l="0" t="0" r="19050" b="1905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1435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57C1E" id="AutoShape 875" o:spid="_x0000_s1026" type="#_x0000_t185" style="position:absolute;left:0;text-align:left;margin-left:15.5pt;margin-top:5.7pt;width:297pt;height:4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" adj="1473">
                      <v:textbox inset="5.85pt,.7pt,5.85pt,.7pt"/>
                    </v:shape>
                  </w:pict>
                </mc:Fallback>
              </mc:AlternateContent>
            </w:r>
          </w:p>
          <w:p w:rsidR="008A0146" w:rsidRPr="002A30FB" w:rsidRDefault="008A0146" w:rsidP="008A0146">
            <w:pPr>
              <w:ind w:firstLineChars="200" w:firstLine="420"/>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rPr>
              <w:t xml:space="preserve">　</w:t>
            </w:r>
          </w:p>
          <w:p w:rsidR="00F62549" w:rsidRPr="002A30FB" w:rsidRDefault="00F62549" w:rsidP="00013E57">
            <w:pPr>
              <w:ind w:firstLineChars="200" w:firstLine="420"/>
              <w:rPr>
                <w:rFonts w:asciiTheme="minorEastAsia" w:eastAsiaTheme="minorEastAsia" w:hAnsiTheme="minorEastAsia"/>
                <w:noProof/>
                <w:color w:val="000000" w:themeColor="text1"/>
              </w:rPr>
            </w:pPr>
          </w:p>
          <w:p w:rsidR="00013E57" w:rsidRPr="002A30FB" w:rsidRDefault="00013E57" w:rsidP="00F62549">
            <w:pPr>
              <w:ind w:firstLineChars="200" w:firstLine="420"/>
              <w:rPr>
                <w:rFonts w:asciiTheme="minorEastAsia" w:eastAsiaTheme="minorEastAsia" w:hAnsiTheme="minorEastAsia"/>
                <w:noProof/>
                <w:color w:val="000000" w:themeColor="text1"/>
              </w:rPr>
            </w:pPr>
            <w:r w:rsidRPr="002A30FB">
              <w:rPr>
                <w:rFonts w:asciiTheme="minorEastAsia" w:eastAsiaTheme="minorEastAsia" w:hAnsiTheme="minorEastAsia" w:hint="eastAsia"/>
                <w:noProof/>
                <w:color w:val="000000" w:themeColor="text1"/>
              </w:rPr>
              <w:t>②　重要事項をウェブサイトに掲載しているか。</w:t>
            </w:r>
          </w:p>
          <w:p w:rsidR="00F62549" w:rsidRPr="002A30FB" w:rsidRDefault="00F62549" w:rsidP="00F62549">
            <w:pPr>
              <w:ind w:firstLineChars="200" w:firstLine="420"/>
              <w:rPr>
                <w:rFonts w:asciiTheme="minorEastAsia" w:eastAsiaTheme="minorEastAsia" w:hAnsiTheme="minorEastAsia"/>
                <w:noProof/>
                <w:color w:val="000000" w:themeColor="text1"/>
              </w:rPr>
            </w:pPr>
          </w:p>
          <w:p w:rsidR="0011257A" w:rsidRPr="002A30FB" w:rsidRDefault="008A0146" w:rsidP="0011257A">
            <w:pPr>
              <w:ind w:left="422" w:hangingChars="200" w:hanging="422"/>
              <w:rPr>
                <w:rFonts w:asciiTheme="minorEastAsia" w:eastAsiaTheme="minorEastAsia" w:hAnsiTheme="minorEastAsia"/>
                <w:b/>
                <w:noProof/>
                <w:color w:val="000000" w:themeColor="text1"/>
              </w:rPr>
            </w:pPr>
            <w:r w:rsidRPr="002A30FB">
              <w:rPr>
                <w:rFonts w:asciiTheme="minorEastAsia" w:eastAsiaTheme="minorEastAsia" w:hAnsiTheme="minorEastAsia" w:hint="eastAsia"/>
                <w:b/>
                <w:noProof/>
                <w:color w:val="000000" w:themeColor="text1"/>
              </w:rPr>
              <w:t xml:space="preserve">　</w:t>
            </w:r>
            <w:r w:rsidR="00AB21FF" w:rsidRPr="002A30FB">
              <w:rPr>
                <w:rFonts w:asciiTheme="minorEastAsia" w:eastAsiaTheme="minorEastAsia" w:hAnsiTheme="minorEastAsia" w:hint="eastAsia"/>
                <w:b/>
                <w:noProof/>
                <w:color w:val="000000" w:themeColor="text1"/>
              </w:rPr>
              <w:t>3</w:t>
            </w:r>
            <w:r w:rsidR="00013E57" w:rsidRPr="002A30FB">
              <w:rPr>
                <w:rFonts w:asciiTheme="minorEastAsia" w:eastAsiaTheme="minorEastAsia" w:hAnsiTheme="minorEastAsia" w:hint="eastAsia"/>
                <w:b/>
                <w:noProof/>
                <w:color w:val="000000" w:themeColor="text1"/>
              </w:rPr>
              <w:t>4</w:t>
            </w:r>
            <w:r w:rsidRPr="002A30FB">
              <w:rPr>
                <w:rFonts w:asciiTheme="minorEastAsia" w:eastAsiaTheme="minorEastAsia" w:hAnsiTheme="minorEastAsia" w:hint="eastAsia"/>
                <w:b/>
                <w:noProof/>
                <w:color w:val="000000" w:themeColor="text1"/>
              </w:rPr>
              <w:t xml:space="preserve">　秘密保持等</w:t>
            </w:r>
          </w:p>
          <w:p w:rsidR="0011257A" w:rsidRPr="002A30FB" w:rsidRDefault="008A0146" w:rsidP="008A0146">
            <w:pPr>
              <w:ind w:left="630" w:hangingChars="300" w:hanging="630"/>
              <w:rPr>
                <w:rFonts w:asciiTheme="minorEastAsia" w:eastAsiaTheme="minorEastAsia" w:hAnsiTheme="minorEastAsia"/>
                <w:noProof/>
                <w:color w:val="000000" w:themeColor="text1"/>
              </w:rPr>
            </w:pPr>
            <w:r w:rsidRPr="002A30FB">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F62549" w:rsidRPr="002A30FB" w:rsidRDefault="00F62549" w:rsidP="008A0146">
            <w:pPr>
              <w:ind w:left="630" w:hangingChars="300" w:hanging="630"/>
              <w:rPr>
                <w:rFonts w:asciiTheme="minorEastAsia" w:eastAsiaTheme="minorEastAsia" w:hAnsiTheme="minorEastAsia"/>
                <w:noProof/>
                <w:color w:val="000000" w:themeColor="text1"/>
              </w:rPr>
            </w:pPr>
          </w:p>
          <w:p w:rsidR="00073DD4" w:rsidRPr="002A30FB" w:rsidRDefault="008A0146" w:rsidP="009B62EF">
            <w:pPr>
              <w:ind w:leftChars="200" w:left="630" w:hangingChars="100" w:hanging="210"/>
              <w:rPr>
                <w:rFonts w:asciiTheme="minorEastAsia" w:eastAsiaTheme="minorEastAsia" w:hAnsiTheme="minorEastAsia"/>
                <w:noProof/>
                <w:color w:val="000000" w:themeColor="text1"/>
              </w:rPr>
            </w:pPr>
            <w:r w:rsidRPr="002A30FB">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2A30FB">
              <w:rPr>
                <w:rFonts w:asciiTheme="minorEastAsia" w:eastAsiaTheme="minorEastAsia" w:hAnsiTheme="minorEastAsia" w:hint="eastAsia"/>
                <w:color w:val="000000" w:themeColor="text1"/>
                <w:szCs w:val="21"/>
              </w:rPr>
              <w:t>従業員との雇用契約時に取り決めを行う等の</w:t>
            </w:r>
            <w:r w:rsidRPr="002A30FB">
              <w:rPr>
                <w:rFonts w:asciiTheme="minorEastAsia" w:eastAsiaTheme="minorEastAsia" w:hAnsiTheme="minorEastAsia" w:hint="eastAsia"/>
                <w:noProof/>
                <w:color w:val="000000" w:themeColor="text1"/>
              </w:rPr>
              <w:t>必要な措置を講じているか。</w:t>
            </w:r>
          </w:p>
          <w:p w:rsidR="00F62549" w:rsidRPr="002A30FB" w:rsidRDefault="00F62549" w:rsidP="009B62EF">
            <w:pPr>
              <w:ind w:leftChars="200" w:left="630" w:hangingChars="100" w:hanging="210"/>
              <w:rPr>
                <w:rFonts w:asciiTheme="minorEastAsia" w:eastAsiaTheme="minorEastAsia" w:hAnsiTheme="minorEastAsia"/>
                <w:noProof/>
                <w:color w:val="000000" w:themeColor="text1"/>
              </w:rPr>
            </w:pPr>
          </w:p>
          <w:p w:rsidR="008A0146" w:rsidRPr="002A30FB" w:rsidRDefault="008A0146" w:rsidP="00AB21FF">
            <w:pPr>
              <w:ind w:leftChars="200" w:left="630" w:hangingChars="100" w:hanging="210"/>
              <w:rPr>
                <w:rFonts w:asciiTheme="minorEastAsia" w:eastAsiaTheme="minorEastAsia" w:hAnsiTheme="minorEastAsia"/>
                <w:noProof/>
                <w:color w:val="000000" w:themeColor="text1"/>
              </w:rPr>
            </w:pPr>
            <w:r w:rsidRPr="002A30FB">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8A0146" w:rsidRPr="002A30FB" w:rsidRDefault="008A0146" w:rsidP="00343F36">
            <w:pPr>
              <w:rPr>
                <w:rFonts w:asciiTheme="minorEastAsia" w:eastAsiaTheme="minorEastAsia" w:hAnsiTheme="minorEastAsia"/>
                <w:noProof/>
                <w:color w:val="000000" w:themeColor="text1"/>
              </w:rPr>
            </w:pPr>
          </w:p>
          <w:p w:rsidR="008A0146" w:rsidRPr="002A30FB" w:rsidRDefault="008A0146" w:rsidP="008A0146">
            <w:pPr>
              <w:rPr>
                <w:rFonts w:asciiTheme="minorEastAsia" w:eastAsiaTheme="minorEastAsia" w:hAnsiTheme="minorEastAsia"/>
                <w:b/>
                <w:noProof/>
                <w:color w:val="000000" w:themeColor="text1"/>
              </w:rPr>
            </w:pPr>
            <w:r w:rsidRPr="002A30FB">
              <w:rPr>
                <w:rFonts w:asciiTheme="minorEastAsia" w:eastAsiaTheme="minorEastAsia" w:hAnsiTheme="minorEastAsia" w:hint="eastAsia"/>
                <w:b/>
                <w:noProof/>
                <w:color w:val="000000" w:themeColor="text1"/>
              </w:rPr>
              <w:t xml:space="preserve">　</w:t>
            </w:r>
            <w:r w:rsidR="00A767CF" w:rsidRPr="002A30FB">
              <w:rPr>
                <w:rFonts w:asciiTheme="minorEastAsia" w:eastAsiaTheme="minorEastAsia" w:hAnsiTheme="minorEastAsia" w:hint="eastAsia"/>
                <w:b/>
                <w:noProof/>
                <w:color w:val="000000" w:themeColor="text1"/>
              </w:rPr>
              <w:t>3</w:t>
            </w:r>
            <w:r w:rsidR="00013E57" w:rsidRPr="002A30FB">
              <w:rPr>
                <w:rFonts w:asciiTheme="minorEastAsia" w:eastAsiaTheme="minorEastAsia" w:hAnsiTheme="minorEastAsia" w:hint="eastAsia"/>
                <w:b/>
                <w:noProof/>
                <w:color w:val="000000" w:themeColor="text1"/>
              </w:rPr>
              <w:t>5</w:t>
            </w:r>
            <w:r w:rsidRPr="002A30FB">
              <w:rPr>
                <w:rFonts w:asciiTheme="minorEastAsia" w:eastAsiaTheme="minorEastAsia" w:hAnsiTheme="minorEastAsia" w:hint="eastAsia"/>
                <w:b/>
                <w:noProof/>
                <w:color w:val="000000" w:themeColor="text1"/>
              </w:rPr>
              <w:t xml:space="preserve">　居宅介護支援事業者に対する利益供与の禁止</w:t>
            </w:r>
          </w:p>
          <w:p w:rsidR="008A0146" w:rsidRPr="002A30FB" w:rsidRDefault="008A0146" w:rsidP="00AB21FF">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居宅介護支援事業者又はその従業者に対し、利用者に対して特定の事業者によるサービスを利用さ</w:t>
            </w:r>
            <w:r w:rsidR="00641FB4" w:rsidRPr="002A30FB">
              <w:rPr>
                <w:rFonts w:asciiTheme="minorEastAsia" w:eastAsiaTheme="minorEastAsia" w:hAnsiTheme="minorEastAsia" w:hint="eastAsia"/>
                <w:color w:val="000000" w:themeColor="text1"/>
              </w:rPr>
              <w:t>せることの対償として、金品その他の財産上の利益を供与していない</w:t>
            </w:r>
            <w:r w:rsidRPr="002A30FB">
              <w:rPr>
                <w:rFonts w:asciiTheme="minorEastAsia" w:eastAsiaTheme="minorEastAsia" w:hAnsiTheme="minorEastAsia" w:hint="eastAsia"/>
                <w:color w:val="000000" w:themeColor="text1"/>
              </w:rPr>
              <w:t>か。</w:t>
            </w:r>
          </w:p>
          <w:p w:rsidR="00AB21FF" w:rsidRPr="002A30FB" w:rsidRDefault="00576521" w:rsidP="00A07CA4">
            <w:pPr>
              <w:ind w:firstLineChars="200" w:firstLine="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【利益を供与していなければ、「いない」を選択】</w:t>
            </w:r>
          </w:p>
          <w:p w:rsidR="00A07CA4" w:rsidRPr="002A30FB" w:rsidRDefault="00A07CA4" w:rsidP="00A07CA4">
            <w:pPr>
              <w:ind w:firstLineChars="200" w:firstLine="420"/>
              <w:rPr>
                <w:rFonts w:asciiTheme="minorEastAsia" w:eastAsiaTheme="minorEastAsia" w:hAnsiTheme="minorEastAsia"/>
                <w:color w:val="000000" w:themeColor="text1"/>
              </w:rPr>
            </w:pPr>
          </w:p>
          <w:p w:rsidR="00641FB4" w:rsidRPr="002A30FB" w:rsidRDefault="00A767CF" w:rsidP="00641FB4">
            <w:pPr>
              <w:ind w:leftChars="100" w:left="421" w:hangingChars="100" w:hanging="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3</w:t>
            </w:r>
            <w:r w:rsidR="00013E57" w:rsidRPr="002A30FB">
              <w:rPr>
                <w:rFonts w:asciiTheme="minorEastAsia" w:eastAsiaTheme="minorEastAsia" w:hAnsiTheme="minorEastAsia" w:hint="eastAsia"/>
                <w:b/>
                <w:color w:val="000000" w:themeColor="text1"/>
              </w:rPr>
              <w:t>6</w:t>
            </w:r>
            <w:r w:rsidR="00641FB4" w:rsidRPr="002A30FB">
              <w:rPr>
                <w:rFonts w:asciiTheme="minorEastAsia" w:eastAsiaTheme="minorEastAsia" w:hAnsiTheme="minorEastAsia" w:hint="eastAsia"/>
                <w:b/>
                <w:color w:val="000000" w:themeColor="text1"/>
              </w:rPr>
              <w:t xml:space="preserve">　苦情</w:t>
            </w:r>
            <w:r w:rsidR="000D1680">
              <w:rPr>
                <w:rFonts w:asciiTheme="minorEastAsia" w:eastAsiaTheme="minorEastAsia" w:hAnsiTheme="minorEastAsia" w:hint="eastAsia"/>
                <w:b/>
                <w:color w:val="000000" w:themeColor="text1"/>
              </w:rPr>
              <w:t>処理</w:t>
            </w:r>
          </w:p>
          <w:p w:rsidR="008A0146" w:rsidRPr="002A30FB" w:rsidRDefault="00641FB4" w:rsidP="00641FB4">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rsidR="00641FB4" w:rsidRPr="002A30FB" w:rsidRDefault="00641FB4" w:rsidP="00641FB4">
            <w:pPr>
              <w:rPr>
                <w:rFonts w:asciiTheme="minorEastAsia" w:eastAsiaTheme="minorEastAsia" w:hAnsiTheme="minorEastAsia"/>
                <w:color w:val="000000" w:themeColor="text1"/>
              </w:rPr>
            </w:pPr>
            <w:r w:rsidRPr="002A30FB">
              <w:rPr>
                <w:rFonts w:asciiTheme="minorEastAsia" w:eastAsiaTheme="minorEastAsia" w:hAnsiTheme="minorEastAsia"/>
                <w:noProof/>
                <w:color w:val="000000" w:themeColor="text1"/>
              </w:rPr>
              <mc:AlternateContent>
                <mc:Choice Requires="wps">
                  <w:drawing>
                    <wp:anchor distT="0" distB="0" distL="114300" distR="114300" simplePos="0" relativeHeight="251719680" behindDoc="0" locked="0" layoutInCell="1" allowOverlap="1" wp14:anchorId="650CE12B" wp14:editId="3A271580">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919E" id="AutoShape 877" o:spid="_x0000_s1026" type="#_x0000_t185" style="position:absolute;left:0;text-align:left;margin-left:16.05pt;margin-top:.35pt;width:290.25pt;height:5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2A30FB">
              <w:rPr>
                <w:rFonts w:asciiTheme="minorEastAsia" w:eastAsiaTheme="minorEastAsia" w:hAnsiTheme="minorEastAsia" w:hint="eastAsia"/>
                <w:color w:val="000000" w:themeColor="text1"/>
              </w:rPr>
              <w:t xml:space="preserve">　　必要な措置とは…</w:t>
            </w:r>
          </w:p>
          <w:p w:rsidR="00641FB4" w:rsidRPr="002A30FB" w:rsidRDefault="00641FB4" w:rsidP="00641FB4">
            <w:pPr>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rPr>
              <w:t xml:space="preserve">　　</w:t>
            </w:r>
            <w:r w:rsidR="00BD731F"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rPr>
              <w:t>ア　相</w:t>
            </w:r>
            <w:r w:rsidRPr="002A30FB">
              <w:rPr>
                <w:rFonts w:asciiTheme="minorEastAsia" w:eastAsiaTheme="minorEastAsia" w:hAnsiTheme="minorEastAsia" w:hint="eastAsia"/>
                <w:color w:val="000000" w:themeColor="text1"/>
                <w:szCs w:val="21"/>
              </w:rPr>
              <w:t>談窓口　　イ　処理体制の整備　　ウ　　掲示等</w:t>
            </w:r>
          </w:p>
          <w:p w:rsidR="001C7C53" w:rsidRPr="002A30FB" w:rsidRDefault="00641FB4" w:rsidP="00073DD4">
            <w:pPr>
              <w:ind w:firstLineChars="300" w:firstLine="630"/>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szCs w:val="21"/>
              </w:rPr>
              <w:t>エ　重要事項説明書への記載</w:t>
            </w:r>
            <w:r w:rsidRPr="002A30FB">
              <w:rPr>
                <w:rFonts w:asciiTheme="minorEastAsia" w:eastAsiaTheme="minorEastAsia" w:hAnsiTheme="minorEastAsia"/>
                <w:color w:val="000000" w:themeColor="text1"/>
                <w:szCs w:val="21"/>
              </w:rPr>
              <w:tab/>
            </w:r>
          </w:p>
          <w:p w:rsidR="001C7C53" w:rsidRPr="002A30FB" w:rsidRDefault="001C7C53" w:rsidP="00BD731F">
            <w:pPr>
              <w:ind w:firstLineChars="300" w:firstLine="630"/>
              <w:rPr>
                <w:rFonts w:asciiTheme="minorEastAsia" w:eastAsiaTheme="minorEastAsia" w:hAnsiTheme="minorEastAsia"/>
                <w:color w:val="000000" w:themeColor="text1"/>
                <w:szCs w:val="21"/>
              </w:rPr>
            </w:pPr>
          </w:p>
          <w:p w:rsidR="00F62549" w:rsidRPr="002A30FB" w:rsidRDefault="00641FB4" w:rsidP="00F62549">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②　苦情を受け付けた場合に</w:t>
            </w:r>
            <w:r w:rsidR="00AF42F3" w:rsidRPr="002A30FB">
              <w:rPr>
                <w:rFonts w:asciiTheme="minorEastAsia" w:eastAsiaTheme="minorEastAsia" w:hAnsiTheme="minorEastAsia" w:hint="eastAsia"/>
                <w:color w:val="000000" w:themeColor="text1"/>
              </w:rPr>
              <w:t>は、当該苦情受付日、その内容等を記録しているか。なお当該記録は５</w:t>
            </w:r>
            <w:r w:rsidRPr="002A30FB">
              <w:rPr>
                <w:rFonts w:asciiTheme="minorEastAsia" w:eastAsiaTheme="minorEastAsia" w:hAnsiTheme="minorEastAsia" w:hint="eastAsia"/>
                <w:color w:val="000000" w:themeColor="text1"/>
              </w:rPr>
              <w:t>年間保管すること。</w:t>
            </w:r>
          </w:p>
          <w:p w:rsidR="00F62549" w:rsidRPr="002A30FB" w:rsidRDefault="00F62549" w:rsidP="00641FB4">
            <w:pPr>
              <w:ind w:leftChars="200" w:left="630" w:hangingChars="100" w:hanging="210"/>
              <w:rPr>
                <w:rFonts w:asciiTheme="minorEastAsia" w:eastAsiaTheme="minorEastAsia" w:hAnsiTheme="minorEastAsia"/>
                <w:color w:val="000000" w:themeColor="text1"/>
              </w:rPr>
            </w:pPr>
          </w:p>
          <w:p w:rsidR="00641FB4" w:rsidRPr="002A30FB" w:rsidRDefault="00641FB4" w:rsidP="00641FB4">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rsidR="00F62549" w:rsidRPr="002A30FB" w:rsidRDefault="00F62549" w:rsidP="00641FB4">
            <w:pPr>
              <w:ind w:leftChars="200" w:left="630" w:hangingChars="100" w:hanging="210"/>
              <w:rPr>
                <w:rFonts w:asciiTheme="minorEastAsia" w:eastAsiaTheme="minorEastAsia" w:hAnsiTheme="minorEastAsia"/>
                <w:color w:val="000000" w:themeColor="text1"/>
              </w:rPr>
            </w:pPr>
          </w:p>
          <w:p w:rsidR="00F62549" w:rsidRPr="002A30FB" w:rsidRDefault="00F62549" w:rsidP="00641FB4">
            <w:pPr>
              <w:ind w:leftChars="200" w:left="630" w:hangingChars="100" w:hanging="210"/>
              <w:rPr>
                <w:rFonts w:asciiTheme="minorEastAsia" w:eastAsiaTheme="minorEastAsia" w:hAnsiTheme="minorEastAsia"/>
                <w:color w:val="000000" w:themeColor="text1"/>
              </w:rPr>
            </w:pPr>
          </w:p>
          <w:p w:rsidR="00F62549" w:rsidRPr="002A30FB" w:rsidRDefault="00F62549" w:rsidP="00641FB4">
            <w:pPr>
              <w:ind w:leftChars="200" w:left="630" w:hangingChars="100" w:hanging="210"/>
              <w:rPr>
                <w:rFonts w:asciiTheme="minorEastAsia" w:eastAsiaTheme="minorEastAsia" w:hAnsiTheme="minorEastAsia"/>
                <w:color w:val="000000" w:themeColor="text1"/>
              </w:rPr>
            </w:pPr>
          </w:p>
          <w:p w:rsidR="00641FB4" w:rsidRPr="002A30FB" w:rsidRDefault="000D1680" w:rsidP="00641FB4">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723776" behindDoc="0" locked="0" layoutInCell="1" allowOverlap="1" wp14:anchorId="60CDE2EC" wp14:editId="55875C5D">
                      <wp:simplePos x="0" y="0"/>
                      <wp:positionH relativeFrom="column">
                        <wp:posOffset>13942</wp:posOffset>
                      </wp:positionH>
                      <wp:positionV relativeFrom="paragraph">
                        <wp:posOffset>86526</wp:posOffset>
                      </wp:positionV>
                      <wp:extent cx="5257800" cy="1077685"/>
                      <wp:effectExtent l="0" t="0" r="0" b="8255"/>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7768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0D1680" w:rsidTr="00DA69A7">
                                    <w:trPr>
                                      <w:trHeight w:val="253"/>
                                    </w:trPr>
                                    <w:tc>
                                      <w:tcPr>
                                        <w:tcW w:w="3599" w:type="dxa"/>
                                      </w:tcPr>
                                      <w:p w:rsidR="000D1680" w:rsidRDefault="000D1680" w:rsidP="003A2888">
                                        <w:pPr>
                                          <w:jc w:val="center"/>
                                        </w:pPr>
                                        <w:r w:rsidRPr="00481FDF">
                                          <w:rPr>
                                            <w:rFonts w:hint="eastAsia"/>
                                          </w:rPr>
                                          <w:t>主な指導内容</w:t>
                                        </w:r>
                                      </w:p>
                                    </w:tc>
                                    <w:tc>
                                      <w:tcPr>
                                        <w:tcW w:w="4319" w:type="dxa"/>
                                      </w:tcPr>
                                      <w:p w:rsidR="000D1680" w:rsidRDefault="000D1680" w:rsidP="003A2888">
                                        <w:pPr>
                                          <w:jc w:val="center"/>
                                        </w:pPr>
                                        <w:r>
                                          <w:rPr>
                                            <w:rFonts w:hint="eastAsia"/>
                                          </w:rPr>
                                          <w:t>改善状況</w:t>
                                        </w:r>
                                      </w:p>
                                    </w:tc>
                                  </w:tr>
                                  <w:tr w:rsidR="000D1680" w:rsidTr="001C7C53">
                                    <w:trPr>
                                      <w:trHeight w:val="1205"/>
                                    </w:trPr>
                                    <w:tc>
                                      <w:tcPr>
                                        <w:tcW w:w="3599" w:type="dxa"/>
                                      </w:tcPr>
                                      <w:p w:rsidR="000D1680" w:rsidRDefault="000D1680"/>
                                      <w:p w:rsidR="000D1680" w:rsidRDefault="000D1680"/>
                                    </w:tc>
                                    <w:tc>
                                      <w:tcPr>
                                        <w:tcW w:w="4319" w:type="dxa"/>
                                      </w:tcPr>
                                      <w:p w:rsidR="000D1680" w:rsidRDefault="000D1680"/>
                                      <w:p w:rsidR="000D1680" w:rsidRDefault="000D1680"/>
                                    </w:tc>
                                  </w:tr>
                                </w:tbl>
                                <w:p w:rsidR="000D1680" w:rsidRDefault="000D1680" w:rsidP="00641FB4"/>
                                <w:p w:rsidR="000D1680" w:rsidRDefault="000D1680"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E2EC" id="Text Box 878" o:spid="_x0000_s1028" type="#_x0000_t202" style="position:absolute;left:0;text-align:left;margin-left:1.1pt;margin-top:6.8pt;width:414pt;height:84.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as+AQM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0D1680" w:rsidTr="00DA69A7">
                              <w:trPr>
                                <w:trHeight w:val="253"/>
                              </w:trPr>
                              <w:tc>
                                <w:tcPr>
                                  <w:tcW w:w="3599" w:type="dxa"/>
                                </w:tcPr>
                                <w:p w:rsidR="000D1680" w:rsidRDefault="000D1680" w:rsidP="003A2888">
                                  <w:pPr>
                                    <w:jc w:val="center"/>
                                  </w:pPr>
                                  <w:r w:rsidRPr="00481FDF">
                                    <w:rPr>
                                      <w:rFonts w:hint="eastAsia"/>
                                    </w:rPr>
                                    <w:t>主な指導内容</w:t>
                                  </w:r>
                                </w:p>
                              </w:tc>
                              <w:tc>
                                <w:tcPr>
                                  <w:tcW w:w="4319" w:type="dxa"/>
                                </w:tcPr>
                                <w:p w:rsidR="000D1680" w:rsidRDefault="000D1680" w:rsidP="003A2888">
                                  <w:pPr>
                                    <w:jc w:val="center"/>
                                  </w:pPr>
                                  <w:r>
                                    <w:rPr>
                                      <w:rFonts w:hint="eastAsia"/>
                                    </w:rPr>
                                    <w:t>改善状況</w:t>
                                  </w:r>
                                </w:p>
                              </w:tc>
                            </w:tr>
                            <w:tr w:rsidR="000D1680" w:rsidTr="001C7C53">
                              <w:trPr>
                                <w:trHeight w:val="1205"/>
                              </w:trPr>
                              <w:tc>
                                <w:tcPr>
                                  <w:tcW w:w="3599" w:type="dxa"/>
                                </w:tcPr>
                                <w:p w:rsidR="000D1680" w:rsidRDefault="000D1680"/>
                                <w:p w:rsidR="000D1680" w:rsidRDefault="000D1680"/>
                              </w:tc>
                              <w:tc>
                                <w:tcPr>
                                  <w:tcW w:w="4319" w:type="dxa"/>
                                </w:tcPr>
                                <w:p w:rsidR="000D1680" w:rsidRDefault="000D1680"/>
                                <w:p w:rsidR="000D1680" w:rsidRDefault="000D1680"/>
                              </w:tc>
                            </w:tr>
                          </w:tbl>
                          <w:p w:rsidR="000D1680" w:rsidRDefault="000D1680" w:rsidP="00641FB4"/>
                          <w:p w:rsidR="000D1680" w:rsidRDefault="000D1680" w:rsidP="00641FB4"/>
                        </w:txbxContent>
                      </v:textbox>
                    </v:shape>
                  </w:pict>
                </mc:Fallback>
              </mc:AlternateContent>
            </w:r>
          </w:p>
          <w:p w:rsidR="00641FB4" w:rsidRPr="002A30FB" w:rsidRDefault="00641FB4" w:rsidP="00641FB4">
            <w:pPr>
              <w:ind w:left="630" w:hangingChars="300" w:hanging="630"/>
              <w:rPr>
                <w:rFonts w:asciiTheme="minorEastAsia" w:eastAsiaTheme="minorEastAsia" w:hAnsiTheme="minorEastAsia"/>
                <w:color w:val="000000" w:themeColor="text1"/>
              </w:rPr>
            </w:pPr>
          </w:p>
          <w:p w:rsidR="00672F98" w:rsidRDefault="00672F98" w:rsidP="004F5422">
            <w:pPr>
              <w:rPr>
                <w:rFonts w:asciiTheme="minorEastAsia" w:eastAsiaTheme="minorEastAsia" w:hAnsiTheme="minorEastAsia"/>
                <w:color w:val="000000" w:themeColor="text1"/>
              </w:rPr>
            </w:pPr>
          </w:p>
          <w:p w:rsidR="000D1680" w:rsidRDefault="000D1680" w:rsidP="004F5422">
            <w:pPr>
              <w:rPr>
                <w:rFonts w:asciiTheme="minorEastAsia" w:eastAsiaTheme="minorEastAsia" w:hAnsiTheme="minorEastAsia"/>
                <w:color w:val="000000" w:themeColor="text1"/>
              </w:rPr>
            </w:pPr>
          </w:p>
          <w:p w:rsidR="000D1680" w:rsidRPr="002A30FB" w:rsidRDefault="000D1680" w:rsidP="004F5422">
            <w:pPr>
              <w:rPr>
                <w:rFonts w:asciiTheme="minorEastAsia" w:eastAsiaTheme="minorEastAsia" w:hAnsiTheme="minorEastAsia"/>
                <w:color w:val="000000" w:themeColor="text1"/>
              </w:rPr>
            </w:pPr>
          </w:p>
          <w:p w:rsidR="000D1680" w:rsidRDefault="000D1680" w:rsidP="00641FB4">
            <w:pPr>
              <w:ind w:leftChars="200" w:left="630" w:hangingChars="100" w:hanging="210"/>
              <w:rPr>
                <w:rFonts w:asciiTheme="minorEastAsia" w:eastAsiaTheme="minorEastAsia" w:hAnsiTheme="minorEastAsia"/>
                <w:color w:val="000000" w:themeColor="text1"/>
              </w:rPr>
            </w:pPr>
          </w:p>
          <w:p w:rsidR="00641FB4" w:rsidRPr="002A30FB" w:rsidRDefault="00641FB4" w:rsidP="00641FB4">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④　</w:t>
            </w:r>
            <w:r w:rsidRPr="002A30FB">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641FB4" w:rsidRPr="002A30FB" w:rsidRDefault="000D1680" w:rsidP="00641FB4">
            <w:pPr>
              <w:rPr>
                <w:rFonts w:asciiTheme="minorEastAsia" w:eastAsiaTheme="minorEastAsia" w:hAnsiTheme="minorEastAsia"/>
                <w:color w:val="000000" w:themeColor="text1"/>
              </w:rPr>
            </w:pPr>
            <w:r w:rsidRPr="002A30FB">
              <w:rPr>
                <w:rFonts w:asciiTheme="minorEastAsia" w:eastAsiaTheme="minorEastAsia" w:hAnsiTheme="minorEastAsia"/>
                <w:noProof/>
                <w:color w:val="000000" w:themeColor="text1"/>
              </w:rPr>
              <mc:AlternateContent>
                <mc:Choice Requires="wps">
                  <w:drawing>
                    <wp:anchor distT="0" distB="0" distL="114300" distR="114300" simplePos="0" relativeHeight="251721728" behindDoc="0" locked="0" layoutInCell="1" allowOverlap="1" wp14:anchorId="47656A47" wp14:editId="18AAF4C5">
                      <wp:simplePos x="0" y="0"/>
                      <wp:positionH relativeFrom="column">
                        <wp:posOffset>123778</wp:posOffset>
                      </wp:positionH>
                      <wp:positionV relativeFrom="paragraph">
                        <wp:posOffset>177876</wp:posOffset>
                      </wp:positionV>
                      <wp:extent cx="5148618" cy="1335699"/>
                      <wp:effectExtent l="0" t="0" r="0" b="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8618" cy="133569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8"/>
                                    <w:gridCol w:w="4291"/>
                                  </w:tblGrid>
                                  <w:tr w:rsidR="000D1680" w:rsidTr="00566E06">
                                    <w:trPr>
                                      <w:trHeight w:val="345"/>
                                    </w:trPr>
                                    <w:tc>
                                      <w:tcPr>
                                        <w:tcW w:w="3600" w:type="dxa"/>
                                      </w:tcPr>
                                      <w:p w:rsidR="000D1680" w:rsidRDefault="000D1680" w:rsidP="003A2888">
                                        <w:pPr>
                                          <w:jc w:val="center"/>
                                        </w:pPr>
                                        <w:r>
                                          <w:rPr>
                                            <w:rFonts w:hint="eastAsia"/>
                                          </w:rPr>
                                          <w:t>調査・あっせん内容</w:t>
                                        </w:r>
                                      </w:p>
                                    </w:tc>
                                    <w:tc>
                                      <w:tcPr>
                                        <w:tcW w:w="4320" w:type="dxa"/>
                                      </w:tcPr>
                                      <w:p w:rsidR="000D1680" w:rsidRDefault="000D1680" w:rsidP="003A2888">
                                        <w:pPr>
                                          <w:jc w:val="center"/>
                                        </w:pPr>
                                        <w:r>
                                          <w:rPr>
                                            <w:rFonts w:hint="eastAsia"/>
                                          </w:rPr>
                                          <w:t>対応状況</w:t>
                                        </w:r>
                                      </w:p>
                                    </w:tc>
                                  </w:tr>
                                  <w:tr w:rsidR="000D1680" w:rsidTr="00566E06">
                                    <w:trPr>
                                      <w:trHeight w:val="1486"/>
                                    </w:trPr>
                                    <w:tc>
                                      <w:tcPr>
                                        <w:tcW w:w="3600" w:type="dxa"/>
                                      </w:tcPr>
                                      <w:p w:rsidR="000D1680" w:rsidRDefault="000D1680"/>
                                      <w:p w:rsidR="000D1680" w:rsidRDefault="000D1680"/>
                                    </w:tc>
                                    <w:tc>
                                      <w:tcPr>
                                        <w:tcW w:w="4320" w:type="dxa"/>
                                      </w:tcPr>
                                      <w:p w:rsidR="000D1680" w:rsidRDefault="000D1680"/>
                                      <w:p w:rsidR="000D1680" w:rsidRDefault="000D1680"/>
                                    </w:tc>
                                  </w:tr>
                                </w:tbl>
                                <w:p w:rsidR="000D1680" w:rsidRDefault="000D1680" w:rsidP="00641FB4"/>
                                <w:p w:rsidR="000D1680" w:rsidRDefault="000D1680" w:rsidP="00641FB4"/>
                                <w:p w:rsidR="000D1680" w:rsidRDefault="000D1680"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6A47" id="_x0000_s1029" type="#_x0000_t202" style="position:absolute;left:0;text-align:left;margin-left:9.75pt;margin-top:14pt;width:405.4pt;height:105.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5+EAgMAAFw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8"/>
                              <w:gridCol w:w="4291"/>
                            </w:tblGrid>
                            <w:tr w:rsidR="000D1680" w:rsidTr="00566E06">
                              <w:trPr>
                                <w:trHeight w:val="345"/>
                              </w:trPr>
                              <w:tc>
                                <w:tcPr>
                                  <w:tcW w:w="3600" w:type="dxa"/>
                                </w:tcPr>
                                <w:p w:rsidR="000D1680" w:rsidRDefault="000D1680" w:rsidP="003A2888">
                                  <w:pPr>
                                    <w:jc w:val="center"/>
                                  </w:pPr>
                                  <w:r>
                                    <w:rPr>
                                      <w:rFonts w:hint="eastAsia"/>
                                    </w:rPr>
                                    <w:t>調査・あっせん内容</w:t>
                                  </w:r>
                                </w:p>
                              </w:tc>
                              <w:tc>
                                <w:tcPr>
                                  <w:tcW w:w="4320" w:type="dxa"/>
                                </w:tcPr>
                                <w:p w:rsidR="000D1680" w:rsidRDefault="000D1680" w:rsidP="003A2888">
                                  <w:pPr>
                                    <w:jc w:val="center"/>
                                  </w:pPr>
                                  <w:r>
                                    <w:rPr>
                                      <w:rFonts w:hint="eastAsia"/>
                                    </w:rPr>
                                    <w:t>対応状況</w:t>
                                  </w:r>
                                </w:p>
                              </w:tc>
                            </w:tr>
                            <w:tr w:rsidR="000D1680" w:rsidTr="00566E06">
                              <w:trPr>
                                <w:trHeight w:val="1486"/>
                              </w:trPr>
                              <w:tc>
                                <w:tcPr>
                                  <w:tcW w:w="3600" w:type="dxa"/>
                                </w:tcPr>
                                <w:p w:rsidR="000D1680" w:rsidRDefault="000D1680"/>
                                <w:p w:rsidR="000D1680" w:rsidRDefault="000D1680"/>
                              </w:tc>
                              <w:tc>
                                <w:tcPr>
                                  <w:tcW w:w="4320" w:type="dxa"/>
                                </w:tcPr>
                                <w:p w:rsidR="000D1680" w:rsidRDefault="000D1680"/>
                                <w:p w:rsidR="000D1680" w:rsidRDefault="000D1680"/>
                              </w:tc>
                            </w:tr>
                          </w:tbl>
                          <w:p w:rsidR="000D1680" w:rsidRDefault="000D1680" w:rsidP="00641FB4"/>
                          <w:p w:rsidR="000D1680" w:rsidRDefault="000D1680" w:rsidP="00641FB4"/>
                          <w:p w:rsidR="000D1680" w:rsidRDefault="000D1680" w:rsidP="00641FB4"/>
                        </w:txbxContent>
                      </v:textbox>
                    </v:shape>
                  </w:pict>
                </mc:Fallback>
              </mc:AlternateContent>
            </w:r>
          </w:p>
          <w:p w:rsidR="00641FB4" w:rsidRPr="002A30FB" w:rsidRDefault="00641FB4" w:rsidP="00641FB4">
            <w:pPr>
              <w:rPr>
                <w:rFonts w:asciiTheme="minorEastAsia" w:eastAsiaTheme="minorEastAsia" w:hAnsiTheme="minorEastAsia"/>
                <w:color w:val="000000" w:themeColor="text1"/>
              </w:rPr>
            </w:pPr>
          </w:p>
          <w:p w:rsidR="00641FB4" w:rsidRPr="002A30FB" w:rsidRDefault="00641FB4" w:rsidP="00641FB4">
            <w:pPr>
              <w:rPr>
                <w:rFonts w:asciiTheme="minorEastAsia" w:eastAsiaTheme="minorEastAsia" w:hAnsiTheme="minorEastAsia"/>
                <w:color w:val="000000" w:themeColor="text1"/>
              </w:rPr>
            </w:pPr>
          </w:p>
          <w:p w:rsidR="00641FB4" w:rsidRPr="002A30FB" w:rsidRDefault="00641FB4" w:rsidP="00641FB4">
            <w:pPr>
              <w:ind w:firstLineChars="100" w:firstLine="210"/>
              <w:rPr>
                <w:rFonts w:asciiTheme="minorEastAsia" w:eastAsiaTheme="minorEastAsia" w:hAnsiTheme="minorEastAsia"/>
                <w:color w:val="000000" w:themeColor="text1"/>
              </w:rPr>
            </w:pPr>
          </w:p>
          <w:p w:rsidR="00641FB4" w:rsidRPr="002A30FB" w:rsidRDefault="00641FB4" w:rsidP="00641FB4">
            <w:pPr>
              <w:ind w:firstLineChars="100" w:firstLine="210"/>
              <w:rPr>
                <w:rFonts w:asciiTheme="minorEastAsia" w:eastAsiaTheme="minorEastAsia" w:hAnsiTheme="minorEastAsia"/>
                <w:color w:val="000000" w:themeColor="text1"/>
              </w:rPr>
            </w:pPr>
          </w:p>
          <w:p w:rsidR="00343F36" w:rsidRPr="002A30FB" w:rsidRDefault="00343F36" w:rsidP="00641FB4">
            <w:pPr>
              <w:ind w:firstLineChars="100" w:firstLine="210"/>
              <w:rPr>
                <w:rFonts w:asciiTheme="minorEastAsia" w:eastAsiaTheme="minorEastAsia" w:hAnsiTheme="minorEastAsia"/>
                <w:color w:val="000000" w:themeColor="text1"/>
              </w:rPr>
            </w:pPr>
          </w:p>
          <w:p w:rsidR="004F5422" w:rsidRPr="002A30FB" w:rsidRDefault="004F5422" w:rsidP="00704B9F">
            <w:pPr>
              <w:rPr>
                <w:rFonts w:asciiTheme="minorEastAsia" w:eastAsiaTheme="minorEastAsia" w:hAnsiTheme="minorEastAsia"/>
                <w:b/>
                <w:color w:val="000000" w:themeColor="text1"/>
              </w:rPr>
            </w:pPr>
          </w:p>
          <w:p w:rsidR="00073DD4" w:rsidRPr="002A30FB" w:rsidRDefault="00073DD4" w:rsidP="00704B9F">
            <w:pPr>
              <w:rPr>
                <w:rFonts w:asciiTheme="minorEastAsia" w:eastAsiaTheme="minorEastAsia" w:hAnsiTheme="minorEastAsia"/>
                <w:b/>
                <w:color w:val="000000" w:themeColor="text1"/>
              </w:rPr>
            </w:pPr>
          </w:p>
          <w:p w:rsidR="00641FB4" w:rsidRPr="002A30FB" w:rsidRDefault="00A767CF" w:rsidP="00641FB4">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3</w:t>
            </w:r>
            <w:r w:rsidR="00013E57" w:rsidRPr="002A30FB">
              <w:rPr>
                <w:rFonts w:asciiTheme="minorEastAsia" w:eastAsiaTheme="minorEastAsia" w:hAnsiTheme="minorEastAsia" w:hint="eastAsia"/>
                <w:b/>
                <w:color w:val="000000" w:themeColor="text1"/>
              </w:rPr>
              <w:t>7</w:t>
            </w:r>
            <w:r w:rsidR="00E87240" w:rsidRPr="002A30FB">
              <w:rPr>
                <w:rFonts w:asciiTheme="minorEastAsia" w:eastAsiaTheme="minorEastAsia" w:hAnsiTheme="minorEastAsia" w:hint="eastAsia"/>
                <w:b/>
                <w:color w:val="000000" w:themeColor="text1"/>
              </w:rPr>
              <w:t xml:space="preserve">　事故発生時の対応</w:t>
            </w:r>
          </w:p>
          <w:p w:rsidR="00641FB4" w:rsidRPr="002A30FB" w:rsidRDefault="002576A1" w:rsidP="002576A1">
            <w:pPr>
              <w:ind w:leftChars="100" w:left="63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①</w:t>
            </w:r>
            <w:r w:rsidR="002D4754" w:rsidRPr="002A30FB">
              <w:rPr>
                <w:rFonts w:asciiTheme="minorEastAsia" w:eastAsiaTheme="minorEastAsia" w:hAnsiTheme="minorEastAsia" w:hint="eastAsia"/>
                <w:color w:val="000000" w:themeColor="text1"/>
              </w:rPr>
              <w:t xml:space="preserve">　利用者に対するサービスの提供により事故が発生した場合は、岡崎市</w:t>
            </w:r>
            <w:r w:rsidR="00A76282">
              <w:rPr>
                <w:rFonts w:asciiTheme="minorEastAsia" w:eastAsiaTheme="minorEastAsia" w:hAnsiTheme="minorEastAsia" w:hint="eastAsia"/>
                <w:color w:val="000000" w:themeColor="text1"/>
              </w:rPr>
              <w:t>長</w:t>
            </w:r>
            <w:r w:rsidRPr="002A30FB">
              <w:rPr>
                <w:rFonts w:asciiTheme="minorEastAsia" w:eastAsiaTheme="minorEastAsia" w:hAnsiTheme="minorEastAsia" w:hint="eastAsia"/>
                <w:color w:val="000000" w:themeColor="text1"/>
              </w:rPr>
              <w:t>、当該利用者の家族、当該利用者に係る居宅介護支援</w:t>
            </w:r>
            <w:r w:rsidR="00DA69A7" w:rsidRPr="002A30FB">
              <w:rPr>
                <w:rFonts w:asciiTheme="minorEastAsia" w:eastAsiaTheme="minorEastAsia" w:hAnsiTheme="minorEastAsia" w:hint="eastAsia"/>
                <w:color w:val="000000" w:themeColor="text1"/>
              </w:rPr>
              <w:t>事業者等に連絡を行うとともに、必要な措置を講じている</w:t>
            </w:r>
            <w:r w:rsidRPr="002A30FB">
              <w:rPr>
                <w:rFonts w:asciiTheme="minorEastAsia" w:eastAsiaTheme="minorEastAsia" w:hAnsiTheme="minorEastAsia" w:hint="eastAsia"/>
                <w:color w:val="000000" w:themeColor="text1"/>
              </w:rPr>
              <w:t>か。</w:t>
            </w:r>
          </w:p>
          <w:p w:rsidR="00641FB4" w:rsidRPr="002A30FB" w:rsidRDefault="00672F98" w:rsidP="00641FB4">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noProof/>
                <w:color w:val="000000" w:themeColor="text1"/>
              </w:rPr>
              <mc:AlternateContent>
                <mc:Choice Requires="wps">
                  <w:drawing>
                    <wp:anchor distT="0" distB="0" distL="114300" distR="114300" simplePos="0" relativeHeight="251725824" behindDoc="0" locked="0" layoutInCell="1" allowOverlap="1" wp14:anchorId="68414278" wp14:editId="2A9FD355">
                      <wp:simplePos x="0" y="0"/>
                      <wp:positionH relativeFrom="column">
                        <wp:posOffset>11154</wp:posOffset>
                      </wp:positionH>
                      <wp:positionV relativeFrom="paragraph">
                        <wp:posOffset>91523</wp:posOffset>
                      </wp:positionV>
                      <wp:extent cx="5105400" cy="4015409"/>
                      <wp:effectExtent l="0" t="0" r="0" b="4445"/>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401540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0D1680" w:rsidTr="00672F98">
                                    <w:trPr>
                                      <w:trHeight w:val="345"/>
                                    </w:trPr>
                                    <w:tc>
                                      <w:tcPr>
                                        <w:tcW w:w="2559" w:type="dxa"/>
                                      </w:tcPr>
                                      <w:p w:rsidR="000D1680" w:rsidRDefault="000D1680" w:rsidP="009661EF">
                                        <w:pPr>
                                          <w:jc w:val="center"/>
                                        </w:pPr>
                                        <w:r>
                                          <w:rPr>
                                            <w:rFonts w:hint="eastAsia"/>
                                          </w:rPr>
                                          <w:t>事故の概要</w:t>
                                        </w:r>
                                      </w:p>
                                    </w:tc>
                                    <w:tc>
                                      <w:tcPr>
                                        <w:tcW w:w="2459" w:type="dxa"/>
                                      </w:tcPr>
                                      <w:p w:rsidR="000D1680" w:rsidRDefault="000D1680" w:rsidP="009661EF">
                                        <w:pPr>
                                          <w:jc w:val="center"/>
                                        </w:pPr>
                                        <w:r>
                                          <w:rPr>
                                            <w:rFonts w:hint="eastAsia"/>
                                          </w:rPr>
                                          <w:t>処置</w:t>
                                        </w:r>
                                      </w:p>
                                    </w:tc>
                                    <w:tc>
                                      <w:tcPr>
                                        <w:tcW w:w="2920" w:type="dxa"/>
                                      </w:tcPr>
                                      <w:p w:rsidR="000D1680" w:rsidRDefault="000D1680" w:rsidP="009661EF">
                                        <w:pPr>
                                          <w:jc w:val="center"/>
                                        </w:pPr>
                                        <w:r>
                                          <w:rPr>
                                            <w:rFonts w:hint="eastAsia"/>
                                          </w:rPr>
                                          <w:t>再発防止対策</w:t>
                                        </w:r>
                                      </w:p>
                                    </w:tc>
                                  </w:tr>
                                  <w:tr w:rsidR="000D1680" w:rsidTr="00F81C3F">
                                    <w:trPr>
                                      <w:trHeight w:val="5872"/>
                                    </w:trPr>
                                    <w:tc>
                                      <w:tcPr>
                                        <w:tcW w:w="2559" w:type="dxa"/>
                                      </w:tcPr>
                                      <w:p w:rsidR="000D1680" w:rsidRDefault="000D1680"/>
                                    </w:tc>
                                    <w:tc>
                                      <w:tcPr>
                                        <w:tcW w:w="2459" w:type="dxa"/>
                                      </w:tcPr>
                                      <w:p w:rsidR="000D1680" w:rsidRDefault="000D1680"/>
                                    </w:tc>
                                    <w:tc>
                                      <w:tcPr>
                                        <w:tcW w:w="2920" w:type="dxa"/>
                                      </w:tcPr>
                                      <w:p w:rsidR="000D1680" w:rsidRDefault="000D1680"/>
                                    </w:tc>
                                  </w:tr>
                                </w:tbl>
                                <w:p w:rsidR="000D1680" w:rsidRDefault="000D1680"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4278" id="Text Box 102" o:spid="_x0000_s1030" type="#_x0000_t202" style="position:absolute;left:0;text-align:left;margin-left:.9pt;margin-top:7.2pt;width:402pt;height:316.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0D1680" w:rsidTr="00672F98">
                              <w:trPr>
                                <w:trHeight w:val="345"/>
                              </w:trPr>
                              <w:tc>
                                <w:tcPr>
                                  <w:tcW w:w="2559" w:type="dxa"/>
                                </w:tcPr>
                                <w:p w:rsidR="000D1680" w:rsidRDefault="000D1680" w:rsidP="009661EF">
                                  <w:pPr>
                                    <w:jc w:val="center"/>
                                  </w:pPr>
                                  <w:r>
                                    <w:rPr>
                                      <w:rFonts w:hint="eastAsia"/>
                                    </w:rPr>
                                    <w:t>事故の概要</w:t>
                                  </w:r>
                                </w:p>
                              </w:tc>
                              <w:tc>
                                <w:tcPr>
                                  <w:tcW w:w="2459" w:type="dxa"/>
                                </w:tcPr>
                                <w:p w:rsidR="000D1680" w:rsidRDefault="000D1680" w:rsidP="009661EF">
                                  <w:pPr>
                                    <w:jc w:val="center"/>
                                  </w:pPr>
                                  <w:r>
                                    <w:rPr>
                                      <w:rFonts w:hint="eastAsia"/>
                                    </w:rPr>
                                    <w:t>処置</w:t>
                                  </w:r>
                                </w:p>
                              </w:tc>
                              <w:tc>
                                <w:tcPr>
                                  <w:tcW w:w="2920" w:type="dxa"/>
                                </w:tcPr>
                                <w:p w:rsidR="000D1680" w:rsidRDefault="000D1680" w:rsidP="009661EF">
                                  <w:pPr>
                                    <w:jc w:val="center"/>
                                  </w:pPr>
                                  <w:r>
                                    <w:rPr>
                                      <w:rFonts w:hint="eastAsia"/>
                                    </w:rPr>
                                    <w:t>再発防止対策</w:t>
                                  </w:r>
                                </w:p>
                              </w:tc>
                            </w:tr>
                            <w:tr w:rsidR="000D1680" w:rsidTr="00F81C3F">
                              <w:trPr>
                                <w:trHeight w:val="5872"/>
                              </w:trPr>
                              <w:tc>
                                <w:tcPr>
                                  <w:tcW w:w="2559" w:type="dxa"/>
                                </w:tcPr>
                                <w:p w:rsidR="000D1680" w:rsidRDefault="000D1680"/>
                              </w:tc>
                              <w:tc>
                                <w:tcPr>
                                  <w:tcW w:w="2459" w:type="dxa"/>
                                </w:tcPr>
                                <w:p w:rsidR="000D1680" w:rsidRDefault="000D1680"/>
                              </w:tc>
                              <w:tc>
                                <w:tcPr>
                                  <w:tcW w:w="2920" w:type="dxa"/>
                                </w:tcPr>
                                <w:p w:rsidR="000D1680" w:rsidRDefault="000D1680"/>
                              </w:tc>
                            </w:tr>
                          </w:tbl>
                          <w:p w:rsidR="000D1680" w:rsidRDefault="000D1680" w:rsidP="002576A1"/>
                        </w:txbxContent>
                      </v:textbox>
                    </v:shape>
                  </w:pict>
                </mc:Fallback>
              </mc:AlternateContent>
            </w:r>
          </w:p>
          <w:p w:rsidR="00641FB4" w:rsidRPr="002A30FB" w:rsidRDefault="00641FB4" w:rsidP="00641FB4">
            <w:pPr>
              <w:ind w:firstLineChars="100" w:firstLine="210"/>
              <w:rPr>
                <w:rFonts w:asciiTheme="minorEastAsia" w:eastAsiaTheme="minorEastAsia" w:hAnsiTheme="minorEastAsia"/>
                <w:color w:val="000000" w:themeColor="text1"/>
              </w:rPr>
            </w:pPr>
          </w:p>
          <w:p w:rsidR="00641FB4" w:rsidRPr="002A30FB" w:rsidRDefault="00641FB4" w:rsidP="00641FB4">
            <w:pPr>
              <w:ind w:firstLineChars="100" w:firstLine="210"/>
              <w:rPr>
                <w:rFonts w:asciiTheme="minorEastAsia" w:eastAsiaTheme="minorEastAsia" w:hAnsiTheme="minorEastAsia"/>
                <w:color w:val="000000" w:themeColor="text1"/>
              </w:rPr>
            </w:pPr>
          </w:p>
          <w:p w:rsidR="00641FB4" w:rsidRPr="002A30FB" w:rsidRDefault="00641FB4" w:rsidP="00641FB4">
            <w:pPr>
              <w:ind w:firstLineChars="100" w:firstLine="210"/>
              <w:rPr>
                <w:rFonts w:asciiTheme="minorEastAsia" w:eastAsiaTheme="minorEastAsia" w:hAnsiTheme="minorEastAsia"/>
                <w:color w:val="000000" w:themeColor="text1"/>
              </w:rPr>
            </w:pPr>
          </w:p>
          <w:p w:rsidR="00641FB4" w:rsidRPr="002A30FB" w:rsidRDefault="00641FB4" w:rsidP="00641FB4">
            <w:pPr>
              <w:ind w:firstLineChars="100" w:firstLine="210"/>
              <w:rPr>
                <w:rFonts w:asciiTheme="minorEastAsia" w:eastAsiaTheme="minorEastAsia" w:hAnsiTheme="minorEastAsia"/>
                <w:color w:val="000000" w:themeColor="text1"/>
              </w:rPr>
            </w:pPr>
          </w:p>
          <w:p w:rsidR="002576A1" w:rsidRPr="002A30FB" w:rsidRDefault="002576A1" w:rsidP="00641FB4">
            <w:pPr>
              <w:ind w:firstLineChars="100" w:firstLine="210"/>
              <w:rPr>
                <w:rFonts w:asciiTheme="minorEastAsia" w:eastAsiaTheme="minorEastAsia" w:hAnsiTheme="minorEastAsia"/>
                <w:color w:val="000000" w:themeColor="text1"/>
              </w:rPr>
            </w:pPr>
          </w:p>
          <w:p w:rsidR="005F12F2" w:rsidRPr="002A30FB" w:rsidRDefault="005F12F2" w:rsidP="002576A1">
            <w:pPr>
              <w:rPr>
                <w:rFonts w:asciiTheme="minorEastAsia" w:eastAsiaTheme="minorEastAsia" w:hAnsiTheme="minorEastAsia"/>
                <w:color w:val="000000" w:themeColor="text1"/>
                <w:szCs w:val="21"/>
              </w:rPr>
            </w:pPr>
          </w:p>
          <w:p w:rsidR="00DA69A7" w:rsidRPr="002A30FB"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2A30FB"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2A30FB"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2A30FB"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2A30FB" w:rsidRDefault="00DA69A7" w:rsidP="002576A1">
            <w:pPr>
              <w:ind w:leftChars="200" w:left="630" w:hangingChars="100" w:hanging="210"/>
              <w:rPr>
                <w:rFonts w:asciiTheme="minorEastAsia" w:eastAsiaTheme="minorEastAsia" w:hAnsiTheme="minorEastAsia"/>
                <w:color w:val="000000" w:themeColor="text1"/>
                <w:szCs w:val="21"/>
              </w:rPr>
            </w:pPr>
          </w:p>
          <w:p w:rsidR="001C7C53" w:rsidRPr="002A30FB" w:rsidRDefault="001C7C53" w:rsidP="00073DD4">
            <w:pPr>
              <w:rPr>
                <w:rFonts w:asciiTheme="minorEastAsia" w:eastAsiaTheme="minorEastAsia" w:hAnsiTheme="minorEastAsia"/>
                <w:color w:val="000000" w:themeColor="text1"/>
                <w:szCs w:val="21"/>
              </w:rPr>
            </w:pPr>
          </w:p>
          <w:p w:rsidR="009B62EF" w:rsidRPr="002A30FB" w:rsidRDefault="009B62EF" w:rsidP="00073DD4">
            <w:pPr>
              <w:rPr>
                <w:rFonts w:asciiTheme="minorEastAsia" w:eastAsiaTheme="minorEastAsia" w:hAnsiTheme="minorEastAsia"/>
                <w:color w:val="000000" w:themeColor="text1"/>
                <w:szCs w:val="21"/>
              </w:rPr>
            </w:pPr>
          </w:p>
          <w:p w:rsidR="009B62EF" w:rsidRPr="002A30FB" w:rsidRDefault="009B62EF" w:rsidP="00073DD4">
            <w:pPr>
              <w:rPr>
                <w:rFonts w:asciiTheme="minorEastAsia" w:eastAsiaTheme="minorEastAsia" w:hAnsiTheme="minorEastAsia"/>
                <w:color w:val="000000" w:themeColor="text1"/>
                <w:szCs w:val="21"/>
              </w:rPr>
            </w:pPr>
          </w:p>
          <w:p w:rsidR="009B62EF" w:rsidRPr="002A30FB" w:rsidRDefault="009B62EF" w:rsidP="00073DD4">
            <w:pPr>
              <w:rPr>
                <w:rFonts w:asciiTheme="minorEastAsia" w:eastAsiaTheme="minorEastAsia" w:hAnsiTheme="minorEastAsia"/>
                <w:color w:val="000000" w:themeColor="text1"/>
                <w:szCs w:val="21"/>
              </w:rPr>
            </w:pPr>
          </w:p>
          <w:p w:rsidR="009B62EF" w:rsidRPr="002A30FB" w:rsidRDefault="009B62EF" w:rsidP="00073DD4">
            <w:pPr>
              <w:rPr>
                <w:rFonts w:asciiTheme="minorEastAsia" w:eastAsiaTheme="minorEastAsia" w:hAnsiTheme="minorEastAsia"/>
                <w:color w:val="000000" w:themeColor="text1"/>
                <w:szCs w:val="21"/>
              </w:rPr>
            </w:pPr>
          </w:p>
          <w:p w:rsidR="009B62EF" w:rsidRPr="002A30FB" w:rsidRDefault="009B62EF" w:rsidP="00073DD4">
            <w:pPr>
              <w:rPr>
                <w:rFonts w:asciiTheme="minorEastAsia" w:eastAsiaTheme="minorEastAsia" w:hAnsiTheme="minorEastAsia"/>
                <w:color w:val="000000" w:themeColor="text1"/>
                <w:szCs w:val="21"/>
              </w:rPr>
            </w:pPr>
          </w:p>
          <w:p w:rsidR="009B62EF" w:rsidRPr="002A30FB" w:rsidRDefault="009B62EF" w:rsidP="00073DD4">
            <w:pPr>
              <w:rPr>
                <w:rFonts w:asciiTheme="minorEastAsia" w:eastAsiaTheme="minorEastAsia" w:hAnsiTheme="minorEastAsia"/>
                <w:color w:val="000000" w:themeColor="text1"/>
                <w:szCs w:val="21"/>
              </w:rPr>
            </w:pPr>
          </w:p>
          <w:p w:rsidR="009B62EF" w:rsidRPr="002A30FB" w:rsidRDefault="009B62EF" w:rsidP="00073DD4">
            <w:pPr>
              <w:rPr>
                <w:rFonts w:asciiTheme="minorEastAsia" w:eastAsiaTheme="minorEastAsia" w:hAnsiTheme="minorEastAsia"/>
                <w:color w:val="000000" w:themeColor="text1"/>
                <w:szCs w:val="21"/>
              </w:rPr>
            </w:pPr>
          </w:p>
          <w:p w:rsidR="009B62EF" w:rsidRPr="002A30FB" w:rsidRDefault="009B62EF" w:rsidP="00073DD4">
            <w:pPr>
              <w:rPr>
                <w:rFonts w:asciiTheme="minorEastAsia" w:eastAsiaTheme="minorEastAsia" w:hAnsiTheme="minorEastAsia"/>
                <w:color w:val="000000" w:themeColor="text1"/>
                <w:szCs w:val="21"/>
              </w:rPr>
            </w:pPr>
          </w:p>
          <w:p w:rsidR="002576A1" w:rsidRPr="002A30FB" w:rsidRDefault="00AF42F3" w:rsidP="002576A1">
            <w:pPr>
              <w:ind w:leftChars="200" w:left="630" w:hangingChars="100" w:hanging="210"/>
              <w:rPr>
                <w:rFonts w:asciiTheme="minorEastAsia" w:eastAsiaTheme="minorEastAsia" w:hAnsiTheme="minorEastAsia"/>
                <w:color w:val="000000" w:themeColor="text1"/>
                <w:szCs w:val="21"/>
              </w:rPr>
            </w:pPr>
            <w:r w:rsidRPr="002A30FB">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734016"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C6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6.75pt;margin-top:30.7pt;width:298.5pt;height:3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002576A1" w:rsidRPr="002A30FB">
              <w:rPr>
                <w:rFonts w:asciiTheme="minorEastAsia" w:eastAsiaTheme="minorEastAsia" w:hAnsiTheme="minorEastAsia" w:hint="eastAsia"/>
                <w:color w:val="000000" w:themeColor="text1"/>
                <w:szCs w:val="21"/>
              </w:rPr>
              <w:t>②</w:t>
            </w:r>
            <w:r w:rsidR="005F12F2" w:rsidRPr="002A30FB">
              <w:rPr>
                <w:rFonts w:asciiTheme="minorEastAsia" w:eastAsiaTheme="minorEastAsia" w:hAnsiTheme="minorEastAsia" w:hint="eastAsia"/>
                <w:color w:val="000000" w:themeColor="text1"/>
                <w:szCs w:val="21"/>
              </w:rPr>
              <w:t xml:space="preserve">　事故の状況及び事故に際して採った処置について、記録しているか。</w:t>
            </w:r>
          </w:p>
          <w:p w:rsidR="002576A1" w:rsidRPr="002A30FB" w:rsidRDefault="00FD07EE" w:rsidP="005F12F2">
            <w:pPr>
              <w:ind w:leftChars="300" w:left="630"/>
              <w:rPr>
                <w:rFonts w:asciiTheme="minorEastAsia" w:eastAsiaTheme="minorEastAsia" w:hAnsiTheme="minorEastAsia"/>
                <w:color w:val="000000" w:themeColor="text1"/>
                <w:szCs w:val="21"/>
                <w:u w:val="single"/>
              </w:rPr>
            </w:pPr>
            <w:r w:rsidRPr="002A30FB">
              <w:rPr>
                <w:rFonts w:asciiTheme="minorEastAsia" w:eastAsiaTheme="minorEastAsia" w:hAnsiTheme="minorEastAsia" w:hint="eastAsia"/>
                <w:color w:val="000000" w:themeColor="text1"/>
                <w:szCs w:val="21"/>
              </w:rPr>
              <w:t>ヒヤリハット含むを事故記録</w:t>
            </w:r>
            <w:r w:rsidR="005F12F2" w:rsidRPr="002A30FB">
              <w:rPr>
                <w:rFonts w:asciiTheme="minorEastAsia" w:eastAsiaTheme="minorEastAsia" w:hAnsiTheme="minorEastAsia" w:hint="eastAsia"/>
                <w:color w:val="000000" w:themeColor="text1"/>
                <w:szCs w:val="21"/>
              </w:rPr>
              <w:t>件数</w:t>
            </w:r>
            <w:r w:rsidRPr="002A30FB">
              <w:rPr>
                <w:rFonts w:asciiTheme="minorEastAsia" w:eastAsiaTheme="minorEastAsia" w:hAnsiTheme="minorEastAsia" w:hint="eastAsia"/>
                <w:color w:val="000000" w:themeColor="text1"/>
                <w:szCs w:val="21"/>
              </w:rPr>
              <w:t xml:space="preserve">　</w:t>
            </w:r>
            <w:r w:rsidR="00AF42F3" w:rsidRPr="002A30FB">
              <w:rPr>
                <w:rFonts w:asciiTheme="minorEastAsia" w:eastAsiaTheme="minorEastAsia" w:hAnsiTheme="minorEastAsia" w:hint="eastAsia"/>
                <w:color w:val="000000" w:themeColor="text1"/>
                <w:szCs w:val="21"/>
                <w:u w:val="single"/>
              </w:rPr>
              <w:t xml:space="preserve">　</w:t>
            </w:r>
            <w:r w:rsidR="005F12F2" w:rsidRPr="002A30FB">
              <w:rPr>
                <w:rFonts w:asciiTheme="minorEastAsia" w:eastAsiaTheme="minorEastAsia" w:hAnsiTheme="minorEastAsia" w:hint="eastAsia"/>
                <w:color w:val="000000" w:themeColor="text1"/>
                <w:szCs w:val="21"/>
                <w:u w:val="single"/>
              </w:rPr>
              <w:t xml:space="preserve">　　　件</w:t>
            </w:r>
            <w:r w:rsidR="00CC32AD" w:rsidRPr="002A30FB">
              <w:rPr>
                <w:rFonts w:asciiTheme="minorEastAsia" w:eastAsiaTheme="minorEastAsia" w:hAnsiTheme="minorEastAsia" w:hint="eastAsia"/>
                <w:color w:val="000000" w:themeColor="text1"/>
                <w:szCs w:val="21"/>
                <w:u w:val="single"/>
              </w:rPr>
              <w:t>（過去１年間</w:t>
            </w:r>
            <w:r w:rsidRPr="002A30FB">
              <w:rPr>
                <w:rFonts w:asciiTheme="minorEastAsia" w:eastAsiaTheme="minorEastAsia" w:hAnsiTheme="minorEastAsia" w:hint="eastAsia"/>
                <w:color w:val="000000" w:themeColor="text1"/>
                <w:szCs w:val="21"/>
                <w:u w:val="single"/>
              </w:rPr>
              <w:t>）</w:t>
            </w:r>
          </w:p>
          <w:p w:rsidR="005F12F2" w:rsidRPr="002A30FB" w:rsidRDefault="005F12F2" w:rsidP="00FD07EE">
            <w:pPr>
              <w:ind w:leftChars="300" w:left="630" w:firstLineChars="200" w:firstLine="420"/>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szCs w:val="21"/>
              </w:rPr>
              <w:t>うち</w:t>
            </w:r>
            <w:r w:rsidR="00FD07EE" w:rsidRPr="002A30FB">
              <w:rPr>
                <w:rFonts w:asciiTheme="minorEastAsia" w:eastAsiaTheme="minorEastAsia" w:hAnsiTheme="minorEastAsia" w:hint="eastAsia"/>
                <w:color w:val="000000" w:themeColor="text1"/>
                <w:szCs w:val="21"/>
              </w:rPr>
              <w:t xml:space="preserve">、保険者に報告した件数　</w:t>
            </w:r>
            <w:r w:rsidR="00FD07EE" w:rsidRPr="002A30FB">
              <w:rPr>
                <w:rFonts w:asciiTheme="minorEastAsia" w:eastAsiaTheme="minorEastAsia" w:hAnsiTheme="minorEastAsia" w:hint="eastAsia"/>
                <w:color w:val="000000" w:themeColor="text1"/>
                <w:szCs w:val="21"/>
                <w:u w:val="single"/>
              </w:rPr>
              <w:t xml:space="preserve">　　　　件</w:t>
            </w:r>
            <w:r w:rsidR="00FD07EE" w:rsidRPr="002A30FB">
              <w:rPr>
                <w:rFonts w:asciiTheme="minorEastAsia" w:eastAsiaTheme="minorEastAsia" w:hAnsiTheme="minorEastAsia" w:hint="eastAsia"/>
                <w:color w:val="000000" w:themeColor="text1"/>
                <w:szCs w:val="21"/>
              </w:rPr>
              <w:t xml:space="preserve">　　</w:t>
            </w:r>
          </w:p>
          <w:p w:rsidR="00DA69A7" w:rsidRPr="002A30FB" w:rsidRDefault="00DA69A7" w:rsidP="00FD07EE">
            <w:pPr>
              <w:rPr>
                <w:rFonts w:asciiTheme="minorEastAsia" w:eastAsiaTheme="minorEastAsia" w:hAnsiTheme="minorEastAsia"/>
                <w:color w:val="000000" w:themeColor="text1"/>
                <w:szCs w:val="21"/>
              </w:rPr>
            </w:pPr>
          </w:p>
          <w:p w:rsidR="002576A1" w:rsidRPr="002A30FB" w:rsidRDefault="00CC32AD" w:rsidP="002576A1">
            <w:pPr>
              <w:ind w:leftChars="200" w:left="630" w:hangingChars="100" w:hanging="210"/>
              <w:rPr>
                <w:rFonts w:asciiTheme="minorEastAsia" w:eastAsiaTheme="minorEastAsia" w:hAnsiTheme="minorEastAsia"/>
                <w:color w:val="000000" w:themeColor="text1"/>
                <w:szCs w:val="21"/>
              </w:rPr>
            </w:pPr>
            <w:r w:rsidRPr="002A30FB">
              <w:rPr>
                <w:rFonts w:asciiTheme="minorEastAsia" w:eastAsiaTheme="minorEastAsia" w:hAnsiTheme="minorEastAsia" w:hint="eastAsia"/>
                <w:color w:val="000000" w:themeColor="text1"/>
                <w:szCs w:val="21"/>
              </w:rPr>
              <w:t>③　賠償すべき事故が発生した場合には、損害</w:t>
            </w:r>
            <w:r w:rsidR="002576A1" w:rsidRPr="002A30FB">
              <w:rPr>
                <w:rFonts w:asciiTheme="minorEastAsia" w:eastAsiaTheme="minorEastAsia" w:hAnsiTheme="minorEastAsia" w:hint="eastAsia"/>
                <w:color w:val="000000" w:themeColor="text1"/>
                <w:szCs w:val="21"/>
              </w:rPr>
              <w:t>賠償を速やかに行っているか。</w:t>
            </w:r>
          </w:p>
          <w:p w:rsidR="002576A1" w:rsidRPr="002A30FB"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2A30FB">
              <w:rPr>
                <w:rFonts w:asciiTheme="minorEastAsia" w:eastAsiaTheme="minorEastAsia" w:hAnsiTheme="minorEastAsia" w:hint="eastAsia"/>
                <w:color w:val="000000" w:themeColor="text1"/>
                <w:szCs w:val="21"/>
              </w:rPr>
              <w:t>※損害</w:t>
            </w:r>
            <w:r w:rsidR="002576A1" w:rsidRPr="002A30FB">
              <w:rPr>
                <w:rFonts w:asciiTheme="minorEastAsia" w:eastAsiaTheme="minorEastAsia" w:hAnsiTheme="minorEastAsia" w:hint="eastAsia"/>
                <w:color w:val="000000" w:themeColor="text1"/>
                <w:szCs w:val="21"/>
              </w:rPr>
              <w:t xml:space="preserve">賠償保険の加入の有無　　　</w:t>
            </w:r>
            <w:r w:rsidR="002576A1" w:rsidRPr="002A30FB">
              <w:rPr>
                <w:rFonts w:asciiTheme="minorEastAsia" w:eastAsiaTheme="minorEastAsia" w:hAnsiTheme="minorEastAsia" w:hint="eastAsia"/>
                <w:color w:val="000000" w:themeColor="text1"/>
                <w:szCs w:val="21"/>
                <w:u w:val="single"/>
              </w:rPr>
              <w:t xml:space="preserve">　有 ・ 無　</w:t>
            </w:r>
          </w:p>
          <w:p w:rsidR="002576A1" w:rsidRPr="002A30FB" w:rsidRDefault="002576A1" w:rsidP="002576A1">
            <w:pPr>
              <w:rPr>
                <w:rFonts w:asciiTheme="minorEastAsia" w:eastAsiaTheme="minorEastAsia" w:hAnsiTheme="minorEastAsia"/>
                <w:color w:val="000000" w:themeColor="text1"/>
                <w:bdr w:val="single" w:sz="4" w:space="0" w:color="auto"/>
              </w:rPr>
            </w:pPr>
            <w:r w:rsidRPr="002A30FB">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DA69A7" w:rsidRPr="002A30FB" w:rsidRDefault="00DA69A7" w:rsidP="00704B9F">
            <w:pPr>
              <w:rPr>
                <w:rFonts w:asciiTheme="minorEastAsia" w:eastAsiaTheme="minorEastAsia" w:hAnsiTheme="minorEastAsia"/>
                <w:color w:val="000000" w:themeColor="text1"/>
              </w:rPr>
            </w:pPr>
          </w:p>
          <w:p w:rsidR="00FD07EE" w:rsidRPr="002A30FB" w:rsidRDefault="00FD07EE" w:rsidP="00FD07EE">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④</w:t>
            </w:r>
            <w:r w:rsidR="00CC32AD" w:rsidRPr="002A30FB">
              <w:rPr>
                <w:rFonts w:asciiTheme="minorEastAsia" w:eastAsiaTheme="minorEastAsia" w:hAnsiTheme="minorEastAsia" w:hint="eastAsia"/>
                <w:color w:val="000000" w:themeColor="text1"/>
              </w:rPr>
              <w:t xml:space="preserve">　苦情及び事故の記録が再発防止策の検討・実施やその評価の実施等</w:t>
            </w:r>
            <w:r w:rsidRPr="002A30FB">
              <w:rPr>
                <w:rFonts w:asciiTheme="minorEastAsia" w:eastAsiaTheme="minorEastAsia" w:hAnsiTheme="minorEastAsia" w:hint="eastAsia"/>
                <w:color w:val="000000" w:themeColor="text1"/>
              </w:rPr>
              <w:t>の再発防止に活用されているか。</w:t>
            </w:r>
          </w:p>
          <w:p w:rsidR="00FD07EE" w:rsidRPr="002A30FB" w:rsidRDefault="005C03E8" w:rsidP="00641FB4">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6064" behindDoc="0" locked="0" layoutInCell="1" allowOverlap="1" wp14:anchorId="2F05E406" wp14:editId="10098FFA">
                      <wp:simplePos x="0" y="0"/>
                      <wp:positionH relativeFrom="column">
                        <wp:posOffset>249947</wp:posOffset>
                      </wp:positionH>
                      <wp:positionV relativeFrom="paragraph">
                        <wp:posOffset>61784</wp:posOffset>
                      </wp:positionV>
                      <wp:extent cx="3771900" cy="389107"/>
                      <wp:effectExtent l="0" t="0" r="19050" b="11430"/>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389107"/>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6AF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9.7pt;margin-top:4.85pt;width:297pt;height:30.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" adj="1473">
                      <v:textbox inset="5.85pt,.7pt,5.85pt,.7pt"/>
                    </v:shape>
                  </w:pict>
                </mc:Fallback>
              </mc:AlternateContent>
            </w:r>
            <w:r w:rsidR="00FD07EE" w:rsidRPr="002A30FB">
              <w:rPr>
                <w:rFonts w:asciiTheme="minorEastAsia" w:eastAsiaTheme="minorEastAsia" w:hAnsiTheme="minorEastAsia" w:hint="eastAsia"/>
                <w:color w:val="000000" w:themeColor="text1"/>
              </w:rPr>
              <w:t xml:space="preserve">　　</w:t>
            </w:r>
            <w:r w:rsidR="00FD07EE" w:rsidRPr="002A30FB">
              <w:rPr>
                <w:rFonts w:asciiTheme="minorEastAsia" w:eastAsiaTheme="minorEastAsia" w:hAnsiTheme="minorEastAsia" w:hint="eastAsia"/>
                <w:color w:val="000000" w:themeColor="text1"/>
                <w:bdr w:val="single" w:sz="4" w:space="0" w:color="auto"/>
              </w:rPr>
              <w:t>具体的な活用方法</w:t>
            </w:r>
          </w:p>
          <w:p w:rsidR="00FD07EE" w:rsidRPr="002A30FB" w:rsidRDefault="00FD07EE" w:rsidP="00641FB4">
            <w:pPr>
              <w:ind w:firstLineChars="100" w:firstLine="210"/>
              <w:rPr>
                <w:rFonts w:asciiTheme="minorEastAsia" w:eastAsiaTheme="minorEastAsia" w:hAnsiTheme="minorEastAsia"/>
                <w:color w:val="000000" w:themeColor="text1"/>
              </w:rPr>
            </w:pPr>
          </w:p>
          <w:p w:rsidR="00D549DF" w:rsidRPr="002A30FB" w:rsidRDefault="00D549DF" w:rsidP="00877CFB">
            <w:pPr>
              <w:rPr>
                <w:rFonts w:asciiTheme="minorEastAsia" w:eastAsiaTheme="minorEastAsia" w:hAnsiTheme="minorEastAsia"/>
                <w:b/>
                <w:color w:val="000000" w:themeColor="text1"/>
              </w:rPr>
            </w:pPr>
          </w:p>
          <w:p w:rsidR="002576A1" w:rsidRPr="002A30FB" w:rsidRDefault="002576A1" w:rsidP="002576A1">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3</w:t>
            </w:r>
            <w:r w:rsidR="00013E57" w:rsidRPr="002A30FB">
              <w:rPr>
                <w:rFonts w:asciiTheme="minorEastAsia" w:eastAsiaTheme="minorEastAsia" w:hAnsiTheme="minorEastAsia" w:hint="eastAsia"/>
                <w:b/>
                <w:color w:val="000000" w:themeColor="text1"/>
              </w:rPr>
              <w:t>8</w:t>
            </w:r>
            <w:r w:rsidRPr="002A30FB">
              <w:rPr>
                <w:rFonts w:asciiTheme="minorEastAsia" w:eastAsiaTheme="minorEastAsia" w:hAnsiTheme="minorEastAsia" w:hint="eastAsia"/>
                <w:b/>
                <w:color w:val="000000" w:themeColor="text1"/>
              </w:rPr>
              <w:t xml:space="preserve">　虐待の防止</w:t>
            </w:r>
          </w:p>
          <w:p w:rsidR="00DA69A7" w:rsidRPr="002A30FB" w:rsidRDefault="002576A1" w:rsidP="00DA69A7">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①　虐待の防止のための対策を検討する委員会（テレビ電話装置等を活用してできるものとする。）を定期的に開催するとともに、その結果について従業者に周知徹底を図っているか。</w:t>
            </w:r>
          </w:p>
          <w:p w:rsidR="005C03E8" w:rsidRPr="002A30FB" w:rsidRDefault="005C03E8" w:rsidP="005C03E8">
            <w:pPr>
              <w:ind w:firstLineChars="300" w:firstLine="630"/>
              <w:rPr>
                <w:rFonts w:ascii="ＭＳ 明朝" w:hAnsi="ＭＳ 明朝"/>
                <w:color w:val="000000" w:themeColor="text1"/>
                <w:szCs w:val="21"/>
              </w:rPr>
            </w:pPr>
            <w:r w:rsidRPr="002A30FB">
              <w:rPr>
                <w:rFonts w:asciiTheme="minorEastAsia" w:eastAsiaTheme="minorEastAsia" w:hAnsiTheme="minorEastAsia"/>
                <w:noProof/>
                <w:color w:val="000000" w:themeColor="text1"/>
              </w:rPr>
              <mc:AlternateContent>
                <mc:Choice Requires="wps">
                  <w:drawing>
                    <wp:anchor distT="0" distB="0" distL="114300" distR="114300" simplePos="0" relativeHeight="251763712" behindDoc="0" locked="0" layoutInCell="1" allowOverlap="1" wp14:anchorId="6E7A1CCE" wp14:editId="5DB008F0">
                      <wp:simplePos x="0" y="0"/>
                      <wp:positionH relativeFrom="column">
                        <wp:posOffset>279130</wp:posOffset>
                      </wp:positionH>
                      <wp:positionV relativeFrom="paragraph">
                        <wp:posOffset>14632</wp:posOffset>
                      </wp:positionV>
                      <wp:extent cx="3848100" cy="1118681"/>
                      <wp:effectExtent l="0" t="0" r="19050" b="24765"/>
                      <wp:wrapNone/>
                      <wp:docPr id="12"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118681"/>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7F4F3" id="AutoShape 877" o:spid="_x0000_s1026" type="#_x0000_t185" style="position:absolute;left:0;text-align:left;margin-left:22pt;margin-top:1.15pt;width:303pt;height:88.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" adj="1666">
                      <v:textbox inset="5.85pt,.7pt,5.85pt,.7pt"/>
                    </v:shape>
                  </w:pict>
                </mc:Fallback>
              </mc:AlternateContent>
            </w:r>
            <w:r w:rsidRPr="002A30FB">
              <w:rPr>
                <w:rFonts w:ascii="ＭＳ 明朝" w:hAnsi="ＭＳ 明朝" w:hint="eastAsia"/>
                <w:color w:val="000000" w:themeColor="text1"/>
                <w:szCs w:val="21"/>
                <w:bdr w:val="single" w:sz="4" w:space="0" w:color="auto"/>
              </w:rPr>
              <w:t>直近の委員会開催日</w:t>
            </w:r>
          </w:p>
          <w:p w:rsidR="005C03E8" w:rsidRPr="002A30FB" w:rsidRDefault="005C03E8" w:rsidP="005C03E8">
            <w:pPr>
              <w:rPr>
                <w:rFonts w:ascii="ＭＳ 明朝" w:hAnsi="ＭＳ 明朝"/>
                <w:color w:val="000000" w:themeColor="text1"/>
                <w:szCs w:val="21"/>
              </w:rPr>
            </w:pPr>
            <w:r w:rsidRPr="002A30FB">
              <w:rPr>
                <w:rFonts w:ascii="ＭＳ 明朝" w:hAnsi="ＭＳ 明朝" w:hint="eastAsia"/>
                <w:color w:val="000000" w:themeColor="text1"/>
                <w:szCs w:val="21"/>
              </w:rPr>
              <w:t xml:space="preserve">　　　　　　　　　　　　　</w:t>
            </w:r>
            <w:r w:rsidRPr="002A30FB">
              <w:rPr>
                <w:rFonts w:ascii="ＭＳ 明朝" w:hAnsi="ＭＳ 明朝" w:hint="eastAsia"/>
                <w:color w:val="000000" w:themeColor="text1"/>
                <w:szCs w:val="21"/>
                <w:u w:val="single"/>
              </w:rPr>
              <w:t xml:space="preserve"> 　月　 日</w:t>
            </w:r>
            <w:r w:rsidRPr="002A30FB">
              <w:rPr>
                <w:rFonts w:ascii="ＭＳ 明朝" w:hAnsi="ＭＳ 明朝" w:hint="eastAsia"/>
                <w:color w:val="000000" w:themeColor="text1"/>
                <w:szCs w:val="21"/>
              </w:rPr>
              <w:t>、</w:t>
            </w:r>
            <w:r w:rsidRPr="002A30FB">
              <w:rPr>
                <w:rFonts w:ascii="ＭＳ 明朝" w:hAnsi="ＭＳ 明朝" w:hint="eastAsia"/>
                <w:color w:val="000000" w:themeColor="text1"/>
                <w:szCs w:val="21"/>
                <w:u w:val="single"/>
              </w:rPr>
              <w:t xml:space="preserve"> 　月　 日</w:t>
            </w:r>
            <w:r w:rsidRPr="002A30FB">
              <w:rPr>
                <w:rFonts w:ascii="ＭＳ 明朝" w:hAnsi="ＭＳ 明朝" w:hint="eastAsia"/>
                <w:color w:val="000000" w:themeColor="text1"/>
                <w:szCs w:val="21"/>
              </w:rPr>
              <w:t>、</w:t>
            </w:r>
            <w:r w:rsidRPr="002A30FB">
              <w:rPr>
                <w:rFonts w:ascii="ＭＳ 明朝" w:hAnsi="ＭＳ 明朝" w:hint="eastAsia"/>
                <w:color w:val="000000" w:themeColor="text1"/>
                <w:szCs w:val="21"/>
                <w:u w:val="single"/>
              </w:rPr>
              <w:t xml:space="preserve"> 　月　 日</w:t>
            </w:r>
          </w:p>
          <w:p w:rsidR="005C03E8" w:rsidRPr="002A30FB" w:rsidRDefault="005C03E8" w:rsidP="005C03E8">
            <w:pPr>
              <w:spacing w:line="80" w:lineRule="exact"/>
              <w:ind w:leftChars="200" w:left="630" w:hangingChars="100" w:hanging="210"/>
              <w:rPr>
                <w:rFonts w:asciiTheme="minorEastAsia" w:eastAsiaTheme="minorEastAsia" w:hAnsiTheme="minorEastAsia"/>
                <w:color w:val="000000" w:themeColor="text1"/>
                <w:u w:val="single"/>
              </w:rPr>
            </w:pPr>
          </w:p>
          <w:p w:rsidR="005C03E8" w:rsidRPr="002A30FB" w:rsidRDefault="005C03E8" w:rsidP="005C03E8">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bdr w:val="single" w:sz="4" w:space="0" w:color="auto"/>
              </w:rPr>
              <w:t>構成員</w:t>
            </w:r>
            <w:r w:rsidRPr="002A30FB">
              <w:rPr>
                <w:rFonts w:asciiTheme="minorEastAsia" w:eastAsiaTheme="minorEastAsia" w:hAnsiTheme="minorEastAsia" w:hint="eastAsia"/>
                <w:color w:val="000000" w:themeColor="text1"/>
              </w:rPr>
              <w:t>（参加者に○をつけること。）</w:t>
            </w:r>
          </w:p>
          <w:p w:rsidR="005C03E8" w:rsidRPr="002A30FB" w:rsidRDefault="005C03E8" w:rsidP="005C03E8">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代表者 </w:t>
            </w:r>
            <w:r w:rsidRPr="002A30FB">
              <w:rPr>
                <w:rFonts w:asciiTheme="minorEastAsia" w:eastAsiaTheme="minorEastAsia" w:hAnsiTheme="minorEastAsia"/>
                <w:color w:val="000000" w:themeColor="text1"/>
              </w:rPr>
              <w:t xml:space="preserve"> </w:t>
            </w:r>
            <w:r w:rsidRPr="002A30FB">
              <w:rPr>
                <w:rFonts w:asciiTheme="minorEastAsia" w:eastAsiaTheme="minorEastAsia" w:hAnsiTheme="minorEastAsia" w:hint="eastAsia"/>
                <w:color w:val="000000" w:themeColor="text1"/>
              </w:rPr>
              <w:t>・ 管理者 ・ 生活相談員 ・ 機能訓練指導員</w:t>
            </w:r>
          </w:p>
          <w:p w:rsidR="00F546AE" w:rsidRPr="002A30FB" w:rsidRDefault="005C03E8" w:rsidP="00073DD4">
            <w:pPr>
              <w:ind w:leftChars="250" w:left="630" w:hangingChars="50" w:hanging="105"/>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医師 ・看護職員 ・栄養士 ・ その他（  　       ）</w:t>
            </w:r>
          </w:p>
          <w:p w:rsidR="009B62EF" w:rsidRPr="002A30FB" w:rsidRDefault="009B62EF" w:rsidP="002576A1">
            <w:pPr>
              <w:ind w:leftChars="200" w:left="630" w:hangingChars="100" w:hanging="210"/>
              <w:rPr>
                <w:rFonts w:asciiTheme="minorEastAsia" w:eastAsiaTheme="minorEastAsia" w:hAnsiTheme="minorEastAsia"/>
                <w:color w:val="000000" w:themeColor="text1"/>
              </w:rPr>
            </w:pPr>
          </w:p>
          <w:p w:rsidR="002576A1" w:rsidRPr="002A30FB" w:rsidRDefault="002576A1" w:rsidP="002576A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②　虐待の防止のための指針を定め、次のアからケの項目を盛り込んでいるか。</w:t>
            </w:r>
          </w:p>
          <w:p w:rsidR="002576A1" w:rsidRPr="002A30FB" w:rsidRDefault="002576A1" w:rsidP="002576A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2A30FB">
              <w:rPr>
                <w:rFonts w:asciiTheme="minorEastAsia" w:eastAsiaTheme="minorEastAsia" w:hAnsiTheme="minorEastAsia" w:hint="eastAsia"/>
                <w:color w:val="000000" w:themeColor="text1"/>
              </w:rPr>
              <w:t xml:space="preserve">　ア　事業所における虐待の防止に関する基本的考え方</w:t>
            </w:r>
          </w:p>
          <w:p w:rsidR="002576A1" w:rsidRPr="002A30FB" w:rsidRDefault="002576A1" w:rsidP="002576A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2A30FB" w:rsidRDefault="002576A1" w:rsidP="002576A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虐待の防止のための職員研修に関する基本方針</w:t>
            </w:r>
          </w:p>
          <w:p w:rsidR="002576A1" w:rsidRPr="002A30FB" w:rsidRDefault="002576A1" w:rsidP="002576A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エ　虐待等が発生した場合の対応方法に関する基本方針</w:t>
            </w:r>
          </w:p>
          <w:p w:rsidR="002576A1" w:rsidRPr="002A30FB" w:rsidRDefault="002576A1" w:rsidP="002576A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オ　虐待等が発生した場合の相談・報告体制に関する事項</w:t>
            </w:r>
          </w:p>
          <w:p w:rsidR="002576A1" w:rsidRPr="002A30FB" w:rsidRDefault="002576A1" w:rsidP="002576A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カ　成年後見制度の利用支援に関する事項</w:t>
            </w:r>
          </w:p>
          <w:p w:rsidR="002576A1" w:rsidRPr="002A30FB" w:rsidRDefault="002576A1" w:rsidP="002576A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キ　虐待等に係る苦情解決方法に関する事項</w:t>
            </w:r>
          </w:p>
          <w:p w:rsidR="002576A1" w:rsidRPr="002A30FB" w:rsidRDefault="002576A1" w:rsidP="002576A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ク　利用者等に対する当該指針の閲覧に関する事項</w:t>
            </w:r>
          </w:p>
          <w:p w:rsidR="002576A1" w:rsidRPr="002A30FB" w:rsidRDefault="002576A1" w:rsidP="002576A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ケ　その他虐待の防止の推進のために必要な事項</w:t>
            </w:r>
          </w:p>
          <w:p w:rsidR="002576A1" w:rsidRPr="002A30FB" w:rsidRDefault="002576A1" w:rsidP="002576A1">
            <w:pPr>
              <w:ind w:leftChars="200" w:left="630" w:hangingChars="100" w:hanging="210"/>
              <w:rPr>
                <w:rFonts w:asciiTheme="minorEastAsia" w:eastAsiaTheme="minorEastAsia" w:hAnsiTheme="minorEastAsia"/>
                <w:color w:val="000000" w:themeColor="text1"/>
              </w:rPr>
            </w:pPr>
          </w:p>
          <w:p w:rsidR="002576A1" w:rsidRPr="002A30FB" w:rsidRDefault="002576A1" w:rsidP="002576A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③　従業者に対して、虐待の防止のための研修を定期的</w:t>
            </w:r>
            <w:r w:rsidR="004366A1" w:rsidRPr="002A30FB">
              <w:rPr>
                <w:rFonts w:asciiTheme="minorEastAsia" w:eastAsiaTheme="minorEastAsia" w:hAnsiTheme="minorEastAsia" w:hint="eastAsia"/>
                <w:color w:val="000000" w:themeColor="text1"/>
              </w:rPr>
              <w:t>（年</w:t>
            </w:r>
            <w:r w:rsidR="00D549DF" w:rsidRPr="002A30FB">
              <w:rPr>
                <w:rFonts w:asciiTheme="minorEastAsia" w:eastAsiaTheme="minorEastAsia" w:hAnsiTheme="minorEastAsia" w:hint="eastAsia"/>
                <w:color w:val="000000" w:themeColor="text1"/>
              </w:rPr>
              <w:t>１</w:t>
            </w:r>
            <w:r w:rsidR="004366A1" w:rsidRPr="002A30FB">
              <w:rPr>
                <w:rFonts w:asciiTheme="minorEastAsia" w:eastAsiaTheme="minorEastAsia" w:hAnsiTheme="minorEastAsia" w:hint="eastAsia"/>
                <w:color w:val="000000" w:themeColor="text1"/>
              </w:rPr>
              <w:t>回以上）</w:t>
            </w:r>
            <w:r w:rsidRPr="002A30FB">
              <w:rPr>
                <w:rFonts w:asciiTheme="minorEastAsia" w:eastAsiaTheme="minorEastAsia" w:hAnsiTheme="minorEastAsia" w:hint="eastAsia"/>
                <w:color w:val="000000" w:themeColor="text1"/>
              </w:rPr>
              <w:t>に実施しているか。</w:t>
            </w:r>
          </w:p>
          <w:p w:rsidR="002576A1" w:rsidRPr="002A30FB" w:rsidRDefault="002576A1" w:rsidP="002576A1">
            <w:pPr>
              <w:ind w:leftChars="200" w:left="630" w:hangingChars="100" w:hanging="210"/>
              <w:rPr>
                <w:rFonts w:asciiTheme="minorEastAsia" w:eastAsiaTheme="minorEastAsia" w:hAnsiTheme="minorEastAsia"/>
                <w:color w:val="000000" w:themeColor="text1"/>
              </w:rPr>
            </w:pPr>
          </w:p>
          <w:p w:rsidR="00055C68" w:rsidRPr="002A30FB" w:rsidRDefault="00055C68" w:rsidP="002576A1">
            <w:pPr>
              <w:ind w:leftChars="200" w:left="630" w:hangingChars="100" w:hanging="210"/>
              <w:rPr>
                <w:rFonts w:asciiTheme="minorEastAsia" w:eastAsiaTheme="minorEastAsia" w:hAnsiTheme="minorEastAsia"/>
                <w:color w:val="000000" w:themeColor="text1"/>
              </w:rPr>
            </w:pPr>
          </w:p>
          <w:p w:rsidR="002576A1" w:rsidRPr="002A30FB" w:rsidRDefault="002576A1" w:rsidP="002576A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④　委員会開催、研修実施を適切に実施するための担当者を置いているか。（担当者：職氏名　　　　　　　　　　　　　　　　）</w:t>
            </w:r>
          </w:p>
          <w:p w:rsidR="00704B9F" w:rsidRPr="002A30FB" w:rsidRDefault="00704B9F" w:rsidP="00672F98">
            <w:pPr>
              <w:rPr>
                <w:rFonts w:asciiTheme="minorEastAsia" w:eastAsiaTheme="minorEastAsia" w:hAnsiTheme="minorEastAsia"/>
                <w:color w:val="000000" w:themeColor="text1"/>
              </w:rPr>
            </w:pPr>
          </w:p>
          <w:p w:rsidR="00D47E6C" w:rsidRPr="002A30FB" w:rsidRDefault="005F12F2" w:rsidP="005F12F2">
            <w:pPr>
              <w:ind w:leftChars="133" w:left="490" w:hangingChars="100" w:hanging="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3</w:t>
            </w:r>
            <w:r w:rsidR="00013E57" w:rsidRPr="002A30FB">
              <w:rPr>
                <w:rFonts w:asciiTheme="minorEastAsia" w:eastAsiaTheme="minorEastAsia" w:hAnsiTheme="minorEastAsia" w:hint="eastAsia"/>
                <w:b/>
                <w:color w:val="000000" w:themeColor="text1"/>
              </w:rPr>
              <w:t>9</w:t>
            </w:r>
            <w:r w:rsidRPr="002A30FB">
              <w:rPr>
                <w:rFonts w:asciiTheme="minorEastAsia" w:eastAsiaTheme="minorEastAsia" w:hAnsiTheme="minorEastAsia" w:hint="eastAsia"/>
                <w:b/>
                <w:color w:val="000000" w:themeColor="text1"/>
              </w:rPr>
              <w:t xml:space="preserve">　</w:t>
            </w:r>
            <w:r w:rsidR="00D47E6C" w:rsidRPr="002A30FB">
              <w:rPr>
                <w:rFonts w:asciiTheme="minorEastAsia" w:eastAsiaTheme="minorEastAsia" w:hAnsiTheme="minorEastAsia" w:hint="eastAsia"/>
                <w:b/>
                <w:color w:val="000000" w:themeColor="text1"/>
              </w:rPr>
              <w:t>会計</w:t>
            </w:r>
            <w:r w:rsidR="00DC2436" w:rsidRPr="002A30FB">
              <w:rPr>
                <w:rFonts w:asciiTheme="minorEastAsia" w:eastAsiaTheme="minorEastAsia" w:hAnsiTheme="minorEastAsia" w:hint="eastAsia"/>
                <w:b/>
                <w:color w:val="000000" w:themeColor="text1"/>
              </w:rPr>
              <w:t>の区分</w:t>
            </w:r>
          </w:p>
          <w:p w:rsidR="009B62EF" w:rsidRPr="002A30FB" w:rsidRDefault="005F12F2" w:rsidP="00013E57">
            <w:pPr>
              <w:ind w:leftChars="233" w:left="489"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事業所ごとに経理を区分</w:t>
            </w:r>
            <w:r w:rsidR="00DA69A7" w:rsidRPr="002A30FB">
              <w:rPr>
                <w:rFonts w:asciiTheme="minorEastAsia" w:eastAsiaTheme="minorEastAsia" w:hAnsiTheme="minorEastAsia" w:hint="eastAsia"/>
                <w:color w:val="000000" w:themeColor="text1"/>
              </w:rPr>
              <w:t>するとともに、当該事業の会計とその他の事業の会計を区分している</w:t>
            </w:r>
            <w:r w:rsidRPr="002A30FB">
              <w:rPr>
                <w:rFonts w:asciiTheme="minorEastAsia" w:eastAsiaTheme="minorEastAsia" w:hAnsiTheme="minorEastAsia" w:hint="eastAsia"/>
                <w:color w:val="000000" w:themeColor="text1"/>
              </w:rPr>
              <w:t>か。</w:t>
            </w:r>
          </w:p>
          <w:p w:rsidR="002576A1" w:rsidRPr="002A30FB" w:rsidRDefault="00013E57" w:rsidP="002576A1">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40</w:t>
            </w:r>
            <w:r w:rsidR="002576A1" w:rsidRPr="002A30FB">
              <w:rPr>
                <w:rFonts w:asciiTheme="minorEastAsia" w:eastAsiaTheme="minorEastAsia" w:hAnsiTheme="minorEastAsia" w:hint="eastAsia"/>
                <w:b/>
                <w:color w:val="000000" w:themeColor="text1"/>
              </w:rPr>
              <w:t xml:space="preserve">　記録の整備</w:t>
            </w:r>
          </w:p>
          <w:p w:rsidR="002576A1" w:rsidRPr="002A30FB" w:rsidRDefault="002576A1" w:rsidP="002576A1">
            <w:pPr>
              <w:ind w:firstLineChars="200" w:firstLine="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①　従業者、設備、備品及び会計に関する記録を整備しているか。</w:t>
            </w:r>
          </w:p>
          <w:p w:rsidR="00B10607" w:rsidRPr="002A30FB" w:rsidRDefault="00B10607" w:rsidP="002576A1">
            <w:pPr>
              <w:ind w:firstLineChars="200" w:firstLine="420"/>
              <w:rPr>
                <w:rFonts w:asciiTheme="minorEastAsia" w:eastAsiaTheme="minorEastAsia" w:hAnsiTheme="minorEastAsia"/>
                <w:color w:val="000000" w:themeColor="text1"/>
              </w:rPr>
            </w:pPr>
          </w:p>
          <w:p w:rsidR="002576A1" w:rsidRPr="0098478C" w:rsidRDefault="002576A1" w:rsidP="002576A1">
            <w:pPr>
              <w:ind w:leftChars="200" w:left="630" w:hangingChars="100" w:hanging="210"/>
              <w:rPr>
                <w:rFonts w:asciiTheme="minorEastAsia" w:eastAsiaTheme="minorEastAsia" w:hAnsiTheme="minorEastAsia"/>
                <w:color w:val="000000" w:themeColor="text1"/>
                <w:szCs w:val="21"/>
              </w:rPr>
            </w:pPr>
            <w:r w:rsidRPr="002A30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186403</wp:posOffset>
                      </wp:positionH>
                      <wp:positionV relativeFrom="paragraph">
                        <wp:posOffset>398287</wp:posOffset>
                      </wp:positionV>
                      <wp:extent cx="4038600" cy="1541207"/>
                      <wp:effectExtent l="0" t="0" r="19050" b="20955"/>
                      <wp:wrapNone/>
                      <wp:docPr id="24" name="大かっこ 24"/>
                      <wp:cNvGraphicFramePr/>
                      <a:graphic xmlns:a="http://schemas.openxmlformats.org/drawingml/2006/main">
                        <a:graphicData uri="http://schemas.microsoft.com/office/word/2010/wordprocessingShape">
                          <wps:wsp>
                            <wps:cNvSpPr/>
                            <wps:spPr>
                              <a:xfrm>
                                <a:off x="0" y="0"/>
                                <a:ext cx="4038600" cy="1541207"/>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912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14.7pt;margin-top:31.35pt;width:318pt;height:121.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" adj="1722" strokecolor="black [3213]"/>
                  </w:pict>
                </mc:Fallback>
              </mc:AlternateContent>
            </w:r>
            <w:r w:rsidRPr="002A30FB">
              <w:rPr>
                <w:rFonts w:asciiTheme="minorEastAsia" w:eastAsiaTheme="minorEastAsia" w:hAnsiTheme="minorEastAsia" w:hint="eastAsia"/>
                <w:color w:val="000000" w:themeColor="text1"/>
              </w:rPr>
              <w:t>②　利用者に対する、</w:t>
            </w:r>
            <w:r w:rsidRPr="002A30FB">
              <w:rPr>
                <w:rFonts w:asciiTheme="minorEastAsia" w:eastAsiaTheme="minorEastAsia" w:hAnsiTheme="minorEastAsia" w:hint="eastAsia"/>
                <w:color w:val="000000" w:themeColor="text1"/>
                <w:szCs w:val="21"/>
              </w:rPr>
              <w:t>サービス提供に関する諸記録を整備し、サービス提供した日か</w:t>
            </w:r>
            <w:r w:rsidRPr="0098478C">
              <w:rPr>
                <w:rFonts w:asciiTheme="minorEastAsia" w:eastAsiaTheme="minorEastAsia" w:hAnsiTheme="minorEastAsia" w:hint="eastAsia"/>
                <w:color w:val="000000" w:themeColor="text1"/>
                <w:szCs w:val="21"/>
              </w:rPr>
              <w:t>ら</w:t>
            </w:r>
            <w:r w:rsidRPr="00F81C3F">
              <w:rPr>
                <w:rFonts w:asciiTheme="minorEastAsia" w:eastAsiaTheme="minorEastAsia" w:hAnsiTheme="minorEastAsia" w:hint="eastAsia"/>
                <w:color w:val="000000" w:themeColor="text1"/>
                <w:szCs w:val="21"/>
              </w:rPr>
              <w:t>５年間</w:t>
            </w:r>
            <w:r w:rsidRPr="0098478C">
              <w:rPr>
                <w:rFonts w:asciiTheme="minorEastAsia" w:eastAsiaTheme="minorEastAsia" w:hAnsiTheme="minorEastAsia" w:hint="eastAsia"/>
                <w:color w:val="000000" w:themeColor="text1"/>
                <w:szCs w:val="21"/>
              </w:rPr>
              <w:t>保存しているか。</w:t>
            </w:r>
          </w:p>
          <w:p w:rsidR="002576A1" w:rsidRPr="0098478C" w:rsidRDefault="002576A1" w:rsidP="002576A1">
            <w:pPr>
              <w:rPr>
                <w:rFonts w:asciiTheme="minorEastAsia" w:eastAsiaTheme="minorEastAsia" w:hAnsiTheme="minorEastAsia"/>
                <w:color w:val="000000" w:themeColor="text1"/>
              </w:rPr>
            </w:pPr>
            <w:r w:rsidRPr="0098478C">
              <w:rPr>
                <w:rFonts w:asciiTheme="minorEastAsia" w:eastAsiaTheme="minorEastAsia" w:hAnsiTheme="minorEastAsia" w:hint="eastAsia"/>
                <w:color w:val="000000" w:themeColor="text1"/>
              </w:rPr>
              <w:t xml:space="preserve">　　ア　</w:t>
            </w:r>
            <w:r w:rsidR="00C2410D" w:rsidRPr="0098478C">
              <w:rPr>
                <w:rFonts w:asciiTheme="minorEastAsia" w:eastAsiaTheme="minorEastAsia" w:hAnsiTheme="minorEastAsia" w:hint="eastAsia"/>
                <w:color w:val="000000" w:themeColor="text1"/>
              </w:rPr>
              <w:t>短期入所療養介護</w:t>
            </w:r>
            <w:r w:rsidRPr="0098478C">
              <w:rPr>
                <w:rFonts w:asciiTheme="minorEastAsia" w:eastAsiaTheme="minorEastAsia" w:hAnsiTheme="minorEastAsia" w:hint="eastAsia"/>
                <w:color w:val="000000" w:themeColor="text1"/>
              </w:rPr>
              <w:t>計画</w:t>
            </w:r>
          </w:p>
          <w:p w:rsidR="002576A1" w:rsidRPr="002A30FB" w:rsidRDefault="002576A1" w:rsidP="002576A1">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w:t>
            </w:r>
            <w:r w:rsidR="005F12F2" w:rsidRPr="002A30FB">
              <w:rPr>
                <w:rFonts w:asciiTheme="minorEastAsia" w:eastAsiaTheme="minorEastAsia" w:hAnsiTheme="minorEastAsia" w:hint="eastAsia"/>
                <w:color w:val="000000" w:themeColor="text1"/>
              </w:rPr>
              <w:t>具体的なサービスの内容等の記録</w:t>
            </w:r>
          </w:p>
          <w:p w:rsidR="009C4B29" w:rsidRPr="002A30FB" w:rsidRDefault="009C4B29" w:rsidP="002576A1">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身体的拘束等の態様及び時間、その際の利用者の心身の状況並びに緊急やむを得ない理由の記録</w:t>
            </w:r>
          </w:p>
          <w:p w:rsidR="002576A1" w:rsidRPr="002A30FB" w:rsidRDefault="005F12F2" w:rsidP="005F12F2">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4A7B04" w:rsidRPr="002A30FB">
              <w:rPr>
                <w:rFonts w:asciiTheme="minorEastAsia" w:eastAsiaTheme="minorEastAsia" w:hAnsiTheme="minorEastAsia" w:hint="eastAsia"/>
                <w:color w:val="000000" w:themeColor="text1"/>
              </w:rPr>
              <w:t>エ</w:t>
            </w:r>
            <w:r w:rsidR="002576A1" w:rsidRPr="002A30FB">
              <w:rPr>
                <w:rFonts w:asciiTheme="minorEastAsia" w:eastAsiaTheme="minorEastAsia" w:hAnsiTheme="minorEastAsia" w:hint="eastAsia"/>
                <w:color w:val="000000" w:themeColor="text1"/>
              </w:rPr>
              <w:t xml:space="preserve">　</w:t>
            </w:r>
            <w:r w:rsidR="0098478C">
              <w:rPr>
                <w:rFonts w:asciiTheme="minorEastAsia" w:eastAsiaTheme="minorEastAsia" w:hAnsiTheme="minorEastAsia" w:hint="eastAsia"/>
                <w:color w:val="000000" w:themeColor="text1"/>
              </w:rPr>
              <w:t>「</w:t>
            </w:r>
            <w:r w:rsidR="00775846" w:rsidRPr="002A30FB">
              <w:rPr>
                <w:rFonts w:asciiTheme="minorEastAsia" w:eastAsiaTheme="minorEastAsia" w:hAnsiTheme="minorEastAsia" w:hint="eastAsia"/>
                <w:color w:val="000000" w:themeColor="text1"/>
              </w:rPr>
              <w:t>22利用者に関する市町村への通知</w:t>
            </w:r>
            <w:r w:rsidR="0098478C">
              <w:rPr>
                <w:rFonts w:asciiTheme="minorEastAsia" w:eastAsiaTheme="minorEastAsia" w:hAnsiTheme="minorEastAsia" w:hint="eastAsia"/>
                <w:color w:val="000000" w:themeColor="text1"/>
              </w:rPr>
              <w:t>」</w:t>
            </w:r>
            <w:r w:rsidRPr="002A30FB">
              <w:rPr>
                <w:rFonts w:asciiTheme="minorEastAsia" w:eastAsiaTheme="minorEastAsia" w:hAnsiTheme="minorEastAsia" w:hint="eastAsia"/>
                <w:color w:val="000000" w:themeColor="text1"/>
              </w:rPr>
              <w:t>に係る記録</w:t>
            </w:r>
          </w:p>
          <w:p w:rsidR="002576A1" w:rsidRPr="002A30FB" w:rsidRDefault="004A7B04" w:rsidP="002576A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オ</w:t>
            </w:r>
            <w:r w:rsidR="002576A1" w:rsidRPr="002A30FB">
              <w:rPr>
                <w:rFonts w:asciiTheme="minorEastAsia" w:eastAsiaTheme="minorEastAsia" w:hAnsiTheme="minorEastAsia" w:hint="eastAsia"/>
                <w:color w:val="000000" w:themeColor="text1"/>
              </w:rPr>
              <w:t xml:space="preserve">　苦情の内容等の記録</w:t>
            </w:r>
          </w:p>
          <w:p w:rsidR="00DA69A7" w:rsidRPr="002A30FB" w:rsidRDefault="004A7B04" w:rsidP="006442DB">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カ</w:t>
            </w:r>
            <w:r w:rsidR="002576A1" w:rsidRPr="002A30FB">
              <w:rPr>
                <w:rFonts w:asciiTheme="minorEastAsia" w:eastAsiaTheme="minorEastAsia" w:hAnsiTheme="minorEastAsia" w:hint="eastAsia"/>
                <w:color w:val="000000" w:themeColor="text1"/>
              </w:rPr>
              <w:t xml:space="preserve">　事故の状況及び事故に際して採った処置についての記録</w:t>
            </w:r>
          </w:p>
          <w:p w:rsidR="00073DD4" w:rsidRPr="002A30FB" w:rsidRDefault="00073DD4" w:rsidP="00EC47EF">
            <w:pPr>
              <w:rPr>
                <w:rFonts w:asciiTheme="minorEastAsia" w:eastAsiaTheme="minorEastAsia" w:hAnsiTheme="minorEastAsia"/>
                <w:color w:val="000000" w:themeColor="text1"/>
              </w:rPr>
            </w:pPr>
          </w:p>
          <w:p w:rsidR="009B62EF" w:rsidRPr="002A30FB" w:rsidRDefault="009B62EF" w:rsidP="00662B4F">
            <w:pPr>
              <w:rPr>
                <w:rFonts w:asciiTheme="minorEastAsia" w:eastAsiaTheme="minorEastAsia" w:hAnsiTheme="minorEastAsia"/>
                <w:color w:val="000000" w:themeColor="text1"/>
              </w:rPr>
            </w:pPr>
          </w:p>
          <w:p w:rsidR="00AE4043" w:rsidRPr="002A30FB" w:rsidRDefault="00AE4043" w:rsidP="00AE404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【以下「第３」は介護予防短期入所療養介護事業所のみ回答】</w:t>
            </w:r>
          </w:p>
          <w:p w:rsidR="00AE4043" w:rsidRPr="002A30FB" w:rsidRDefault="00AE4043" w:rsidP="00AE4043">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第３　介護予防のための効果的な支援の方法に関する基準</w:t>
            </w:r>
          </w:p>
          <w:p w:rsidR="00AE4043" w:rsidRPr="002A30FB" w:rsidRDefault="00AE4043" w:rsidP="00AE4043">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１　介護予防短期入所療養介護の基本取扱方針</w:t>
            </w:r>
          </w:p>
          <w:p w:rsidR="00AE4043" w:rsidRPr="002A30FB" w:rsidRDefault="00AE4043" w:rsidP="00EC47EF">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①　介護予防短期入所療養介護は、利用者の介護予防に資するよう、その目標を設定し、計画的に行われているか。</w:t>
            </w:r>
          </w:p>
          <w:p w:rsidR="009B62EF" w:rsidRPr="002A30FB" w:rsidRDefault="009B62EF" w:rsidP="00EC47EF">
            <w:pPr>
              <w:ind w:left="630" w:hangingChars="300" w:hanging="630"/>
              <w:rPr>
                <w:rFonts w:asciiTheme="minorEastAsia" w:eastAsiaTheme="minorEastAsia" w:hAnsiTheme="minorEastAsia"/>
                <w:color w:val="000000" w:themeColor="text1"/>
              </w:rPr>
            </w:pPr>
          </w:p>
          <w:p w:rsidR="00AE4043" w:rsidRPr="002A30FB" w:rsidRDefault="00AE4043" w:rsidP="00AE4043">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②　自らその提供する指定介護予防短期入所療養介護の質の評価を行うとともに、主治の医師又は歯科医師とも連携を図りつつ、常にその改善を図っているか。</w:t>
            </w:r>
          </w:p>
          <w:p w:rsidR="00AE4043" w:rsidRPr="002A30FB" w:rsidRDefault="00AE4043" w:rsidP="00AE4043">
            <w:pPr>
              <w:ind w:left="630" w:hangingChars="300" w:hanging="630"/>
              <w:rPr>
                <w:rFonts w:asciiTheme="minorEastAsia" w:eastAsiaTheme="minorEastAsia" w:hAnsiTheme="minorEastAsia"/>
                <w:color w:val="000000" w:themeColor="text1"/>
              </w:rPr>
            </w:pPr>
          </w:p>
          <w:p w:rsidR="00AE4043" w:rsidRPr="002A30FB" w:rsidRDefault="00AE4043" w:rsidP="00AE4043">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③　利用者ができる限り要介護状態とならないで自立した日常生活を営むことができるよう支援することを目的とするものであることを常に意識してサービスの提供に当たっているか。</w:t>
            </w:r>
          </w:p>
          <w:p w:rsidR="00AE4043" w:rsidRPr="002A30FB" w:rsidRDefault="00AE4043" w:rsidP="00AE4043">
            <w:pPr>
              <w:ind w:left="630" w:hangingChars="300" w:hanging="630"/>
              <w:rPr>
                <w:rFonts w:asciiTheme="minorEastAsia" w:eastAsiaTheme="minorEastAsia" w:hAnsiTheme="minorEastAsia"/>
                <w:color w:val="000000" w:themeColor="text1"/>
              </w:rPr>
            </w:pPr>
          </w:p>
          <w:p w:rsidR="00AE4043" w:rsidRPr="002A30FB" w:rsidRDefault="00AE4043" w:rsidP="00AE4043">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④　利用者がその有する能力を最大限活用することができるような方法によるサービスの提供に努めているか。</w:t>
            </w:r>
          </w:p>
          <w:p w:rsidR="00AE4043" w:rsidRPr="002A30FB" w:rsidRDefault="00AE4043" w:rsidP="00AE4043">
            <w:pPr>
              <w:ind w:left="630" w:hangingChars="300" w:hanging="630"/>
              <w:rPr>
                <w:rFonts w:asciiTheme="minorEastAsia" w:eastAsiaTheme="minorEastAsia" w:hAnsiTheme="minorEastAsia"/>
                <w:color w:val="000000" w:themeColor="text1"/>
              </w:rPr>
            </w:pPr>
          </w:p>
          <w:p w:rsidR="00AE4043" w:rsidRPr="002A30FB" w:rsidRDefault="00AE4043" w:rsidP="00AE4043">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⑤　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w:t>
            </w:r>
            <w:r w:rsidRPr="002A30FB">
              <w:rPr>
                <w:rFonts w:asciiTheme="minorEastAsia" w:eastAsiaTheme="minorEastAsia" w:hAnsiTheme="minorEastAsia" w:hint="eastAsia"/>
                <w:color w:val="000000" w:themeColor="text1"/>
              </w:rPr>
              <w:lastRenderedPageBreak/>
              <w:t>用者のできる能力を阻害するような不適切なサービス提供をしないよう配慮しているか。</w:t>
            </w:r>
          </w:p>
          <w:p w:rsidR="00662B4F" w:rsidRPr="002A30FB" w:rsidRDefault="00662B4F" w:rsidP="00F62549">
            <w:pPr>
              <w:rPr>
                <w:rFonts w:asciiTheme="minorEastAsia" w:eastAsiaTheme="minorEastAsia" w:hAnsiTheme="minorEastAsia"/>
                <w:color w:val="000000" w:themeColor="text1"/>
              </w:rPr>
            </w:pPr>
          </w:p>
          <w:p w:rsidR="00AE4043" w:rsidRPr="002A30FB" w:rsidRDefault="00AE4043" w:rsidP="00AE4043">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⑥　介護予防短期入所療養介護の提供に当たり、利用者とのコミュニケーションを十分に図ることその他の様々な方法により、利用者が主体的に事業に参加するよう適切な働きかけに努めているか。</w:t>
            </w:r>
          </w:p>
          <w:p w:rsidR="00AE4043" w:rsidRPr="002A30FB" w:rsidRDefault="00AE4043" w:rsidP="00AE4043">
            <w:pPr>
              <w:ind w:left="630" w:hangingChars="300" w:hanging="630"/>
              <w:rPr>
                <w:rFonts w:asciiTheme="minorEastAsia" w:eastAsiaTheme="minorEastAsia" w:hAnsiTheme="minorEastAsia"/>
                <w:color w:val="000000" w:themeColor="text1"/>
              </w:rPr>
            </w:pPr>
          </w:p>
          <w:p w:rsidR="00AE4043" w:rsidRPr="002A30FB" w:rsidRDefault="00AE4043" w:rsidP="00AE4043">
            <w:pPr>
              <w:ind w:left="632" w:hangingChars="300" w:hanging="632"/>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２　介護予防短期入所療養介護の具体的取扱方針</w:t>
            </w:r>
          </w:p>
          <w:p w:rsidR="00AE4043" w:rsidRPr="002A30FB" w:rsidRDefault="00AE4043" w:rsidP="00AE4043">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①　主治の医師又は歯科医師からの情報伝達やサービス担当者会議を通じる等の適切な方法により、利用者の心身の状況、病状その置かれている環境等利用者の日常生活全般の状況の的確な把握を行っているか。</w:t>
            </w:r>
          </w:p>
          <w:p w:rsidR="00AE4043" w:rsidRPr="002A30FB" w:rsidRDefault="00AE4043" w:rsidP="00AE4043">
            <w:pPr>
              <w:ind w:left="630" w:hangingChars="300" w:hanging="630"/>
              <w:rPr>
                <w:rFonts w:asciiTheme="minorEastAsia" w:eastAsiaTheme="minorEastAsia" w:hAnsiTheme="minorEastAsia"/>
                <w:color w:val="000000" w:themeColor="text1"/>
              </w:rPr>
            </w:pPr>
          </w:p>
          <w:p w:rsidR="00AE4043" w:rsidRPr="002A30FB" w:rsidRDefault="00AE4043" w:rsidP="00AE4043">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②　管理者は、相当期間以上（４日以上連続して利用する場合）にわたり継続して入所することが予定される利用者については、①に規定する利用者の日常生活全般の状況及び希望を踏まえて、指定介護予防短期入所療養介護の目標、当該目標を達成するための具体的サービスの内容、サービスの提供を行う期間等を記載した介護予防、短期入所療養介護計画を作成しているか。</w:t>
            </w:r>
          </w:p>
          <w:p w:rsidR="009B62EF" w:rsidRPr="002A30FB" w:rsidRDefault="009B62EF" w:rsidP="00AE4043">
            <w:pPr>
              <w:ind w:left="630" w:hangingChars="300" w:hanging="630"/>
              <w:rPr>
                <w:rFonts w:asciiTheme="minorEastAsia" w:eastAsiaTheme="minorEastAsia" w:hAnsiTheme="minorEastAsia"/>
                <w:color w:val="000000" w:themeColor="text1"/>
              </w:rPr>
            </w:pPr>
          </w:p>
          <w:p w:rsidR="00AE4043" w:rsidRPr="002A30FB" w:rsidRDefault="00AE4043" w:rsidP="00AE4043">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③　介護予防短期入所生活介護計画は、既に介護予防サービス計画が作成されている場合は、当該計画の内容に沿って作成しているか。</w:t>
            </w:r>
          </w:p>
          <w:p w:rsidR="00EC47EF" w:rsidRPr="002A30FB" w:rsidRDefault="00EC47EF" w:rsidP="009B62EF">
            <w:pPr>
              <w:rPr>
                <w:rFonts w:asciiTheme="minorEastAsia" w:eastAsiaTheme="minorEastAsia" w:hAnsiTheme="minorEastAsia"/>
                <w:color w:val="000000" w:themeColor="text1"/>
              </w:rPr>
            </w:pPr>
          </w:p>
          <w:p w:rsidR="00AE4043" w:rsidRPr="002A30FB" w:rsidRDefault="00AE4043" w:rsidP="00AE4043">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④　管理者は、介護予防短期入所生活介護計画の作成に当たっては、その内容について利用者又はその家族に対して説明し、利用者の同意を得ているか。また、当該介護予防短期入所生活介護計画を利用者に交付しているか。</w:t>
            </w:r>
          </w:p>
          <w:p w:rsidR="00AE4043" w:rsidRPr="002A30FB" w:rsidRDefault="00AE4043" w:rsidP="00AE4043">
            <w:pPr>
              <w:ind w:left="630" w:hangingChars="300" w:hanging="630"/>
              <w:rPr>
                <w:rFonts w:asciiTheme="minorEastAsia" w:eastAsiaTheme="minorEastAsia" w:hAnsiTheme="minorEastAsia"/>
                <w:color w:val="000000" w:themeColor="text1"/>
              </w:rPr>
            </w:pPr>
          </w:p>
          <w:p w:rsidR="00AE4043" w:rsidRPr="002A30FB" w:rsidRDefault="00AE4043" w:rsidP="00AE4043">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⑤　介護予防短期入所療養介護の提供に当たっては、介護予防短期入所療養介護計画に基づき、利用者が日常生活を営むのに必要な支援を行っているか。</w:t>
            </w:r>
          </w:p>
          <w:p w:rsidR="00AE4043" w:rsidRPr="002A30FB" w:rsidRDefault="00AE4043" w:rsidP="00AE4043">
            <w:pPr>
              <w:ind w:left="630" w:hangingChars="300" w:hanging="630"/>
              <w:rPr>
                <w:rFonts w:asciiTheme="minorEastAsia" w:eastAsiaTheme="minorEastAsia" w:hAnsiTheme="minorEastAsia"/>
                <w:color w:val="000000" w:themeColor="text1"/>
              </w:rPr>
            </w:pPr>
          </w:p>
          <w:p w:rsidR="00AE4043" w:rsidRPr="002A30FB" w:rsidRDefault="00AE4043" w:rsidP="00AE4043">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⑥　介護予防短期入所療養介護の提供に当たっては、懇切丁寧に行うことを旨とし、利用者又はその家族に対し、サービスの提供方法等について、理解しやすいように指導又は説明を行っているか。</w:t>
            </w:r>
          </w:p>
          <w:p w:rsidR="00AE4043" w:rsidRPr="002A30FB" w:rsidRDefault="00AE4043" w:rsidP="00AE4043">
            <w:pPr>
              <w:ind w:left="630" w:hangingChars="300" w:hanging="630"/>
              <w:rPr>
                <w:rFonts w:asciiTheme="minorEastAsia" w:eastAsiaTheme="minorEastAsia" w:hAnsiTheme="minorEastAsia"/>
                <w:color w:val="000000" w:themeColor="text1"/>
              </w:rPr>
            </w:pPr>
          </w:p>
          <w:p w:rsidR="00055C68" w:rsidRPr="002A30FB" w:rsidRDefault="00055C68" w:rsidP="00AE4043">
            <w:pPr>
              <w:ind w:left="630" w:hangingChars="300" w:hanging="630"/>
              <w:rPr>
                <w:rFonts w:asciiTheme="minorEastAsia" w:eastAsiaTheme="minorEastAsia" w:hAnsiTheme="minorEastAsia"/>
                <w:color w:val="000000" w:themeColor="text1"/>
              </w:rPr>
            </w:pPr>
          </w:p>
          <w:p w:rsidR="00055C68" w:rsidRPr="002A30FB" w:rsidRDefault="00055C68" w:rsidP="00AE4043">
            <w:pPr>
              <w:ind w:left="630" w:hangingChars="300" w:hanging="630"/>
              <w:rPr>
                <w:rFonts w:asciiTheme="minorEastAsia" w:eastAsiaTheme="minorEastAsia" w:hAnsiTheme="minorEastAsia"/>
                <w:color w:val="000000" w:themeColor="text1"/>
              </w:rPr>
            </w:pPr>
          </w:p>
          <w:p w:rsidR="00AE4043" w:rsidRPr="002A30FB" w:rsidRDefault="00AE4043" w:rsidP="00662B4F">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 xml:space="preserve">　　⑦　介護予防短期入所療養介護は、利用者が、その有する能力に応じて、自らの生活様式及び生活習慣に沿って自立的な日常生活を営むことができるようにするため、利用者の日常生活上の活動について必要な援助を行うことにより、利用者の日常生活を支援するものとして行っているか。</w:t>
            </w:r>
          </w:p>
          <w:p w:rsidR="00055C68" w:rsidRPr="002A30FB" w:rsidRDefault="00055C68" w:rsidP="00662B4F">
            <w:pPr>
              <w:ind w:left="630" w:hangingChars="300" w:hanging="630"/>
              <w:rPr>
                <w:rFonts w:asciiTheme="minorEastAsia" w:eastAsiaTheme="minorEastAsia" w:hAnsiTheme="minorEastAsia"/>
                <w:color w:val="000000" w:themeColor="text1"/>
              </w:rPr>
            </w:pPr>
          </w:p>
          <w:p w:rsidR="00AE4043" w:rsidRPr="002A30FB" w:rsidRDefault="00AE4043" w:rsidP="00AE4043">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⑧　介護予防短期入所療養介護は、各ユニットにおいて利用者がそれぞれの役割を持って生活を営むことができるよう配慮して行っているか。</w:t>
            </w:r>
          </w:p>
          <w:p w:rsidR="00AE4043" w:rsidRPr="002A30FB" w:rsidRDefault="00AE4043" w:rsidP="00AE4043">
            <w:pPr>
              <w:ind w:left="630" w:hangingChars="300" w:hanging="630"/>
              <w:rPr>
                <w:rFonts w:asciiTheme="minorEastAsia" w:eastAsiaTheme="minorEastAsia" w:hAnsiTheme="minorEastAsia"/>
                <w:color w:val="000000" w:themeColor="text1"/>
              </w:rPr>
            </w:pPr>
          </w:p>
          <w:p w:rsidR="00AE4043" w:rsidRPr="002A30FB" w:rsidRDefault="00AE4043" w:rsidP="00EC47EF">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⑨　介護予防短期入所療養介護は、利用者のプライバシーの確保に配慮して行っているか。</w:t>
            </w:r>
          </w:p>
          <w:p w:rsidR="009B62EF" w:rsidRPr="002A30FB" w:rsidRDefault="009B62EF" w:rsidP="009B62EF">
            <w:pPr>
              <w:rPr>
                <w:rFonts w:asciiTheme="minorEastAsia" w:eastAsiaTheme="minorEastAsia" w:hAnsiTheme="minorEastAsia"/>
                <w:color w:val="000000" w:themeColor="text1"/>
              </w:rPr>
            </w:pPr>
          </w:p>
          <w:p w:rsidR="005F12F2" w:rsidRPr="002A30FB" w:rsidRDefault="008C3EC6" w:rsidP="005F12F2">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第４</w:t>
            </w:r>
            <w:r w:rsidR="005F12F2" w:rsidRPr="002A30FB">
              <w:rPr>
                <w:rFonts w:asciiTheme="minorEastAsia" w:eastAsiaTheme="minorEastAsia" w:hAnsiTheme="minorEastAsia" w:hint="eastAsia"/>
                <w:b/>
                <w:color w:val="000000" w:themeColor="text1"/>
              </w:rPr>
              <w:t xml:space="preserve">　変更の届出</w:t>
            </w:r>
          </w:p>
          <w:p w:rsidR="005F12F2" w:rsidRPr="002A30FB" w:rsidRDefault="005F12F2" w:rsidP="005F12F2">
            <w:pPr>
              <w:ind w:left="42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変更があったとき、10日以内に届出を出しているか。　</w:t>
            </w:r>
          </w:p>
          <w:p w:rsidR="005F12F2" w:rsidRPr="002A30FB" w:rsidRDefault="005F12F2" w:rsidP="005F12F2">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u w:val="single"/>
              </w:rPr>
              <w:t>最近の変更届　　　　　年　　月　　日</w:t>
            </w:r>
          </w:p>
          <w:p w:rsidR="005F12F2" w:rsidRPr="002A30FB" w:rsidRDefault="005F12F2" w:rsidP="005F12F2">
            <w:pPr>
              <w:rPr>
                <w:rFonts w:asciiTheme="minorEastAsia" w:eastAsiaTheme="minorEastAsia" w:hAnsiTheme="minorEastAsia"/>
                <w:color w:val="000000" w:themeColor="text1"/>
              </w:rPr>
            </w:pPr>
            <w:r w:rsidRPr="002A30FB">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1968" behindDoc="0" locked="0" layoutInCell="1" allowOverlap="1" wp14:anchorId="2E33376C" wp14:editId="7DE1F276">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1CEC5" id="大かっこ 44" o:spid="_x0000_s1026" type="#_x0000_t185" style="position:absolute;left:0;text-align:left;margin-left:22.25pt;margin-top:.7pt;width:28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2A30FB">
              <w:rPr>
                <w:rFonts w:asciiTheme="minorEastAsia" w:eastAsiaTheme="minorEastAsia" w:hAnsiTheme="minorEastAsia" w:hint="eastAsia"/>
                <w:color w:val="000000" w:themeColor="text1"/>
              </w:rPr>
              <w:t xml:space="preserve">　　　</w:t>
            </w:r>
            <w:r w:rsidR="00672F98" w:rsidRPr="002A30FB">
              <w:rPr>
                <w:rFonts w:asciiTheme="minorEastAsia" w:eastAsiaTheme="minorEastAsia" w:hAnsiTheme="minorEastAsia" w:hint="eastAsia"/>
                <w:color w:val="000000" w:themeColor="text1"/>
                <w:bdr w:val="single" w:sz="4" w:space="0" w:color="auto"/>
              </w:rPr>
              <w:t>変更届</w:t>
            </w:r>
            <w:r w:rsidRPr="002A30FB">
              <w:rPr>
                <w:rFonts w:asciiTheme="minorEastAsia" w:eastAsiaTheme="minorEastAsia" w:hAnsiTheme="minorEastAsia" w:hint="eastAsia"/>
                <w:color w:val="000000" w:themeColor="text1"/>
                <w:bdr w:val="single" w:sz="4" w:space="0" w:color="auto"/>
              </w:rPr>
              <w:t>の内容</w:t>
            </w:r>
          </w:p>
          <w:p w:rsidR="005F12F2" w:rsidRPr="002A30FB" w:rsidRDefault="005F12F2" w:rsidP="005F12F2">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事業所の名称及び所在地</w:t>
            </w:r>
          </w:p>
          <w:p w:rsidR="005F12F2" w:rsidRPr="002A30FB" w:rsidRDefault="005F12F2" w:rsidP="005F12F2">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申請者の名称及び主たる事務所の所在地並びにその</w:t>
            </w:r>
          </w:p>
          <w:p w:rsidR="005F12F2" w:rsidRPr="002A30FB" w:rsidRDefault="005F12F2" w:rsidP="005F12F2">
            <w:pPr>
              <w:ind w:leftChars="400" w:left="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代表者の氏名及び住所</w:t>
            </w:r>
          </w:p>
          <w:p w:rsidR="005F12F2" w:rsidRPr="002A30FB" w:rsidRDefault="005F12F2" w:rsidP="005F12F2">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申請者の定款、寄附行為等及びその登記事項証明書</w:t>
            </w:r>
          </w:p>
          <w:p w:rsidR="005F12F2" w:rsidRPr="002A30FB" w:rsidRDefault="005F12F2" w:rsidP="005F12F2">
            <w:pPr>
              <w:ind w:leftChars="400" w:left="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又は条例等</w:t>
            </w:r>
          </w:p>
          <w:p w:rsidR="005F12F2" w:rsidRPr="002A30FB" w:rsidRDefault="005F12F2" w:rsidP="005F12F2">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エ　事業所の種別</w:t>
            </w:r>
          </w:p>
          <w:p w:rsidR="005F12F2" w:rsidRPr="002A30FB" w:rsidRDefault="005F12F2" w:rsidP="00672F98">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オ　建物の構造概要及び平面図並びに設備の概要</w:t>
            </w:r>
          </w:p>
          <w:p w:rsidR="005F12F2" w:rsidRPr="002A30FB" w:rsidRDefault="00672F98" w:rsidP="005F12F2">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カ</w:t>
            </w:r>
            <w:r w:rsidR="005F12F2" w:rsidRPr="002A30FB">
              <w:rPr>
                <w:rFonts w:asciiTheme="minorEastAsia" w:eastAsiaTheme="minorEastAsia" w:hAnsiTheme="minorEastAsia" w:hint="eastAsia"/>
                <w:color w:val="000000" w:themeColor="text1"/>
              </w:rPr>
              <w:t xml:space="preserve">　事業所の管理者の氏名、経歴及び住所</w:t>
            </w:r>
          </w:p>
          <w:p w:rsidR="00672F98" w:rsidRPr="002A30FB" w:rsidRDefault="00672F98" w:rsidP="005F12F2">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キ　運営規程</w:t>
            </w:r>
          </w:p>
          <w:p w:rsidR="00D40422" w:rsidRPr="002A30FB" w:rsidRDefault="00D40422" w:rsidP="00D40422">
            <w:pPr>
              <w:rPr>
                <w:rFonts w:asciiTheme="minorEastAsia" w:eastAsiaTheme="minorEastAsia" w:hAnsiTheme="minorEastAsia"/>
                <w:b/>
                <w:color w:val="000000" w:themeColor="text1"/>
              </w:rPr>
            </w:pPr>
          </w:p>
          <w:p w:rsidR="00D40422" w:rsidRPr="002A30FB" w:rsidRDefault="00D40422" w:rsidP="00D40422">
            <w:pPr>
              <w:rPr>
                <w:rFonts w:asciiTheme="minorEastAsia" w:eastAsiaTheme="minorEastAsia" w:hAnsiTheme="minorEastAsia"/>
                <w:b/>
                <w:color w:val="000000" w:themeColor="text1"/>
              </w:rPr>
            </w:pPr>
          </w:p>
          <w:p w:rsidR="00D40422" w:rsidRPr="002A30FB" w:rsidRDefault="00D40422" w:rsidP="00D40422">
            <w:pPr>
              <w:rPr>
                <w:rFonts w:asciiTheme="minorEastAsia" w:eastAsiaTheme="minorEastAsia" w:hAnsiTheme="minorEastAsia"/>
                <w:b/>
                <w:color w:val="000000" w:themeColor="text1"/>
              </w:rPr>
            </w:pPr>
          </w:p>
          <w:p w:rsidR="006259B4" w:rsidRPr="002A30FB" w:rsidRDefault="00624EC1" w:rsidP="009B62EF">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以下、自主点検欄の項目を確認。従来型事業所は、</w:t>
            </w:r>
            <w:r w:rsidRPr="002A30FB">
              <w:rPr>
                <w:rFonts w:asciiTheme="minorEastAsia" w:eastAsiaTheme="minorEastAsia" w:hAnsiTheme="minorEastAsia" w:hint="eastAsia"/>
                <w:b/>
                <w:color w:val="000000" w:themeColor="text1"/>
                <w:u w:val="single"/>
              </w:rPr>
              <w:t>【共通】【従来】</w:t>
            </w:r>
            <w:r w:rsidRPr="002A30FB">
              <w:rPr>
                <w:rFonts w:asciiTheme="minorEastAsia" w:eastAsiaTheme="minorEastAsia" w:hAnsiTheme="minorEastAsia" w:hint="eastAsia"/>
                <w:b/>
                <w:color w:val="000000" w:themeColor="text1"/>
              </w:rPr>
              <w:t>を回答。ユニット型事業所は</w:t>
            </w:r>
            <w:r w:rsidRPr="002A30FB">
              <w:rPr>
                <w:rFonts w:asciiTheme="minorEastAsia" w:eastAsiaTheme="minorEastAsia" w:hAnsiTheme="minorEastAsia" w:hint="eastAsia"/>
                <w:b/>
                <w:color w:val="000000" w:themeColor="text1"/>
                <w:u w:val="single"/>
              </w:rPr>
              <w:t>【共通】【ユニット】</w:t>
            </w:r>
            <w:r w:rsidRPr="002A30FB">
              <w:rPr>
                <w:rFonts w:asciiTheme="minorEastAsia" w:eastAsiaTheme="minorEastAsia" w:hAnsiTheme="minorEastAsia" w:hint="eastAsia"/>
                <w:b/>
                <w:color w:val="000000" w:themeColor="text1"/>
              </w:rPr>
              <w:t>を回答すること。ただし、併設施設ごとで回答する設問は異なるため、上の表を確認すること。</w:t>
            </w:r>
          </w:p>
          <w:p w:rsidR="006442DB" w:rsidRPr="002A30FB" w:rsidRDefault="006442DB" w:rsidP="006442DB">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１　基本的事項</w:t>
            </w:r>
            <w:r w:rsidR="00D83C95" w:rsidRPr="002A30FB">
              <w:rPr>
                <w:rFonts w:asciiTheme="minorEastAsia" w:eastAsiaTheme="minorEastAsia" w:hAnsiTheme="minorEastAsia" w:hint="eastAsia"/>
                <w:b/>
                <w:color w:val="000000" w:themeColor="text1"/>
                <w:szCs w:val="21"/>
              </w:rPr>
              <w:t>【介護予防も同様】</w:t>
            </w:r>
          </w:p>
          <w:p w:rsidR="00672F98" w:rsidRPr="002A30FB" w:rsidRDefault="006442DB" w:rsidP="006442DB">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①　</w:t>
            </w:r>
            <w:r w:rsidR="00E46622" w:rsidRPr="002A30FB">
              <w:rPr>
                <w:rFonts w:asciiTheme="minorEastAsia" w:eastAsiaTheme="minorEastAsia" w:hAnsiTheme="minorEastAsia" w:hint="eastAsia"/>
                <w:color w:val="000000" w:themeColor="text1"/>
              </w:rPr>
              <w:t>費用の額は、平成12年厚生省告示第19</w:t>
            </w:r>
            <w:r w:rsidRPr="002A30FB">
              <w:rPr>
                <w:rFonts w:asciiTheme="minorEastAsia" w:eastAsiaTheme="minorEastAsia" w:hAnsiTheme="minorEastAsia" w:hint="eastAsia"/>
                <w:color w:val="000000" w:themeColor="text1"/>
              </w:rPr>
              <w:t>号の別表「指定居宅サービス介護給付費単位数表」により算定しているか。</w:t>
            </w:r>
          </w:p>
          <w:p w:rsidR="00672F98" w:rsidRPr="002A30FB" w:rsidRDefault="00672F98" w:rsidP="00424FF3">
            <w:pPr>
              <w:rPr>
                <w:rFonts w:asciiTheme="minorEastAsia" w:eastAsiaTheme="minorEastAsia" w:hAnsiTheme="minorEastAsia"/>
                <w:color w:val="000000" w:themeColor="text1"/>
              </w:rPr>
            </w:pPr>
          </w:p>
          <w:p w:rsidR="006442DB" w:rsidRPr="002A30FB" w:rsidRDefault="006442DB" w:rsidP="006442DB">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②　</w:t>
            </w:r>
            <w:r w:rsidR="00E46622" w:rsidRPr="002A30FB">
              <w:rPr>
                <w:rFonts w:asciiTheme="minorEastAsia" w:eastAsiaTheme="minorEastAsia" w:hAnsiTheme="minorEastAsia" w:hint="eastAsia"/>
                <w:color w:val="000000" w:themeColor="text1"/>
              </w:rPr>
              <w:t>費用の額は、平成27年厚生労働省告示第93</w:t>
            </w:r>
            <w:r w:rsidRPr="002A30FB">
              <w:rPr>
                <w:rFonts w:asciiTheme="minorEastAsia" w:eastAsiaTheme="minorEastAsia" w:hAnsiTheme="minorEastAsia" w:hint="eastAsia"/>
                <w:color w:val="000000" w:themeColor="text1"/>
              </w:rPr>
              <w:t>号の「厚生労働大臣が定める１単位の単価」に、別表に定める単位数を乗じて算定しているか。</w:t>
            </w:r>
          </w:p>
          <w:p w:rsidR="00672F98" w:rsidRPr="002A30FB" w:rsidRDefault="00672F98" w:rsidP="00424FF3">
            <w:pPr>
              <w:rPr>
                <w:rFonts w:asciiTheme="minorEastAsia" w:eastAsiaTheme="minorEastAsia" w:hAnsiTheme="minorEastAsia"/>
                <w:color w:val="000000" w:themeColor="text1"/>
              </w:rPr>
            </w:pPr>
          </w:p>
          <w:p w:rsidR="00672F98" w:rsidRPr="002A30FB" w:rsidRDefault="006442DB" w:rsidP="00B53047">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 xml:space="preserve">　　③　単価に単位数を乗じて得た額に、１円未満の端数があるときは、その端数金額は切り捨てて計算しているか。</w:t>
            </w:r>
          </w:p>
          <w:p w:rsidR="00D10572" w:rsidRPr="002A30FB" w:rsidRDefault="00D10572" w:rsidP="00624EC1">
            <w:pPr>
              <w:rPr>
                <w:rFonts w:asciiTheme="minorEastAsia" w:eastAsiaTheme="minorEastAsia" w:hAnsiTheme="minorEastAsia"/>
                <w:color w:val="000000" w:themeColor="text1"/>
              </w:rPr>
            </w:pPr>
          </w:p>
          <w:p w:rsidR="0057133D" w:rsidRPr="002A30FB" w:rsidRDefault="0057133D" w:rsidP="00624EC1">
            <w:pPr>
              <w:rPr>
                <w:rFonts w:asciiTheme="minorEastAsia" w:eastAsiaTheme="minorEastAsia" w:hAnsiTheme="minorEastAsia"/>
                <w:color w:val="000000" w:themeColor="text1"/>
              </w:rPr>
            </w:pPr>
          </w:p>
          <w:p w:rsidR="00A07CA4" w:rsidRPr="002A30FB" w:rsidRDefault="00A07CA4" w:rsidP="00A07CA4">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２　</w:t>
            </w:r>
            <w:r w:rsidR="00B172ED" w:rsidRPr="002A30FB">
              <w:rPr>
                <w:rFonts w:asciiTheme="minorEastAsia" w:eastAsiaTheme="minorEastAsia" w:hAnsiTheme="minorEastAsia" w:hint="eastAsia"/>
                <w:b/>
                <w:color w:val="000000" w:themeColor="text1"/>
              </w:rPr>
              <w:t>介護老人保健施設短期入所療養介護費</w:t>
            </w:r>
            <w:r w:rsidR="00EA7AA3" w:rsidRPr="002A30FB">
              <w:rPr>
                <w:rFonts w:asciiTheme="minorEastAsia" w:eastAsiaTheme="minorEastAsia" w:hAnsiTheme="minorEastAsia" w:hint="eastAsia"/>
                <w:b/>
                <w:color w:val="000000" w:themeColor="text1"/>
                <w:szCs w:val="21"/>
              </w:rPr>
              <w:t>【介護予防も同様】</w:t>
            </w:r>
          </w:p>
          <w:p w:rsidR="00A365CC" w:rsidRPr="002A30FB" w:rsidRDefault="00A07CA4" w:rsidP="00F7263C">
            <w:pPr>
              <w:ind w:leftChars="200" w:left="630" w:hangingChars="100" w:hanging="21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①　</w:t>
            </w:r>
            <w:r w:rsidR="00B172ED" w:rsidRPr="002A30FB">
              <w:rPr>
                <w:rFonts w:asciiTheme="minorEastAsia" w:eastAsiaTheme="minorEastAsia" w:hAnsiTheme="minorEastAsia" w:hint="eastAsia"/>
                <w:color w:val="000000" w:themeColor="text1"/>
              </w:rPr>
              <w:t>別に厚生労働大臣が定める施設基準(</w:t>
            </w:r>
            <w:r w:rsidR="00427F12" w:rsidRPr="002A30FB">
              <w:rPr>
                <w:rFonts w:asciiTheme="minorEastAsia" w:eastAsiaTheme="minorEastAsia" w:hAnsiTheme="minorEastAsia" w:hint="eastAsia"/>
                <w:color w:val="000000" w:themeColor="text1"/>
              </w:rPr>
              <w:t>平成27年厚生労働省告示96号</w:t>
            </w:r>
            <w:r w:rsidR="00B172ED" w:rsidRPr="002A30FB">
              <w:rPr>
                <w:rFonts w:asciiTheme="minorEastAsia" w:eastAsiaTheme="minorEastAsia" w:hAnsiTheme="minorEastAsia" w:hint="eastAsia"/>
                <w:color w:val="000000" w:themeColor="text1"/>
              </w:rPr>
              <w:t>)及び別に厚生労働大臣が定める夜勤を行う職員の勤務条件に関する基準(</w:t>
            </w:r>
            <w:r w:rsidR="00427F12" w:rsidRPr="002A30FB">
              <w:rPr>
                <w:rFonts w:asciiTheme="minorEastAsia" w:eastAsiaTheme="minorEastAsia" w:hAnsiTheme="minorEastAsia" w:hint="eastAsia"/>
                <w:color w:val="000000" w:themeColor="text1"/>
              </w:rPr>
              <w:t>平成12年厚生労働省告示29号</w:t>
            </w:r>
            <w:r w:rsidR="00B172ED" w:rsidRPr="002A30FB">
              <w:rPr>
                <w:rFonts w:asciiTheme="minorEastAsia" w:eastAsiaTheme="minorEastAsia" w:hAnsiTheme="minorEastAsia" w:hint="eastAsia"/>
                <w:color w:val="000000" w:themeColor="text1"/>
              </w:rPr>
              <w:t>)を満たすものとして、</w:t>
            </w:r>
            <w:r w:rsidR="00427F12" w:rsidRPr="002A30FB">
              <w:rPr>
                <w:rFonts w:asciiTheme="minorEastAsia" w:eastAsiaTheme="minorEastAsia" w:hAnsiTheme="minorEastAsia" w:hint="eastAsia"/>
                <w:color w:val="000000" w:themeColor="text1"/>
              </w:rPr>
              <w:t>岡崎市長に届け出た介護老人保健施設である短期入所療養介護事業所において、</w:t>
            </w:r>
            <w:r w:rsidR="00B172ED" w:rsidRPr="002A30FB">
              <w:rPr>
                <w:rFonts w:asciiTheme="minorEastAsia" w:eastAsiaTheme="minorEastAsia" w:hAnsiTheme="minorEastAsia" w:hint="eastAsia"/>
                <w:color w:val="000000" w:themeColor="text1"/>
              </w:rPr>
              <w:t>短期入所療養介護を行った場合に、当該施設基準に掲げる区分及び別に厚生労働大臣が定める基準に掲げる区分に従い、利用者の要介護状態区分に応じて、それぞれ所定単位数を算定しているか。</w:t>
            </w:r>
          </w:p>
          <w:p w:rsidR="00104964" w:rsidRPr="002A30FB" w:rsidRDefault="00104964" w:rsidP="006442DB">
            <w:pPr>
              <w:rPr>
                <w:rFonts w:asciiTheme="minorEastAsia" w:eastAsiaTheme="minorEastAsia" w:hAnsiTheme="minorEastAsia"/>
                <w:b/>
                <w:color w:val="000000" w:themeColor="text1"/>
              </w:rPr>
            </w:pPr>
          </w:p>
          <w:p w:rsidR="00104964" w:rsidRPr="002A30FB" w:rsidRDefault="00104964" w:rsidP="00104964">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②　厚生労働大臣が定める夜勤を行う職員の勤務条件に関する基準を満たさない場合は、所定単位数の100分の97に相当する単位数を算定しているか。</w:t>
            </w:r>
          </w:p>
          <w:p w:rsidR="00104964" w:rsidRPr="002A30FB" w:rsidRDefault="00104964" w:rsidP="00104964">
            <w:pPr>
              <w:ind w:left="630" w:hangingChars="300" w:hanging="630"/>
              <w:rPr>
                <w:rFonts w:asciiTheme="minorEastAsia" w:eastAsiaTheme="minorEastAsia" w:hAnsiTheme="minorEastAsia"/>
                <w:color w:val="000000" w:themeColor="text1"/>
              </w:rPr>
            </w:pPr>
          </w:p>
          <w:p w:rsidR="00104964" w:rsidRPr="002A30FB" w:rsidRDefault="00104964" w:rsidP="00104964">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③　月平均の利用者数及び入院患者の合計数が入院患者の定員を超える場合は、所定単位数の100分の70に相当する単位数を算定しているか。</w:t>
            </w:r>
          </w:p>
          <w:p w:rsidR="00104964" w:rsidRPr="002A30FB" w:rsidRDefault="00104964" w:rsidP="00104964">
            <w:pPr>
              <w:ind w:left="630" w:hangingChars="300" w:hanging="630"/>
              <w:rPr>
                <w:rFonts w:asciiTheme="minorEastAsia" w:eastAsiaTheme="minorEastAsia" w:hAnsiTheme="minorEastAsia"/>
                <w:color w:val="000000" w:themeColor="text1"/>
              </w:rPr>
            </w:pPr>
          </w:p>
          <w:p w:rsidR="00987B68" w:rsidRPr="002A30FB" w:rsidRDefault="00F13C30" w:rsidP="00F13C30">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④　医師、看護職員、介護職員、理学療法士、作業療法士、言語聴覚士</w:t>
            </w:r>
            <w:r w:rsidR="00987B68" w:rsidRPr="002A30FB">
              <w:rPr>
                <w:rFonts w:asciiTheme="minorEastAsia" w:eastAsiaTheme="minorEastAsia" w:hAnsiTheme="minorEastAsia" w:hint="eastAsia"/>
                <w:color w:val="000000" w:themeColor="text1"/>
              </w:rPr>
              <w:t>の員数が、人員に関する基準を満たしていない場合は、所定単位数の100分の70に相当する単位数を算定しているか。</w:t>
            </w:r>
          </w:p>
          <w:p w:rsidR="00624EC1" w:rsidRPr="002A30FB" w:rsidRDefault="00624EC1" w:rsidP="00104964">
            <w:pPr>
              <w:ind w:left="630" w:hangingChars="300" w:hanging="630"/>
              <w:rPr>
                <w:rFonts w:asciiTheme="minorEastAsia" w:eastAsiaTheme="minorEastAsia" w:hAnsiTheme="minorEastAsia"/>
                <w:color w:val="000000" w:themeColor="text1"/>
              </w:rPr>
            </w:pPr>
          </w:p>
          <w:p w:rsidR="00F13C30" w:rsidRPr="002A30FB" w:rsidRDefault="00F13C30" w:rsidP="00F13C30">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３　特定介護老人保健施設（特定診療所）短期入所療養介護費</w:t>
            </w:r>
          </w:p>
          <w:p w:rsidR="00F13C30" w:rsidRPr="002A30FB" w:rsidRDefault="00F13C30" w:rsidP="00F13C30">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厚生労働大臣が定める施設基準及び夜勤に関する基準を満たすものとして、</w:t>
            </w:r>
            <w:r w:rsidR="00C81D9B" w:rsidRPr="002A30FB">
              <w:rPr>
                <w:rFonts w:asciiTheme="minorEastAsia" w:eastAsiaTheme="minorEastAsia" w:hAnsiTheme="minorEastAsia" w:hint="eastAsia"/>
                <w:color w:val="000000" w:themeColor="text1"/>
              </w:rPr>
              <w:t>岡崎市長</w:t>
            </w:r>
            <w:r w:rsidRPr="002A30FB">
              <w:rPr>
                <w:rFonts w:asciiTheme="minorEastAsia" w:eastAsiaTheme="minorEastAsia" w:hAnsiTheme="minorEastAsia" w:hint="eastAsia"/>
                <w:color w:val="000000" w:themeColor="text1"/>
              </w:rPr>
              <w:t>に届け出た介護老人保健施設である短期入所療養介護事業所において、利用者（難病等を有する中重度者又は末期の悪性腫瘍の利用者であって、サービスの提供に当たり</w:t>
            </w:r>
            <w:r w:rsidR="00C81D9B" w:rsidRPr="002A30FB">
              <w:rPr>
                <w:rFonts w:asciiTheme="minorEastAsia" w:eastAsiaTheme="minorEastAsia" w:hAnsiTheme="minorEastAsia" w:hint="eastAsia"/>
                <w:color w:val="000000" w:themeColor="text1"/>
              </w:rPr>
              <w:t>、常時看護師による観察を必要とするもの）に対して、</w:t>
            </w:r>
            <w:r w:rsidR="00C81D9B" w:rsidRPr="002A30FB">
              <w:rPr>
                <w:rFonts w:asciiTheme="minorEastAsia" w:eastAsiaTheme="minorEastAsia" w:hAnsiTheme="minorEastAsia" w:hint="eastAsia"/>
                <w:color w:val="000000" w:themeColor="text1"/>
                <w:u w:val="single"/>
              </w:rPr>
              <w:t>日中のみの</w:t>
            </w:r>
            <w:r w:rsidRPr="002A30FB">
              <w:rPr>
                <w:rFonts w:asciiTheme="minorEastAsia" w:eastAsiaTheme="minorEastAsia" w:hAnsiTheme="minorEastAsia" w:hint="eastAsia"/>
                <w:color w:val="000000" w:themeColor="text1"/>
                <w:u w:val="single"/>
              </w:rPr>
              <w:t>短期入所療養介護を行った場合</w:t>
            </w:r>
            <w:r w:rsidRPr="002A30FB">
              <w:rPr>
                <w:rFonts w:asciiTheme="minorEastAsia" w:eastAsiaTheme="minorEastAsia" w:hAnsiTheme="minorEastAsia" w:hint="eastAsia"/>
                <w:color w:val="000000" w:themeColor="text1"/>
              </w:rPr>
              <w:t>に、現に要</w:t>
            </w:r>
            <w:r w:rsidR="00C81D9B" w:rsidRPr="002A30FB">
              <w:rPr>
                <w:rFonts w:asciiTheme="minorEastAsia" w:eastAsiaTheme="minorEastAsia" w:hAnsiTheme="minorEastAsia" w:hint="eastAsia"/>
                <w:color w:val="000000" w:themeColor="text1"/>
              </w:rPr>
              <w:t>した時間ではなく、</w:t>
            </w:r>
            <w:r w:rsidR="00C81D9B" w:rsidRPr="002A30FB">
              <w:rPr>
                <w:rFonts w:asciiTheme="minorEastAsia" w:eastAsiaTheme="minorEastAsia" w:hAnsiTheme="minorEastAsia" w:hint="eastAsia"/>
                <w:color w:val="000000" w:themeColor="text1"/>
                <w:u w:val="single"/>
              </w:rPr>
              <w:t>短期入所療養介護計画に位置付けられた内容の</w:t>
            </w:r>
            <w:r w:rsidRPr="002A30FB">
              <w:rPr>
                <w:rFonts w:asciiTheme="minorEastAsia" w:eastAsiaTheme="minorEastAsia" w:hAnsiTheme="minorEastAsia" w:hint="eastAsia"/>
                <w:color w:val="000000" w:themeColor="text1"/>
                <w:u w:val="single"/>
              </w:rPr>
              <w:t>短期入所療養介護を行うのに要する標準的な時間</w:t>
            </w:r>
            <w:r w:rsidRPr="002A30FB">
              <w:rPr>
                <w:rFonts w:asciiTheme="minorEastAsia" w:eastAsiaTheme="minorEastAsia" w:hAnsiTheme="minorEastAsia" w:hint="eastAsia"/>
                <w:color w:val="000000" w:themeColor="text1"/>
              </w:rPr>
              <w:t>でそれぞれ所定単位数を算定しているか。</w:t>
            </w:r>
          </w:p>
          <w:p w:rsidR="00C81D9B" w:rsidRPr="002A30FB" w:rsidRDefault="00C81D9B" w:rsidP="00F13C30">
            <w:pPr>
              <w:ind w:leftChars="200" w:left="420" w:firstLineChars="100" w:firstLine="210"/>
              <w:rPr>
                <w:rFonts w:asciiTheme="minorEastAsia" w:eastAsiaTheme="minorEastAsia" w:hAnsiTheme="minorEastAsia"/>
                <w:color w:val="000000" w:themeColor="text1"/>
              </w:rPr>
            </w:pPr>
          </w:p>
          <w:p w:rsidR="00D44FFB" w:rsidRPr="002A30FB" w:rsidRDefault="00D44FFB" w:rsidP="00D44FFB">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４　身体拘束廃止未実施減算</w:t>
            </w:r>
          </w:p>
          <w:p w:rsidR="00D44FFB" w:rsidRPr="002A30FB" w:rsidRDefault="00D44FFB" w:rsidP="00D44FFB">
            <w:pPr>
              <w:ind w:left="42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居宅サービス基準第128条第５項の記録を行っていない場合及び同条第６項に規定する措置を講じていない場合（具体例は以下のアからエ）に、利用者全員について所定単位数から減算しているか。</w:t>
            </w:r>
          </w:p>
          <w:p w:rsidR="00D44FFB" w:rsidRPr="002A30FB" w:rsidRDefault="00D44FFB" w:rsidP="00D44FFB">
            <w:pPr>
              <w:rPr>
                <w:rFonts w:asciiTheme="minorEastAsia" w:eastAsiaTheme="minorEastAsia" w:hAnsiTheme="minorEastAsia"/>
                <w:color w:val="000000" w:themeColor="text1"/>
              </w:rPr>
            </w:pPr>
            <w:r w:rsidRPr="002A30FB">
              <w:rPr>
                <w:rFonts w:asciiTheme="minorEastAsia" w:eastAsiaTheme="minorEastAsia" w:hAnsiTheme="minorEastAsia" w:hint="eastAsia"/>
                <w:b/>
                <w:color w:val="000000" w:themeColor="text1"/>
              </w:rPr>
              <w:lastRenderedPageBreak/>
              <w:t xml:space="preserve">　　</w:t>
            </w:r>
            <w:r w:rsidRPr="002A30FB">
              <w:rPr>
                <w:rFonts w:asciiTheme="minorEastAsia" w:eastAsiaTheme="minorEastAsia" w:hAnsiTheme="minorEastAsia" w:hint="eastAsia"/>
                <w:color w:val="000000" w:themeColor="text1"/>
              </w:rPr>
              <w:t>ア　記録を行っていない</w:t>
            </w:r>
          </w:p>
          <w:p w:rsidR="00D44FFB" w:rsidRPr="002A30FB" w:rsidRDefault="00D44FFB" w:rsidP="00D44FFB">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身体的拘束等の適正化のための対策を検討する委員会を３月</w:t>
            </w:r>
          </w:p>
          <w:p w:rsidR="00D44FFB" w:rsidRPr="002A30FB" w:rsidRDefault="00D44FFB" w:rsidP="00D44FFB">
            <w:pPr>
              <w:ind w:firstLineChars="300" w:firstLine="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に１回以上開催していない</w:t>
            </w:r>
          </w:p>
          <w:p w:rsidR="00D44FFB" w:rsidRPr="002A30FB" w:rsidRDefault="00D44FFB" w:rsidP="00D44F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身体的拘束等の適正化のための指針を整備していない</w:t>
            </w:r>
          </w:p>
          <w:p w:rsidR="00D44FFB" w:rsidRPr="002A30FB" w:rsidRDefault="00D44FFB" w:rsidP="00D44F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エ　身体的拘束等の適正化のための定期的な研修を実施していな　　　</w:t>
            </w:r>
          </w:p>
          <w:p w:rsidR="00D44FFB" w:rsidRPr="002A30FB" w:rsidRDefault="00D44FFB" w:rsidP="00D44F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い</w:t>
            </w:r>
          </w:p>
          <w:p w:rsidR="00D44FFB" w:rsidRPr="002A30FB" w:rsidRDefault="00D44FFB" w:rsidP="00D44FFB">
            <w:pPr>
              <w:rPr>
                <w:rFonts w:asciiTheme="minorEastAsia" w:eastAsiaTheme="minorEastAsia" w:hAnsiTheme="minorEastAsia"/>
                <w:b/>
                <w:color w:val="000000" w:themeColor="text1"/>
              </w:rPr>
            </w:pPr>
          </w:p>
          <w:p w:rsidR="00D44FFB" w:rsidRPr="002A30FB" w:rsidRDefault="00D44FFB" w:rsidP="00D44FFB">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５　高齢者虐待防止措置未実施減算</w:t>
            </w:r>
          </w:p>
          <w:p w:rsidR="00D44FFB" w:rsidRPr="002A30FB" w:rsidRDefault="00D44FFB" w:rsidP="00D44FFB">
            <w:pPr>
              <w:ind w:left="422" w:hangingChars="200" w:hanging="422"/>
              <w:rPr>
                <w:rFonts w:asciiTheme="minorEastAsia" w:eastAsiaTheme="minorEastAsia" w:hAnsiTheme="minorEastAsia"/>
                <w:color w:val="000000" w:themeColor="text1"/>
              </w:rPr>
            </w:pPr>
            <w:r w:rsidRPr="002A30FB">
              <w:rPr>
                <w:rFonts w:asciiTheme="minorEastAsia" w:eastAsiaTheme="minorEastAsia" w:hAnsiTheme="minorEastAsia" w:hint="eastAsia"/>
                <w:b/>
                <w:color w:val="000000" w:themeColor="text1"/>
              </w:rPr>
              <w:t xml:space="preserve">　　　</w:t>
            </w:r>
            <w:r w:rsidRPr="002A30FB">
              <w:rPr>
                <w:rFonts w:asciiTheme="minorEastAsia" w:eastAsiaTheme="minorEastAsia" w:hAnsiTheme="minorEastAsia" w:hint="eastAsia"/>
                <w:color w:val="000000" w:themeColor="text1"/>
              </w:rPr>
              <w:t>次のアからエ該当する場合、</w:t>
            </w:r>
            <w:r w:rsidRPr="002A30FB">
              <w:rPr>
                <w:rFonts w:asciiTheme="minorEastAsia" w:eastAsiaTheme="minorEastAsia" w:hAnsiTheme="minorEastAsia" w:hint="eastAsia"/>
                <w:color w:val="000000" w:themeColor="text1"/>
                <w:u w:val="single"/>
              </w:rPr>
              <w:t>所定単位数に100分の１</w:t>
            </w:r>
            <w:r w:rsidRPr="002A30FB">
              <w:rPr>
                <w:rFonts w:asciiTheme="minorEastAsia" w:eastAsiaTheme="minorEastAsia" w:hAnsiTheme="minorEastAsia" w:hint="eastAsia"/>
                <w:color w:val="000000" w:themeColor="text1"/>
              </w:rPr>
              <w:t>を乗じて得た単位数を</w:t>
            </w:r>
            <w:r w:rsidR="00AA5E47" w:rsidRPr="002A30FB">
              <w:rPr>
                <w:rFonts w:asciiTheme="minorEastAsia" w:eastAsiaTheme="minorEastAsia" w:hAnsiTheme="minorEastAsia" w:hint="eastAsia"/>
                <w:color w:val="000000" w:themeColor="text1"/>
              </w:rPr>
              <w:t>減算</w:t>
            </w:r>
            <w:r w:rsidRPr="002A30FB">
              <w:rPr>
                <w:rFonts w:asciiTheme="minorEastAsia" w:eastAsiaTheme="minorEastAsia" w:hAnsiTheme="minorEastAsia" w:hint="eastAsia"/>
                <w:color w:val="000000" w:themeColor="text1"/>
              </w:rPr>
              <w:t>しているか。</w:t>
            </w:r>
          </w:p>
          <w:p w:rsidR="00D44FFB" w:rsidRPr="002A30FB" w:rsidRDefault="00D44FFB" w:rsidP="00D44FFB">
            <w:pPr>
              <w:ind w:left="632" w:hangingChars="300" w:hanging="632"/>
              <w:rPr>
                <w:rFonts w:asciiTheme="minorEastAsia" w:eastAsiaTheme="minorEastAsia" w:hAnsiTheme="minorEastAsia"/>
                <w:color w:val="000000" w:themeColor="text1"/>
              </w:rPr>
            </w:pPr>
            <w:r w:rsidRPr="002A30FB">
              <w:rPr>
                <w:rFonts w:asciiTheme="minorEastAsia" w:eastAsiaTheme="minorEastAsia" w:hAnsiTheme="minorEastAsia" w:hint="eastAsia"/>
                <w:b/>
                <w:color w:val="000000" w:themeColor="text1"/>
              </w:rPr>
              <w:t xml:space="preserve">　　</w:t>
            </w:r>
            <w:r w:rsidRPr="002A30FB">
              <w:rPr>
                <w:rFonts w:asciiTheme="minorEastAsia" w:eastAsiaTheme="minorEastAsia" w:hAnsiTheme="minorEastAsia" w:hint="eastAsia"/>
                <w:color w:val="000000" w:themeColor="text1"/>
              </w:rPr>
              <w:t>ア　高齢者虐待防止のための対策を検討する委員会を定期的に開催していない場合</w:t>
            </w:r>
          </w:p>
          <w:p w:rsidR="00D44FFB" w:rsidRPr="002A30FB" w:rsidRDefault="00D44FFB" w:rsidP="00D44FFB">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高齢者虐待防止のための指針を整備していない場合</w:t>
            </w:r>
          </w:p>
          <w:p w:rsidR="00D44FFB" w:rsidRPr="002A30FB" w:rsidRDefault="00D44FFB" w:rsidP="00D44FFB">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高齢者虐待防止のための年１回以上の研修を実施していない場合</w:t>
            </w:r>
          </w:p>
          <w:p w:rsidR="00D44FFB" w:rsidRPr="002A30FB" w:rsidRDefault="00D44FFB" w:rsidP="00D44FFB">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rsidR="00D44FFB" w:rsidRPr="002A30FB" w:rsidRDefault="00D44FFB" w:rsidP="00D44FFB">
            <w:pPr>
              <w:ind w:leftChars="200" w:left="630" w:hangingChars="100" w:hanging="210"/>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b/>
                <w:color w:val="000000" w:themeColor="text1"/>
              </w:rPr>
              <w:t>６　業務継続計画未策定減算</w:t>
            </w:r>
          </w:p>
          <w:p w:rsidR="00D44FFB" w:rsidRPr="002A30FB" w:rsidRDefault="00D44FFB" w:rsidP="00D44FFB">
            <w:pPr>
              <w:ind w:left="42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指定居宅サービス等基準第140条又は第140条の15において準用する規定する指定居宅サービス等基準第30条の２第１項に規定する基準を満たさない事実が生じた場合、</w:t>
            </w:r>
            <w:r w:rsidRPr="002A30FB">
              <w:rPr>
                <w:rFonts w:asciiTheme="minorEastAsia" w:eastAsiaTheme="minorEastAsia" w:hAnsiTheme="minorEastAsia" w:hint="eastAsia"/>
                <w:color w:val="000000" w:themeColor="text1"/>
                <w:u w:val="single"/>
              </w:rPr>
              <w:t>所定単位数に100分の１</w:t>
            </w:r>
            <w:r w:rsidRPr="002A30FB">
              <w:rPr>
                <w:rFonts w:asciiTheme="minorEastAsia" w:eastAsiaTheme="minorEastAsia" w:hAnsiTheme="minorEastAsia" w:hint="eastAsia"/>
                <w:color w:val="000000" w:themeColor="text1"/>
              </w:rPr>
              <w:t>を乗じて得た単位数を</w:t>
            </w:r>
            <w:r w:rsidR="00AC568C" w:rsidRPr="002A30FB">
              <w:rPr>
                <w:rFonts w:asciiTheme="minorEastAsia" w:eastAsiaTheme="minorEastAsia" w:hAnsiTheme="minorEastAsia" w:hint="eastAsia"/>
                <w:color w:val="000000" w:themeColor="text1"/>
              </w:rPr>
              <w:t>減算</w:t>
            </w:r>
            <w:r w:rsidRPr="002A30FB">
              <w:rPr>
                <w:rFonts w:asciiTheme="minorEastAsia" w:eastAsiaTheme="minorEastAsia" w:hAnsiTheme="minorEastAsia" w:hint="eastAsia"/>
                <w:color w:val="000000" w:themeColor="text1"/>
              </w:rPr>
              <w:t>しているか。</w:t>
            </w:r>
          </w:p>
          <w:p w:rsidR="00D44FFB" w:rsidRPr="002A30FB" w:rsidRDefault="00D44FFB" w:rsidP="00D40422">
            <w:pPr>
              <w:rPr>
                <w:rFonts w:asciiTheme="minorEastAsia" w:eastAsiaTheme="minorEastAsia" w:hAnsiTheme="minorEastAsia"/>
                <w:b/>
                <w:color w:val="000000" w:themeColor="text1"/>
              </w:rPr>
            </w:pPr>
          </w:p>
          <w:p w:rsidR="00F13C30" w:rsidRPr="002A30FB" w:rsidRDefault="00D44FFB" w:rsidP="00F13C30">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７</w:t>
            </w:r>
            <w:r w:rsidR="00F13C30" w:rsidRPr="002A30FB">
              <w:rPr>
                <w:rFonts w:asciiTheme="minorEastAsia" w:eastAsiaTheme="minorEastAsia" w:hAnsiTheme="minorEastAsia" w:hint="eastAsia"/>
                <w:b/>
                <w:color w:val="000000" w:themeColor="text1"/>
              </w:rPr>
              <w:t xml:space="preserve">　ユニットケアに関する減算</w:t>
            </w:r>
            <w:r w:rsidR="00EB6063" w:rsidRPr="002A30FB">
              <w:rPr>
                <w:rFonts w:asciiTheme="minorEastAsia" w:eastAsiaTheme="minorEastAsia" w:hAnsiTheme="minorEastAsia" w:hint="eastAsia"/>
                <w:b/>
                <w:color w:val="000000" w:themeColor="text1"/>
                <w:szCs w:val="21"/>
              </w:rPr>
              <w:t>【介護予防も同様】</w:t>
            </w:r>
          </w:p>
          <w:p w:rsidR="007944CF" w:rsidRPr="002A30FB" w:rsidRDefault="007944CF" w:rsidP="00F13C30">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ユニット型</w:t>
            </w:r>
            <w:r w:rsidR="00C2410D" w:rsidRPr="002A30FB">
              <w:rPr>
                <w:rFonts w:asciiTheme="minorEastAsia" w:eastAsiaTheme="minorEastAsia" w:hAnsiTheme="minorEastAsia" w:hint="eastAsia"/>
                <w:color w:val="000000" w:themeColor="text1"/>
              </w:rPr>
              <w:t>短期入所療養介護</w:t>
            </w:r>
            <w:r w:rsidRPr="002A30FB">
              <w:rPr>
                <w:rFonts w:asciiTheme="minorEastAsia" w:eastAsiaTheme="minorEastAsia" w:hAnsiTheme="minorEastAsia" w:hint="eastAsia"/>
                <w:color w:val="000000" w:themeColor="text1"/>
              </w:rPr>
              <w:t>費の算定については、職員配置が次の</w:t>
            </w:r>
            <w:r w:rsidR="00D14834" w:rsidRPr="002A30FB">
              <w:rPr>
                <w:rFonts w:asciiTheme="minorEastAsia" w:eastAsiaTheme="minorEastAsia" w:hAnsiTheme="minorEastAsia" w:hint="eastAsia"/>
                <w:color w:val="000000" w:themeColor="text1"/>
              </w:rPr>
              <w:t>ア、イの</w:t>
            </w:r>
            <w:r w:rsidRPr="002A30FB">
              <w:rPr>
                <w:rFonts w:asciiTheme="minorEastAsia" w:eastAsiaTheme="minorEastAsia" w:hAnsiTheme="minorEastAsia" w:hint="eastAsia"/>
                <w:color w:val="000000" w:themeColor="text1"/>
              </w:rPr>
              <w:t>基準を満たしていない場合は、所定単</w:t>
            </w:r>
            <w:r w:rsidR="00DB3653" w:rsidRPr="002A30FB">
              <w:rPr>
                <w:rFonts w:asciiTheme="minorEastAsia" w:eastAsiaTheme="minorEastAsia" w:hAnsiTheme="minorEastAsia" w:hint="eastAsia"/>
                <w:color w:val="000000" w:themeColor="text1"/>
              </w:rPr>
              <w:t>位数の100分の97</w:t>
            </w:r>
            <w:r w:rsidRPr="002A30FB">
              <w:rPr>
                <w:rFonts w:asciiTheme="minorEastAsia" w:eastAsiaTheme="minorEastAsia" w:hAnsiTheme="minorEastAsia" w:hint="eastAsia"/>
                <w:color w:val="000000" w:themeColor="text1"/>
              </w:rPr>
              <w:t>に相当する単位数を算定しているか。</w:t>
            </w:r>
          </w:p>
          <w:p w:rsidR="007944CF" w:rsidRPr="002A30FB" w:rsidRDefault="00D14834" w:rsidP="00F13C30">
            <w:pPr>
              <w:ind w:leftChars="225" w:left="683"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ア</w:t>
            </w:r>
            <w:r w:rsidR="00B10607" w:rsidRPr="002A30FB">
              <w:rPr>
                <w:rFonts w:asciiTheme="minorEastAsia" w:eastAsiaTheme="minorEastAsia" w:hAnsiTheme="minorEastAsia" w:hint="eastAsia"/>
                <w:color w:val="000000" w:themeColor="text1"/>
              </w:rPr>
              <w:t xml:space="preserve">　</w:t>
            </w:r>
            <w:r w:rsidR="007944CF" w:rsidRPr="002A30FB">
              <w:rPr>
                <w:rFonts w:asciiTheme="minorEastAsia" w:eastAsiaTheme="minorEastAsia" w:hAnsiTheme="minorEastAsia" w:hint="eastAsia"/>
                <w:color w:val="000000" w:themeColor="text1"/>
              </w:rPr>
              <w:t xml:space="preserve">日中については、ユニットごとに常時１人以上の介　</w:t>
            </w:r>
            <w:r w:rsidR="00A07CA4" w:rsidRPr="002A30FB">
              <w:rPr>
                <w:rFonts w:asciiTheme="minorEastAsia" w:eastAsiaTheme="minorEastAsia" w:hAnsiTheme="minorEastAsia" w:hint="eastAsia"/>
                <w:color w:val="000000" w:themeColor="text1"/>
              </w:rPr>
              <w:t xml:space="preserve">　　　　</w:t>
            </w:r>
            <w:r w:rsidR="007944CF" w:rsidRPr="002A30FB">
              <w:rPr>
                <w:rFonts w:asciiTheme="minorEastAsia" w:eastAsiaTheme="minorEastAsia" w:hAnsiTheme="minorEastAsia" w:hint="eastAsia"/>
                <w:color w:val="000000" w:themeColor="text1"/>
              </w:rPr>
              <w:t>護職員又は看護職員を配置すること</w:t>
            </w:r>
            <w:r w:rsidR="00DB3653" w:rsidRPr="002A30FB">
              <w:rPr>
                <w:rFonts w:asciiTheme="minorEastAsia" w:eastAsiaTheme="minorEastAsia" w:hAnsiTheme="minorEastAsia" w:hint="eastAsia"/>
                <w:color w:val="000000" w:themeColor="text1"/>
              </w:rPr>
              <w:t>。</w:t>
            </w:r>
          </w:p>
          <w:p w:rsidR="00480C5B" w:rsidRPr="002A30FB" w:rsidRDefault="00D14834" w:rsidP="00F13C30">
            <w:pPr>
              <w:ind w:firstLineChars="200" w:firstLine="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イ</w:t>
            </w:r>
            <w:r w:rsidR="007944CF" w:rsidRPr="002A30FB">
              <w:rPr>
                <w:rFonts w:asciiTheme="minorEastAsia" w:eastAsiaTheme="minorEastAsia" w:hAnsiTheme="minorEastAsia" w:hint="eastAsia"/>
                <w:color w:val="000000" w:themeColor="text1"/>
              </w:rPr>
              <w:t xml:space="preserve">　ユニットごとに、常勤のユニットリーダーを配置すること</w:t>
            </w:r>
            <w:r w:rsidR="00DB3653" w:rsidRPr="002A30FB">
              <w:rPr>
                <w:rFonts w:asciiTheme="minorEastAsia" w:eastAsiaTheme="minorEastAsia" w:hAnsiTheme="minorEastAsia" w:hint="eastAsia"/>
                <w:color w:val="000000" w:themeColor="text1"/>
              </w:rPr>
              <w:t>。</w:t>
            </w:r>
          </w:p>
          <w:p w:rsidR="00624EC1" w:rsidRPr="002A30FB" w:rsidRDefault="00624EC1" w:rsidP="006442DB">
            <w:pPr>
              <w:rPr>
                <w:rFonts w:asciiTheme="minorEastAsia" w:eastAsiaTheme="minorEastAsia" w:hAnsiTheme="minorEastAsia"/>
                <w:b/>
                <w:color w:val="000000" w:themeColor="text1"/>
              </w:rPr>
            </w:pPr>
          </w:p>
          <w:p w:rsidR="00C81D9B" w:rsidRPr="002A30FB" w:rsidRDefault="00C81D9B" w:rsidP="006442DB">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w:t>
            </w:r>
            <w:r w:rsidR="00F82BF9" w:rsidRPr="002A30FB">
              <w:rPr>
                <w:rFonts w:asciiTheme="minorEastAsia" w:eastAsiaTheme="minorEastAsia" w:hAnsiTheme="minorEastAsia" w:hint="eastAsia"/>
                <w:b/>
                <w:color w:val="000000" w:themeColor="text1"/>
              </w:rPr>
              <w:t>８</w:t>
            </w:r>
            <w:r w:rsidRPr="002A30FB">
              <w:rPr>
                <w:rFonts w:asciiTheme="minorEastAsia" w:eastAsiaTheme="minorEastAsia" w:hAnsiTheme="minorEastAsia" w:hint="eastAsia"/>
                <w:b/>
                <w:color w:val="000000" w:themeColor="text1"/>
              </w:rPr>
              <w:t xml:space="preserve">　個別リハビリテーション実施加算</w:t>
            </w:r>
            <w:r w:rsidR="00427F12" w:rsidRPr="002A30FB">
              <w:rPr>
                <w:rFonts w:asciiTheme="minorEastAsia" w:eastAsiaTheme="minorEastAsia" w:hAnsiTheme="minorEastAsia" w:hint="eastAsia"/>
                <w:b/>
                <w:color w:val="000000" w:themeColor="text1"/>
                <w:szCs w:val="21"/>
              </w:rPr>
              <w:t>【介護予防も同様】</w:t>
            </w:r>
          </w:p>
          <w:p w:rsidR="00C81D9B" w:rsidRPr="002A30FB" w:rsidRDefault="00C81D9B" w:rsidP="00C81D9B">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短期入所療養介護事業所の医師、看護職員、理学療法士、作業療法士、言語聴覚士等が共同して利用者ごとに個別リハビリテーション計画を作成し、当該個別リハビリテーション計画に基づき、医師又は医師の指示を受けた理学療法士、作業療法士又は言語聴覚士が個別リハビリテーションを行った場合、１日につき所定単位数に算定しているか。</w:t>
            </w:r>
          </w:p>
          <w:p w:rsidR="00F82BF9" w:rsidRPr="002A30FB" w:rsidRDefault="00C06D5E" w:rsidP="00055C68">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ただし、</w:t>
            </w:r>
            <w:r w:rsidR="009E7B03" w:rsidRPr="002A30FB">
              <w:rPr>
                <w:rFonts w:asciiTheme="minorEastAsia" w:eastAsiaTheme="minorEastAsia" w:hAnsiTheme="minorEastAsia" w:hint="eastAsia"/>
                <w:color w:val="000000" w:themeColor="text1"/>
              </w:rPr>
              <w:t>（ユニット型）</w:t>
            </w:r>
            <w:r w:rsidRPr="002A30FB">
              <w:rPr>
                <w:rFonts w:asciiTheme="minorEastAsia" w:eastAsiaTheme="minorEastAsia" w:hAnsiTheme="minorEastAsia" w:hint="eastAsia"/>
                <w:color w:val="000000" w:themeColor="text1"/>
              </w:rPr>
              <w:t>介護老人保健施設短期入所療養介護費</w:t>
            </w:r>
            <w:r w:rsidR="009E7B03" w:rsidRPr="002A30FB">
              <w:rPr>
                <w:rFonts w:asciiTheme="minorEastAsia" w:eastAsiaTheme="minorEastAsia" w:hAnsiTheme="minorEastAsia" w:hint="eastAsia"/>
                <w:color w:val="000000" w:themeColor="text1"/>
              </w:rPr>
              <w:t>（Ⅳ）を算定している場合、算定できない。</w:t>
            </w:r>
          </w:p>
          <w:p w:rsidR="006475B6" w:rsidRPr="002A30FB" w:rsidRDefault="006475B6" w:rsidP="006475B6">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lastRenderedPageBreak/>
              <w:t xml:space="preserve">　</w:t>
            </w:r>
            <w:r w:rsidR="00F82BF9" w:rsidRPr="002A30FB">
              <w:rPr>
                <w:rFonts w:asciiTheme="minorEastAsia" w:eastAsiaTheme="minorEastAsia" w:hAnsiTheme="minorEastAsia" w:hint="eastAsia"/>
                <w:b/>
                <w:color w:val="000000" w:themeColor="text1"/>
              </w:rPr>
              <w:t>９</w:t>
            </w:r>
            <w:r w:rsidRPr="002A30FB">
              <w:rPr>
                <w:rFonts w:asciiTheme="minorEastAsia" w:eastAsiaTheme="minorEastAsia" w:hAnsiTheme="minorEastAsia" w:hint="eastAsia"/>
                <w:b/>
                <w:color w:val="000000" w:themeColor="text1"/>
              </w:rPr>
              <w:t xml:space="preserve">　認知症ケア加算</w:t>
            </w:r>
          </w:p>
          <w:p w:rsidR="006475B6" w:rsidRPr="002A30FB" w:rsidRDefault="006475B6" w:rsidP="006475B6">
            <w:pPr>
              <w:ind w:leftChars="200" w:left="420" w:firstLineChars="100" w:firstLine="21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次のアからオに該当する場合に、１日につき所定単位数を算定しているか。</w:t>
            </w:r>
          </w:p>
          <w:p w:rsidR="006475B6" w:rsidRPr="002A30FB" w:rsidRDefault="006475B6" w:rsidP="006475B6">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ア　日常生活に支障を来すおそれのある症状又は行動が認められることから介護を必要とする認知症の利用者(日常生活自立度のランクⅢ、Ⅳ又はＭに該当し、認知症専門棟において認知症に対応した処遇を受けることが適当であると医師が認めた者)を対象にしていること。</w:t>
            </w:r>
          </w:p>
          <w:p w:rsidR="006475B6" w:rsidRPr="002A30FB" w:rsidRDefault="006475B6" w:rsidP="006475B6">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イ　 認知症専門棟における介護職員等の配置は次の⑴、⑵の配置を標準としていること。</w:t>
            </w:r>
          </w:p>
          <w:p w:rsidR="006475B6" w:rsidRPr="002A30FB" w:rsidRDefault="006475B6" w:rsidP="006475B6">
            <w:pPr>
              <w:ind w:leftChars="200" w:left="84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⑴　</w:t>
            </w:r>
            <w:r w:rsidRPr="002A30FB">
              <w:rPr>
                <w:rFonts w:asciiTheme="minorEastAsia" w:eastAsiaTheme="minorEastAsia" w:hAnsiTheme="minorEastAsia" w:hint="eastAsia"/>
                <w:color w:val="000000" w:themeColor="text1"/>
                <w:u w:val="single"/>
              </w:rPr>
              <w:t>日中</w:t>
            </w:r>
            <w:r w:rsidRPr="002A30FB">
              <w:rPr>
                <w:rFonts w:asciiTheme="minorEastAsia" w:eastAsiaTheme="minorEastAsia" w:hAnsiTheme="minorEastAsia" w:hint="eastAsia"/>
                <w:color w:val="000000" w:themeColor="text1"/>
              </w:rPr>
              <w:t>については、</w:t>
            </w:r>
            <w:r w:rsidRPr="002A30FB">
              <w:rPr>
                <w:rFonts w:asciiTheme="minorEastAsia" w:eastAsiaTheme="minorEastAsia" w:hAnsiTheme="minorEastAsia" w:hint="eastAsia"/>
                <w:color w:val="000000" w:themeColor="text1"/>
                <w:u w:val="single"/>
              </w:rPr>
              <w:t>利用者10人に対し常時１人以上</w:t>
            </w:r>
            <w:r w:rsidRPr="002A30FB">
              <w:rPr>
                <w:rFonts w:asciiTheme="minorEastAsia" w:eastAsiaTheme="minorEastAsia" w:hAnsiTheme="minorEastAsia" w:hint="eastAsia"/>
                <w:color w:val="000000" w:themeColor="text1"/>
              </w:rPr>
              <w:t>の介護職員又は看護職員を配置すること。</w:t>
            </w:r>
          </w:p>
          <w:p w:rsidR="006475B6" w:rsidRPr="002A30FB" w:rsidRDefault="006475B6" w:rsidP="006475B6">
            <w:pPr>
              <w:ind w:leftChars="200" w:left="84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⑵　</w:t>
            </w:r>
            <w:r w:rsidRPr="002A30FB">
              <w:rPr>
                <w:rFonts w:asciiTheme="minorEastAsia" w:eastAsiaTheme="minorEastAsia" w:hAnsiTheme="minorEastAsia" w:hint="eastAsia"/>
                <w:color w:val="000000" w:themeColor="text1"/>
                <w:u w:val="single"/>
              </w:rPr>
              <w:t>夜間及び深夜</w:t>
            </w:r>
            <w:r w:rsidRPr="002A30FB">
              <w:rPr>
                <w:rFonts w:asciiTheme="minorEastAsia" w:eastAsiaTheme="minorEastAsia" w:hAnsiTheme="minorEastAsia" w:hint="eastAsia"/>
                <w:color w:val="000000" w:themeColor="text1"/>
              </w:rPr>
              <w:t>については、</w:t>
            </w:r>
            <w:r w:rsidRPr="002A30FB">
              <w:rPr>
                <w:rFonts w:asciiTheme="minorEastAsia" w:eastAsiaTheme="minorEastAsia" w:hAnsiTheme="minorEastAsia" w:hint="eastAsia"/>
                <w:color w:val="000000" w:themeColor="text1"/>
                <w:u w:val="single"/>
              </w:rPr>
              <w:t>20人に１人以上</w:t>
            </w:r>
            <w:r w:rsidRPr="002A30FB">
              <w:rPr>
                <w:rFonts w:asciiTheme="minorEastAsia" w:eastAsiaTheme="minorEastAsia" w:hAnsiTheme="minorEastAsia" w:hint="eastAsia"/>
                <w:color w:val="000000" w:themeColor="text1"/>
              </w:rPr>
              <w:t>の看護職員又は介護職員を配置すること。</w:t>
            </w:r>
          </w:p>
          <w:p w:rsidR="00D10572" w:rsidRPr="002A30FB" w:rsidRDefault="006475B6" w:rsidP="00624EC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ウ　当該利用者と他の利用者とを区別していること。</w:t>
            </w:r>
          </w:p>
          <w:p w:rsidR="006475B6" w:rsidRPr="002A30FB" w:rsidRDefault="006475B6" w:rsidP="006475B6">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エ　次の⑴から⑷の施設及び設備を有していること。</w:t>
            </w:r>
          </w:p>
          <w:p w:rsidR="006475B6" w:rsidRPr="002A30FB" w:rsidRDefault="006475B6" w:rsidP="006475B6">
            <w:pPr>
              <w:ind w:leftChars="300" w:left="84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⑴　当該利用者を入所させるための施設であって、原則として、同一の建物又は階において、他の利用者に利用させるものでないもの。</w:t>
            </w:r>
          </w:p>
          <w:p w:rsidR="006475B6" w:rsidRPr="002A30FB" w:rsidRDefault="006475B6" w:rsidP="006475B6">
            <w:pPr>
              <w:ind w:leftChars="300" w:left="84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⑵　入所定員は、40人を標準とすること。かつ入所定員の１割以上の数の個室を設けていること。</w:t>
            </w:r>
          </w:p>
          <w:p w:rsidR="006475B6" w:rsidRPr="002A30FB" w:rsidRDefault="006475B6" w:rsidP="006475B6">
            <w:pPr>
              <w:ind w:leftChars="225" w:left="893"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⑶　療養室以外の生活の場として入所定員１人当たりの面積が２平方メートル以上のデイルームを設けていること。</w:t>
            </w:r>
          </w:p>
          <w:p w:rsidR="00D4449D" w:rsidRPr="002A30FB" w:rsidRDefault="006475B6" w:rsidP="00D10572">
            <w:pPr>
              <w:ind w:leftChars="225" w:left="893"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⑷　当該利用者の家族に対する介護方法に関する知識及び技術の提供のために必要な施設であって、30平方メートル以上の面積を有するものを設けていること。</w:t>
            </w:r>
          </w:p>
          <w:p w:rsidR="006475B6" w:rsidRPr="002A30FB" w:rsidRDefault="006475B6" w:rsidP="006475B6">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オ　介護保健施設サービスを行う単位ごとの入所者の数について、10人を標準としていること。</w:t>
            </w:r>
          </w:p>
          <w:p w:rsidR="00C81D9B" w:rsidRPr="002A30FB" w:rsidRDefault="006475B6" w:rsidP="00624EC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カ　介護保健施設サービスを行う単位ごとに固定した介護職員又は看護職員を配置していること。</w:t>
            </w:r>
          </w:p>
          <w:p w:rsidR="00624EC1" w:rsidRPr="002A30FB" w:rsidRDefault="00624EC1" w:rsidP="00624EC1">
            <w:pPr>
              <w:ind w:leftChars="200" w:left="630" w:hangingChars="100" w:hanging="210"/>
              <w:rPr>
                <w:rFonts w:asciiTheme="minorEastAsia" w:eastAsiaTheme="minorEastAsia" w:hAnsiTheme="minorEastAsia"/>
                <w:color w:val="000000" w:themeColor="text1"/>
              </w:rPr>
            </w:pPr>
          </w:p>
          <w:p w:rsidR="006475B6" w:rsidRPr="002A30FB" w:rsidRDefault="00D44FFB" w:rsidP="006475B6">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1</w:t>
            </w:r>
            <w:r w:rsidR="00F82BF9" w:rsidRPr="002A30FB">
              <w:rPr>
                <w:rFonts w:asciiTheme="minorEastAsia" w:eastAsiaTheme="minorEastAsia" w:hAnsiTheme="minorEastAsia" w:hint="eastAsia"/>
                <w:b/>
                <w:color w:val="000000" w:themeColor="text1"/>
              </w:rPr>
              <w:t>0</w:t>
            </w:r>
            <w:r w:rsidR="006475B6" w:rsidRPr="002A30FB">
              <w:rPr>
                <w:rFonts w:asciiTheme="minorEastAsia" w:eastAsiaTheme="minorEastAsia" w:hAnsiTheme="minorEastAsia" w:hint="eastAsia"/>
                <w:b/>
                <w:color w:val="000000" w:themeColor="text1"/>
              </w:rPr>
              <w:t xml:space="preserve">　認知症行動・心理症状緊急対応加算</w:t>
            </w:r>
            <w:r w:rsidR="00427F12" w:rsidRPr="002A30FB">
              <w:rPr>
                <w:rFonts w:asciiTheme="minorEastAsia" w:eastAsiaTheme="minorEastAsia" w:hAnsiTheme="minorEastAsia" w:hint="eastAsia"/>
                <w:b/>
                <w:color w:val="000000" w:themeColor="text1"/>
                <w:szCs w:val="21"/>
              </w:rPr>
              <w:t>【介護予防も同様】</w:t>
            </w:r>
          </w:p>
          <w:p w:rsidR="006475B6" w:rsidRPr="002A30FB" w:rsidRDefault="006475B6" w:rsidP="006475B6">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医師が認知症の行動・心理症状が認められるため、在宅での生活が困難であり、緊急に入所することが適当であると判断した者に対し、介護支援専門員、受け入れ事業所の職員が連携し、</w:t>
            </w:r>
            <w:r w:rsidRPr="002A30FB">
              <w:rPr>
                <w:rFonts w:asciiTheme="minorEastAsia" w:eastAsiaTheme="minorEastAsia" w:hAnsiTheme="minorEastAsia" w:hint="eastAsia"/>
                <w:color w:val="000000" w:themeColor="text1"/>
                <w:u w:val="single"/>
              </w:rPr>
              <w:t>利用者又は家族の同意の上</w:t>
            </w:r>
            <w:r w:rsidRPr="002A30FB">
              <w:rPr>
                <w:rFonts w:asciiTheme="minorEastAsia" w:eastAsiaTheme="minorEastAsia" w:hAnsiTheme="minorEastAsia" w:hint="eastAsia"/>
                <w:color w:val="000000" w:themeColor="text1"/>
              </w:rPr>
              <w:t>、当該事業所を利用した場合、利用日から起算して７日を限度として、</w:t>
            </w:r>
            <w:r w:rsidRPr="002A30FB">
              <w:rPr>
                <w:rFonts w:hAnsi="ＭＳ ゴシック" w:cs="ＭＳ ゴシック" w:hint="eastAsia"/>
                <w:color w:val="000000" w:themeColor="text1"/>
                <w:szCs w:val="21"/>
              </w:rPr>
              <w:t>１日につき所定単位数を算定しているか。</w:t>
            </w:r>
          </w:p>
          <w:p w:rsidR="00F7263C" w:rsidRPr="002A30FB" w:rsidRDefault="00F7263C" w:rsidP="00C81D9B">
            <w:pPr>
              <w:rPr>
                <w:rFonts w:asciiTheme="minorEastAsia" w:eastAsiaTheme="minorEastAsia" w:hAnsiTheme="minorEastAsia"/>
                <w:color w:val="000000" w:themeColor="text1"/>
              </w:rPr>
            </w:pPr>
          </w:p>
          <w:p w:rsidR="00F82BF9" w:rsidRPr="002A30FB" w:rsidRDefault="00F82BF9" w:rsidP="00C81D9B">
            <w:pPr>
              <w:rPr>
                <w:rFonts w:asciiTheme="minorEastAsia" w:eastAsiaTheme="minorEastAsia" w:hAnsiTheme="minorEastAsia"/>
                <w:color w:val="000000" w:themeColor="text1"/>
              </w:rPr>
            </w:pPr>
          </w:p>
          <w:p w:rsidR="00F82BF9" w:rsidRPr="002A30FB" w:rsidRDefault="00F82BF9" w:rsidP="00C81D9B">
            <w:pPr>
              <w:rPr>
                <w:rFonts w:asciiTheme="minorEastAsia" w:eastAsiaTheme="minorEastAsia" w:hAnsiTheme="minorEastAsia"/>
                <w:color w:val="000000" w:themeColor="text1"/>
              </w:rPr>
            </w:pPr>
          </w:p>
          <w:p w:rsidR="00F82BF9" w:rsidRPr="002A30FB" w:rsidRDefault="00F82BF9" w:rsidP="00C81D9B">
            <w:pPr>
              <w:rPr>
                <w:rFonts w:asciiTheme="minorEastAsia" w:eastAsiaTheme="minorEastAsia" w:hAnsiTheme="minorEastAsia"/>
                <w:color w:val="000000" w:themeColor="text1"/>
              </w:rPr>
            </w:pPr>
          </w:p>
          <w:p w:rsidR="006475B6" w:rsidRPr="002A30FB" w:rsidRDefault="00D44FFB" w:rsidP="006475B6">
            <w:pPr>
              <w:ind w:leftChars="100" w:left="842" w:hangingChars="300" w:hanging="632"/>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lastRenderedPageBreak/>
              <w:t>1</w:t>
            </w:r>
            <w:r w:rsidR="00F82BF9" w:rsidRPr="002A30FB">
              <w:rPr>
                <w:rFonts w:asciiTheme="minorEastAsia" w:eastAsiaTheme="minorEastAsia" w:hAnsiTheme="minorEastAsia" w:hint="eastAsia"/>
                <w:b/>
                <w:color w:val="000000" w:themeColor="text1"/>
              </w:rPr>
              <w:t>1</w:t>
            </w:r>
            <w:r w:rsidR="006475B6" w:rsidRPr="002A30FB">
              <w:rPr>
                <w:rFonts w:asciiTheme="minorEastAsia" w:eastAsiaTheme="minorEastAsia" w:hAnsiTheme="minorEastAsia" w:hint="eastAsia"/>
                <w:b/>
                <w:color w:val="000000" w:themeColor="text1"/>
              </w:rPr>
              <w:t xml:space="preserve">　緊急短期入所受入加算</w:t>
            </w:r>
          </w:p>
          <w:p w:rsidR="006475B6" w:rsidRPr="002A30FB" w:rsidRDefault="006475B6" w:rsidP="006475B6">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利用者の状態や家族等の事情により、</w:t>
            </w:r>
            <w:r w:rsidR="0003753F" w:rsidRPr="002A30FB">
              <w:rPr>
                <w:rFonts w:asciiTheme="minorEastAsia" w:eastAsiaTheme="minorEastAsia" w:hAnsiTheme="minorEastAsia" w:hint="eastAsia"/>
                <w:color w:val="000000" w:themeColor="text1"/>
                <w:u w:val="single"/>
              </w:rPr>
              <w:t>居宅サービス計画において計画的に行うことになっていない利用者</w:t>
            </w:r>
            <w:r w:rsidR="0003753F" w:rsidRPr="002A30FB">
              <w:rPr>
                <w:rFonts w:asciiTheme="minorEastAsia" w:eastAsiaTheme="minorEastAsia" w:hAnsiTheme="minorEastAsia" w:hint="eastAsia"/>
                <w:color w:val="000000" w:themeColor="text1"/>
              </w:rPr>
              <w:t>に対し緊急で</w:t>
            </w:r>
            <w:r w:rsidRPr="002A30FB">
              <w:rPr>
                <w:rFonts w:asciiTheme="minorEastAsia" w:eastAsiaTheme="minorEastAsia" w:hAnsiTheme="minorEastAsia" w:hint="eastAsia"/>
                <w:color w:val="000000" w:themeColor="text1"/>
              </w:rPr>
              <w:t>短期入所サービスを実施し、かつ</w:t>
            </w:r>
            <w:r w:rsidR="0003753F" w:rsidRPr="002A30FB">
              <w:rPr>
                <w:rFonts w:asciiTheme="minorEastAsia" w:eastAsiaTheme="minorEastAsia" w:hAnsiTheme="minorEastAsia" w:hint="eastAsia"/>
                <w:color w:val="000000" w:themeColor="text1"/>
              </w:rPr>
              <w:t>次のアから</w:t>
            </w:r>
            <w:r w:rsidR="00DF3003" w:rsidRPr="002A30FB">
              <w:rPr>
                <w:rFonts w:asciiTheme="minorEastAsia" w:eastAsiaTheme="minorEastAsia" w:hAnsiTheme="minorEastAsia" w:hint="eastAsia"/>
                <w:color w:val="000000" w:themeColor="text1"/>
              </w:rPr>
              <w:t>キ</w:t>
            </w:r>
            <w:r w:rsidRPr="002A30FB">
              <w:rPr>
                <w:rFonts w:asciiTheme="minorEastAsia" w:eastAsiaTheme="minorEastAsia" w:hAnsiTheme="minorEastAsia" w:hint="eastAsia"/>
                <w:color w:val="000000" w:themeColor="text1"/>
              </w:rPr>
              <w:t>に該当する場合、初日から起算して７日を限度として、１日につき所定単位数を算定しているか。</w:t>
            </w:r>
          </w:p>
          <w:p w:rsidR="006475B6" w:rsidRPr="002A30FB" w:rsidRDefault="006475B6" w:rsidP="006475B6">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w:t>
            </w:r>
            <w:r w:rsidR="008D13C6" w:rsidRPr="002A30FB">
              <w:rPr>
                <w:rFonts w:asciiTheme="minorEastAsia" w:eastAsiaTheme="minorEastAsia" w:hAnsiTheme="minorEastAsia" w:hint="eastAsia"/>
                <w:color w:val="000000" w:themeColor="text1"/>
              </w:rPr>
              <w:t>利用者の状態や家族等の事情により、</w:t>
            </w:r>
            <w:r w:rsidR="0003753F" w:rsidRPr="002A30FB">
              <w:rPr>
                <w:rFonts w:asciiTheme="minorEastAsia" w:eastAsiaTheme="minorEastAsia" w:hAnsiTheme="minorEastAsia" w:hint="eastAsia"/>
                <w:color w:val="000000" w:themeColor="text1"/>
              </w:rPr>
              <w:t>居宅介護支援事業所の介護支援専門員が、緊急に指定短期入所療養介護を受けることが必要と認めた利用者である場合。</w:t>
            </w:r>
          </w:p>
          <w:p w:rsidR="006475B6" w:rsidRPr="002A30FB" w:rsidRDefault="006475B6" w:rsidP="006475B6">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イ　</w:t>
            </w:r>
            <w:r w:rsidR="0003753F" w:rsidRPr="002A30FB">
              <w:rPr>
                <w:rFonts w:asciiTheme="minorEastAsia" w:eastAsiaTheme="minorEastAsia" w:hAnsiTheme="minorEastAsia" w:hint="eastAsia"/>
                <w:color w:val="000000" w:themeColor="text1"/>
              </w:rPr>
              <w:t>居宅サービス計画を担当する居宅介護支援事業所の介護支援専門員が、利用者の状態からサービスの必要性を認めた場合。</w:t>
            </w:r>
          </w:p>
          <w:p w:rsidR="006475B6" w:rsidRPr="002A30FB" w:rsidRDefault="006475B6" w:rsidP="006475B6">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ウ　担当介護支援専門員が、緊急に短期入所療養介護を受けることが必要と認めた場合。</w:t>
            </w:r>
          </w:p>
          <w:p w:rsidR="006475B6" w:rsidRPr="002A30FB" w:rsidRDefault="006475B6" w:rsidP="006475B6">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エ　</w:t>
            </w:r>
            <w:r w:rsidR="0003753F" w:rsidRPr="002A30FB">
              <w:rPr>
                <w:rFonts w:asciiTheme="minorEastAsia" w:eastAsiaTheme="minorEastAsia" w:hAnsiTheme="minorEastAsia" w:hint="eastAsia"/>
                <w:color w:val="000000" w:themeColor="text1"/>
              </w:rPr>
              <w:t>介護支援専門員との事前の連携が図れない場合は、利用者又は家族の同意を受けた上で、サービスを実施し、事後に当該介護支援専門員が当該サービス提供を必要と認めた場合。</w:t>
            </w:r>
          </w:p>
          <w:p w:rsidR="0003753F" w:rsidRPr="002A30FB" w:rsidRDefault="006475B6" w:rsidP="0003753F">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オ　</w:t>
            </w:r>
            <w:r w:rsidR="0003753F" w:rsidRPr="002A30FB">
              <w:rPr>
                <w:rFonts w:asciiTheme="minorEastAsia" w:eastAsiaTheme="minorEastAsia" w:hAnsiTheme="minorEastAsia" w:hint="eastAsia"/>
                <w:color w:val="000000" w:themeColor="text1"/>
              </w:rPr>
              <w:t>算定対象期間は原則として７日以内であり、その間に緊急</w:t>
            </w:r>
            <w:r w:rsidR="00DF3003" w:rsidRPr="002A30FB">
              <w:rPr>
                <w:rFonts w:asciiTheme="minorEastAsia" w:eastAsiaTheme="minorEastAsia" w:hAnsiTheme="minorEastAsia" w:hint="eastAsia"/>
                <w:color w:val="000000" w:themeColor="text1"/>
              </w:rPr>
              <w:t>受入れ後に適切な介護を受けられるための方策について、担当する</w:t>
            </w:r>
            <w:r w:rsidR="0003753F" w:rsidRPr="002A30FB">
              <w:rPr>
                <w:rFonts w:asciiTheme="minorEastAsia" w:eastAsiaTheme="minorEastAsia" w:hAnsiTheme="minorEastAsia" w:hint="eastAsia"/>
                <w:color w:val="000000" w:themeColor="text1"/>
              </w:rPr>
              <w:t>居宅介護支援事業所の</w:t>
            </w:r>
            <w:r w:rsidR="0003753F" w:rsidRPr="002A30FB">
              <w:rPr>
                <w:rFonts w:asciiTheme="minorEastAsia" w:eastAsiaTheme="minorEastAsia" w:hAnsiTheme="minorEastAsia" w:hint="eastAsia"/>
                <w:color w:val="000000" w:themeColor="text1"/>
                <w:u w:val="single"/>
              </w:rPr>
              <w:t>介護支援専門員と密接な連携を行い、相談すること。</w:t>
            </w:r>
          </w:p>
          <w:p w:rsidR="0003753F" w:rsidRPr="002A30FB" w:rsidRDefault="0003753F" w:rsidP="0003753F">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ただし、利用者の介護を行う家族等の疾病が当初の予想を超えて長期間に及んだことにより在宅への復帰が困難となったこと等やむを得ない事情により、７日以内に適切な方策が立てられない場合には、その状況を記録した上で14 日を限度に引き続き加算を算定することができる。その場合</w:t>
            </w:r>
            <w:r w:rsidR="00DF3003" w:rsidRPr="002A30FB">
              <w:rPr>
                <w:rFonts w:asciiTheme="minorEastAsia" w:eastAsiaTheme="minorEastAsia" w:hAnsiTheme="minorEastAsia" w:hint="eastAsia"/>
                <w:color w:val="000000" w:themeColor="text1"/>
              </w:rPr>
              <w:t>、</w:t>
            </w:r>
            <w:r w:rsidR="00DF3003" w:rsidRPr="002A30FB">
              <w:rPr>
                <w:rFonts w:asciiTheme="minorEastAsia" w:eastAsiaTheme="minorEastAsia" w:hAnsiTheme="minorEastAsia" w:hint="eastAsia"/>
                <w:color w:val="000000" w:themeColor="text1"/>
                <w:u w:val="single"/>
              </w:rPr>
              <w:t>随時適切なアセスメントによる代替手段の確保等について、十分に検討すること。</w:t>
            </w:r>
          </w:p>
          <w:p w:rsidR="00D4449D" w:rsidRPr="002A30FB" w:rsidRDefault="006475B6" w:rsidP="00F7263C">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カ　「</w:t>
            </w:r>
            <w:r w:rsidR="00B005C4" w:rsidRPr="002A30FB">
              <w:rPr>
                <w:rFonts w:asciiTheme="minorEastAsia" w:eastAsiaTheme="minorEastAsia" w:hAnsiTheme="minorEastAsia" w:hint="eastAsia"/>
                <w:color w:val="000000" w:themeColor="text1"/>
              </w:rPr>
              <w:t>10</w:t>
            </w:r>
            <w:r w:rsidRPr="002A30FB">
              <w:rPr>
                <w:rFonts w:asciiTheme="minorEastAsia" w:eastAsiaTheme="minorEastAsia" w:hAnsiTheme="minorEastAsia" w:hint="eastAsia"/>
                <w:color w:val="000000" w:themeColor="text1"/>
              </w:rPr>
              <w:t>認知症行動・心理症状緊急対応加算」を算定していない場合。</w:t>
            </w:r>
          </w:p>
          <w:p w:rsidR="00F7263C" w:rsidRPr="002A30FB" w:rsidRDefault="00DF3003" w:rsidP="00624EC1">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キ　緊急受入れに対応するため、居宅介護支援事業所や近隣の他の事業所との情報共有に努め、緊急的な利用ニーズの調整を行うための窓口を明確化すること。また、空床の有効活用を図る観点から、情報公表システム、当該事業所のホームページ又は地域包括支援センターへの情報提供等により、空床情報を公表するよう努めること。</w:t>
            </w:r>
          </w:p>
          <w:p w:rsidR="00F82BF9" w:rsidRPr="002A30FB" w:rsidRDefault="00F82BF9" w:rsidP="00624EC1">
            <w:pPr>
              <w:ind w:leftChars="200" w:left="630" w:hangingChars="100" w:hanging="210"/>
              <w:rPr>
                <w:rFonts w:asciiTheme="minorEastAsia" w:eastAsiaTheme="minorEastAsia" w:hAnsiTheme="minorEastAsia"/>
                <w:color w:val="000000" w:themeColor="text1"/>
              </w:rPr>
            </w:pPr>
          </w:p>
          <w:p w:rsidR="006475B6" w:rsidRPr="002A30FB" w:rsidRDefault="00E361DB" w:rsidP="00C81D9B">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1</w:t>
            </w:r>
            <w:r w:rsidR="00B005C4" w:rsidRPr="002A30FB">
              <w:rPr>
                <w:rFonts w:asciiTheme="minorEastAsia" w:eastAsiaTheme="minorEastAsia" w:hAnsiTheme="minorEastAsia" w:hint="eastAsia"/>
                <w:b/>
                <w:color w:val="000000" w:themeColor="text1"/>
              </w:rPr>
              <w:t>2</w:t>
            </w:r>
            <w:r w:rsidRPr="002A30FB">
              <w:rPr>
                <w:rFonts w:asciiTheme="minorEastAsia" w:eastAsiaTheme="minorEastAsia" w:hAnsiTheme="minorEastAsia" w:hint="eastAsia"/>
                <w:b/>
                <w:color w:val="000000" w:themeColor="text1"/>
              </w:rPr>
              <w:t xml:space="preserve">　若年性認知症利用者受入加算</w:t>
            </w:r>
            <w:r w:rsidR="001B041A" w:rsidRPr="002A30FB">
              <w:rPr>
                <w:rFonts w:asciiTheme="minorEastAsia" w:eastAsiaTheme="minorEastAsia" w:hAnsiTheme="minorEastAsia" w:hint="eastAsia"/>
                <w:b/>
                <w:color w:val="000000" w:themeColor="text1"/>
                <w:szCs w:val="21"/>
              </w:rPr>
              <w:t>【介護予防も同様】</w:t>
            </w:r>
          </w:p>
          <w:p w:rsidR="00E361DB" w:rsidRPr="002A30FB" w:rsidRDefault="00E361DB" w:rsidP="00E361DB">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次のアからウに該当する場合、１日につき所定単位数を算定しているか。</w:t>
            </w:r>
          </w:p>
          <w:p w:rsidR="00E361DB" w:rsidRPr="002A30FB" w:rsidRDefault="00E361DB" w:rsidP="00E361DB">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ア　若年性認知症利用者ごとに</w:t>
            </w:r>
            <w:r w:rsidRPr="002A30FB">
              <w:rPr>
                <w:rFonts w:asciiTheme="minorEastAsia" w:eastAsiaTheme="minorEastAsia" w:hAnsiTheme="minorEastAsia" w:hint="eastAsia"/>
                <w:color w:val="000000" w:themeColor="text1"/>
                <w:u w:val="single"/>
              </w:rPr>
              <w:t>個別の担当者を定めている</w:t>
            </w:r>
            <w:r w:rsidRPr="002A30FB">
              <w:rPr>
                <w:rFonts w:asciiTheme="minorEastAsia" w:eastAsiaTheme="minorEastAsia" w:hAnsiTheme="minorEastAsia" w:hint="eastAsia"/>
                <w:color w:val="000000" w:themeColor="text1"/>
              </w:rPr>
              <w:t>場合。</w:t>
            </w:r>
          </w:p>
          <w:p w:rsidR="00F82BF9" w:rsidRPr="002A30FB" w:rsidRDefault="00E361DB" w:rsidP="00B005C4">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イ　当該利用者の特性、ニーズに応じた適切なサービス提供を行っている場合。</w:t>
            </w:r>
          </w:p>
          <w:p w:rsidR="00E361DB" w:rsidRPr="002A30FB" w:rsidRDefault="00E361DB" w:rsidP="00E361DB">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ウ　「</w:t>
            </w:r>
            <w:r w:rsidR="00B005C4" w:rsidRPr="002A30FB">
              <w:rPr>
                <w:rFonts w:asciiTheme="minorEastAsia" w:eastAsiaTheme="minorEastAsia" w:hAnsiTheme="minorEastAsia" w:hint="eastAsia"/>
                <w:color w:val="000000" w:themeColor="text1"/>
              </w:rPr>
              <w:t>10</w:t>
            </w:r>
            <w:r w:rsidRPr="002A30FB">
              <w:rPr>
                <w:rFonts w:asciiTheme="minorEastAsia" w:eastAsiaTheme="minorEastAsia" w:hAnsiTheme="minorEastAsia" w:hint="eastAsia"/>
                <w:color w:val="000000" w:themeColor="text1"/>
              </w:rPr>
              <w:t>認知症行動・心理症状緊急対応加算」を算定していない場合。</w:t>
            </w:r>
          </w:p>
          <w:p w:rsidR="00E361DB" w:rsidRPr="002A30FB" w:rsidRDefault="00E361DB" w:rsidP="00E361DB">
            <w:pPr>
              <w:ind w:leftChars="200" w:left="630" w:hangingChars="100" w:hanging="210"/>
              <w:rPr>
                <w:rFonts w:asciiTheme="minorEastAsia" w:eastAsiaTheme="minorEastAsia" w:hAnsiTheme="minorEastAsia"/>
                <w:color w:val="000000" w:themeColor="text1"/>
              </w:rPr>
            </w:pPr>
          </w:p>
          <w:p w:rsidR="00E361DB" w:rsidRPr="002A30FB" w:rsidRDefault="00E361DB" w:rsidP="00C81D9B">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1</w:t>
            </w:r>
            <w:r w:rsidR="00B005C4" w:rsidRPr="002A30FB">
              <w:rPr>
                <w:rFonts w:asciiTheme="minorEastAsia" w:eastAsiaTheme="minorEastAsia" w:hAnsiTheme="minorEastAsia" w:hint="eastAsia"/>
                <w:b/>
                <w:color w:val="000000" w:themeColor="text1"/>
              </w:rPr>
              <w:t>3</w:t>
            </w:r>
            <w:r w:rsidRPr="002A30FB">
              <w:rPr>
                <w:rFonts w:asciiTheme="minorEastAsia" w:eastAsiaTheme="minorEastAsia" w:hAnsiTheme="minorEastAsia" w:hint="eastAsia"/>
                <w:b/>
                <w:color w:val="000000" w:themeColor="text1"/>
              </w:rPr>
              <w:t xml:space="preserve">　重度療養管理加算</w:t>
            </w:r>
          </w:p>
          <w:p w:rsidR="00E361DB" w:rsidRPr="002A30FB" w:rsidRDefault="0013480F" w:rsidP="00E361DB">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別に厚生労働大臣が定める状態にある</w:t>
            </w:r>
            <w:r w:rsidR="00E361DB" w:rsidRPr="002A30FB">
              <w:rPr>
                <w:rFonts w:asciiTheme="minorEastAsia" w:eastAsiaTheme="minorEastAsia" w:hAnsiTheme="minorEastAsia" w:hint="eastAsia"/>
                <w:color w:val="000000" w:themeColor="text1"/>
              </w:rPr>
              <w:t>利用</w:t>
            </w:r>
            <w:r w:rsidRPr="002A30FB">
              <w:rPr>
                <w:rFonts w:asciiTheme="minorEastAsia" w:eastAsiaTheme="minorEastAsia" w:hAnsiTheme="minorEastAsia" w:hint="eastAsia"/>
                <w:color w:val="000000" w:themeColor="text1"/>
              </w:rPr>
              <w:t>者（要介護状態区分が要介護４又は要介護５の者に限る。）に対し</w:t>
            </w:r>
            <w:r w:rsidR="00E361DB" w:rsidRPr="002A30FB">
              <w:rPr>
                <w:rFonts w:asciiTheme="minorEastAsia" w:eastAsiaTheme="minorEastAsia" w:hAnsiTheme="minorEastAsia" w:hint="eastAsia"/>
                <w:color w:val="000000" w:themeColor="text1"/>
              </w:rPr>
              <w:t>、</w:t>
            </w:r>
            <w:r w:rsidRPr="002A30FB">
              <w:rPr>
                <w:rFonts w:asciiTheme="minorEastAsia" w:eastAsiaTheme="minorEastAsia" w:hAnsiTheme="minorEastAsia" w:hint="eastAsia"/>
                <w:color w:val="000000" w:themeColor="text1"/>
                <w:u w:val="single"/>
              </w:rPr>
              <w:t>計画的な医学的管理を継続して行い</w:t>
            </w:r>
            <w:r w:rsidRPr="002A30FB">
              <w:rPr>
                <w:rFonts w:asciiTheme="minorEastAsia" w:eastAsiaTheme="minorEastAsia" w:hAnsiTheme="minorEastAsia" w:hint="eastAsia"/>
                <w:color w:val="000000" w:themeColor="text1"/>
              </w:rPr>
              <w:t>、かつ療養上必要な処置を行い</w:t>
            </w:r>
            <w:r w:rsidRPr="002A30FB">
              <w:rPr>
                <w:rFonts w:asciiTheme="minorEastAsia" w:eastAsiaTheme="minorEastAsia" w:hAnsiTheme="minorEastAsia" w:hint="eastAsia"/>
                <w:color w:val="000000" w:themeColor="text1"/>
                <w:u w:val="single"/>
              </w:rPr>
              <w:t>医学的管理の内容を診療録に記録している</w:t>
            </w:r>
            <w:r w:rsidR="00E361DB" w:rsidRPr="002A30FB">
              <w:rPr>
                <w:rFonts w:asciiTheme="minorEastAsia" w:eastAsiaTheme="minorEastAsia" w:hAnsiTheme="minorEastAsia" w:hint="eastAsia"/>
                <w:color w:val="000000" w:themeColor="text1"/>
              </w:rPr>
              <w:t>場合には、１日につき所定単位数を算定しているか。</w:t>
            </w:r>
          </w:p>
          <w:p w:rsidR="009E7B03" w:rsidRPr="002A30FB" w:rsidRDefault="00E361DB" w:rsidP="00D44FFB">
            <w:pPr>
              <w:ind w:left="42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ただし、</w:t>
            </w:r>
            <w:r w:rsidR="009E7B03" w:rsidRPr="002A30FB">
              <w:rPr>
                <w:rFonts w:asciiTheme="minorEastAsia" w:eastAsiaTheme="minorEastAsia" w:hAnsiTheme="minorEastAsia" w:hint="eastAsia"/>
                <w:color w:val="000000" w:themeColor="text1"/>
              </w:rPr>
              <w:t>（ユニット型）</w:t>
            </w:r>
            <w:r w:rsidRPr="002A30FB">
              <w:rPr>
                <w:rFonts w:asciiTheme="minorEastAsia" w:eastAsiaTheme="minorEastAsia" w:hAnsiTheme="minorEastAsia" w:hint="eastAsia"/>
                <w:color w:val="000000" w:themeColor="text1"/>
              </w:rPr>
              <w:t>介護老人保健施設短期入所療養介護費(Ⅰ)及び特定介護老人保健施設短期入所療養介護費を算定している場合に限る。</w:t>
            </w:r>
          </w:p>
          <w:p w:rsidR="00B005C4" w:rsidRPr="002A30FB" w:rsidRDefault="00B005C4" w:rsidP="00D44FFB">
            <w:pPr>
              <w:ind w:left="420" w:hangingChars="200" w:hanging="420"/>
              <w:rPr>
                <w:rFonts w:asciiTheme="minorEastAsia" w:eastAsiaTheme="minorEastAsia" w:hAnsiTheme="minorEastAsia"/>
                <w:color w:val="000000" w:themeColor="text1"/>
              </w:rPr>
            </w:pPr>
          </w:p>
          <w:p w:rsidR="00322CBC" w:rsidRPr="002A30FB" w:rsidRDefault="00322CBC" w:rsidP="00322CBC">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1</w:t>
            </w:r>
            <w:r w:rsidR="00B005C4" w:rsidRPr="002A30FB">
              <w:rPr>
                <w:rFonts w:asciiTheme="minorEastAsia" w:eastAsiaTheme="minorEastAsia" w:hAnsiTheme="minorEastAsia" w:hint="eastAsia"/>
                <w:b/>
                <w:color w:val="000000" w:themeColor="text1"/>
              </w:rPr>
              <w:t>4</w:t>
            </w:r>
            <w:r w:rsidRPr="002A30FB">
              <w:rPr>
                <w:rFonts w:asciiTheme="minorEastAsia" w:eastAsiaTheme="minorEastAsia" w:hAnsiTheme="minorEastAsia" w:hint="eastAsia"/>
                <w:b/>
                <w:color w:val="000000" w:themeColor="text1"/>
              </w:rPr>
              <w:t xml:space="preserve">　在宅復帰・在宅療養支援機能加算</w:t>
            </w:r>
            <w:r w:rsidR="00EA7AA3" w:rsidRPr="002A30FB">
              <w:rPr>
                <w:rFonts w:asciiTheme="minorEastAsia" w:eastAsiaTheme="minorEastAsia" w:hAnsiTheme="minorEastAsia" w:hint="eastAsia"/>
                <w:b/>
                <w:color w:val="000000" w:themeColor="text1"/>
                <w:szCs w:val="21"/>
              </w:rPr>
              <w:t>【介護予防も同様】</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①　</w:t>
            </w:r>
            <w:r w:rsidRPr="002A30FB">
              <w:rPr>
                <w:rFonts w:asciiTheme="minorEastAsia" w:eastAsiaTheme="minorEastAsia" w:hAnsiTheme="minorEastAsia" w:hint="eastAsia"/>
                <w:b/>
                <w:color w:val="000000" w:themeColor="text1"/>
              </w:rPr>
              <w:t>在宅復帰・在宅療養支援機能加算(Ⅰ)</w:t>
            </w:r>
          </w:p>
          <w:p w:rsidR="00322CBC" w:rsidRPr="002A30FB" w:rsidRDefault="00322CBC" w:rsidP="00322CBC">
            <w:pPr>
              <w:ind w:leftChars="300" w:left="63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次のアからウに適合するものとして岡崎市長に届け出た場合、所定単位数を算定しているか。</w:t>
            </w:r>
          </w:p>
          <w:p w:rsidR="00322CBC" w:rsidRPr="002A30FB" w:rsidRDefault="00322CBC" w:rsidP="00322CBC">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在宅復帰・在宅療養支援等指標(施設サービス費基本型基準(六)Ａ～Ｊの計)が40以上である場合。</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地域に貢献する活動を行っている場合。</w:t>
            </w:r>
          </w:p>
          <w:p w:rsidR="00322CBC" w:rsidRPr="002A30FB" w:rsidRDefault="00322CBC" w:rsidP="00322CBC">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w:t>
            </w:r>
            <w:r w:rsidR="009E7B03" w:rsidRPr="002A30FB">
              <w:rPr>
                <w:rFonts w:asciiTheme="minorEastAsia" w:eastAsiaTheme="minorEastAsia" w:hAnsiTheme="minorEastAsia" w:hint="eastAsia"/>
                <w:color w:val="000000" w:themeColor="text1"/>
              </w:rPr>
              <w:t>（ユニット型）</w:t>
            </w:r>
            <w:r w:rsidRPr="002A30FB">
              <w:rPr>
                <w:rFonts w:asciiTheme="minorEastAsia" w:eastAsiaTheme="minorEastAsia" w:hAnsiTheme="minorEastAsia" w:hint="eastAsia"/>
                <w:color w:val="000000" w:themeColor="text1"/>
              </w:rPr>
              <w:t>介護老人保健施設短期入所療養介護費(Ⅰ)の</w:t>
            </w:r>
            <w:r w:rsidR="009E7B03" w:rsidRPr="002A30FB">
              <w:rPr>
                <w:rFonts w:asciiTheme="minorEastAsia" w:eastAsiaTheme="minorEastAsia" w:hAnsiTheme="minorEastAsia" w:hint="eastAsia"/>
                <w:color w:val="000000" w:themeColor="text1"/>
              </w:rPr>
              <w:t>（ユニット型）</w:t>
            </w:r>
            <w:r w:rsidRPr="002A30FB">
              <w:rPr>
                <w:rFonts w:asciiTheme="minorEastAsia" w:eastAsiaTheme="minorEastAsia" w:hAnsiTheme="minorEastAsia" w:hint="eastAsia"/>
                <w:color w:val="000000" w:themeColor="text1"/>
              </w:rPr>
              <w:t>介護老人保健施設短期入所療養介護費(ⅰ)</w:t>
            </w:r>
            <w:r w:rsidR="00D44FFB" w:rsidRPr="002A30FB">
              <w:rPr>
                <w:rFonts w:asciiTheme="minorEastAsia" w:eastAsiaTheme="minorEastAsia" w:hAnsiTheme="minorEastAsia" w:hint="eastAsia"/>
                <w:color w:val="000000" w:themeColor="text1"/>
              </w:rPr>
              <w:t>若しくは</w:t>
            </w:r>
            <w:r w:rsidRPr="002A30FB">
              <w:rPr>
                <w:rFonts w:asciiTheme="minorEastAsia" w:eastAsiaTheme="minorEastAsia" w:hAnsiTheme="minorEastAsia" w:hint="eastAsia"/>
                <w:color w:val="000000" w:themeColor="text1"/>
              </w:rPr>
              <w:t>(ⅲ)を算定している場合。</w:t>
            </w:r>
          </w:p>
          <w:p w:rsidR="00D4449D" w:rsidRPr="002A30FB" w:rsidRDefault="00D4449D" w:rsidP="00322CBC">
            <w:pPr>
              <w:rPr>
                <w:rFonts w:asciiTheme="minorEastAsia" w:eastAsiaTheme="minorEastAsia" w:hAnsiTheme="minorEastAsia"/>
                <w:color w:val="000000" w:themeColor="text1"/>
              </w:rPr>
            </w:pP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②　</w:t>
            </w:r>
            <w:r w:rsidRPr="002A30FB">
              <w:rPr>
                <w:rFonts w:asciiTheme="minorEastAsia" w:eastAsiaTheme="minorEastAsia" w:hAnsiTheme="minorEastAsia" w:hint="eastAsia"/>
                <w:b/>
                <w:color w:val="000000" w:themeColor="text1"/>
              </w:rPr>
              <w:t>在宅復帰・在宅療養支援機能加算(Ⅱ)</w:t>
            </w:r>
          </w:p>
          <w:p w:rsidR="00322CBC" w:rsidRPr="002A30FB" w:rsidRDefault="000A582D" w:rsidP="00322CBC">
            <w:pPr>
              <w:ind w:leftChars="300" w:left="63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次のア、イに適合するものとして岡崎市長</w:t>
            </w:r>
            <w:r w:rsidR="00322CBC" w:rsidRPr="002A30FB">
              <w:rPr>
                <w:rFonts w:asciiTheme="minorEastAsia" w:eastAsiaTheme="minorEastAsia" w:hAnsiTheme="minorEastAsia" w:hint="eastAsia"/>
                <w:color w:val="000000" w:themeColor="text1"/>
              </w:rPr>
              <w:t>に届け出た場合、所定単位数を算定しているか。</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12①アの値が70以上であること。</w:t>
            </w:r>
          </w:p>
          <w:p w:rsidR="00322CBC" w:rsidRPr="002A30FB" w:rsidRDefault="00322CBC" w:rsidP="00322CBC">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w:t>
            </w:r>
            <w:r w:rsidR="009E7B03" w:rsidRPr="002A30FB">
              <w:rPr>
                <w:rFonts w:asciiTheme="minorEastAsia" w:eastAsiaTheme="minorEastAsia" w:hAnsiTheme="minorEastAsia" w:hint="eastAsia"/>
                <w:color w:val="000000" w:themeColor="text1"/>
              </w:rPr>
              <w:t>（ユニット型）</w:t>
            </w:r>
            <w:r w:rsidRPr="002A30FB">
              <w:rPr>
                <w:rFonts w:asciiTheme="minorEastAsia" w:eastAsiaTheme="minorEastAsia" w:hAnsiTheme="minorEastAsia" w:hint="eastAsia"/>
                <w:color w:val="000000" w:themeColor="text1"/>
              </w:rPr>
              <w:t>介護老人保健施設短期入所療養介護費（Ⅰ）の</w:t>
            </w:r>
            <w:r w:rsidR="009E7B03" w:rsidRPr="002A30FB">
              <w:rPr>
                <w:rFonts w:asciiTheme="minorEastAsia" w:eastAsiaTheme="minorEastAsia" w:hAnsiTheme="minorEastAsia" w:hint="eastAsia"/>
                <w:color w:val="000000" w:themeColor="text1"/>
              </w:rPr>
              <w:t>（ユニット型）</w:t>
            </w:r>
            <w:r w:rsidRPr="002A30FB">
              <w:rPr>
                <w:rFonts w:asciiTheme="minorEastAsia" w:eastAsiaTheme="minorEastAsia" w:hAnsiTheme="minorEastAsia" w:hint="eastAsia"/>
                <w:color w:val="000000" w:themeColor="text1"/>
              </w:rPr>
              <w:t>介護老人保健施設短期入所療養介護費（</w:t>
            </w:r>
            <w:r w:rsidR="009E7B03" w:rsidRPr="002A30FB">
              <w:rPr>
                <w:rFonts w:asciiTheme="minorEastAsia" w:eastAsiaTheme="minorEastAsia" w:hAnsiTheme="minorEastAsia" w:hint="eastAsia"/>
                <w:color w:val="000000" w:themeColor="text1"/>
              </w:rPr>
              <w:t>ⅱ）</w:t>
            </w:r>
            <w:r w:rsidR="00D44FFB" w:rsidRPr="002A30FB">
              <w:rPr>
                <w:rFonts w:asciiTheme="minorEastAsia" w:eastAsiaTheme="minorEastAsia" w:hAnsiTheme="minorEastAsia" w:hint="eastAsia"/>
                <w:color w:val="000000" w:themeColor="text1"/>
              </w:rPr>
              <w:t>若しくは</w:t>
            </w:r>
            <w:r w:rsidR="009E7B03" w:rsidRPr="002A30FB">
              <w:rPr>
                <w:rFonts w:asciiTheme="minorEastAsia" w:eastAsiaTheme="minorEastAsia" w:hAnsiTheme="minorEastAsia" w:hint="eastAsia"/>
                <w:color w:val="000000" w:themeColor="text1"/>
              </w:rPr>
              <w:t>（ⅳ）を算定している場合。</w:t>
            </w:r>
          </w:p>
          <w:p w:rsidR="00624EC1" w:rsidRPr="002A30FB" w:rsidRDefault="00624EC1" w:rsidP="00D10572">
            <w:pPr>
              <w:rPr>
                <w:rFonts w:asciiTheme="minorEastAsia" w:eastAsiaTheme="minorEastAsia" w:hAnsiTheme="minorEastAsia"/>
                <w:color w:val="000000" w:themeColor="text1"/>
              </w:rPr>
            </w:pPr>
          </w:p>
          <w:p w:rsidR="00322CBC" w:rsidRPr="002A30FB" w:rsidRDefault="00E5042C" w:rsidP="00322CBC">
            <w:pPr>
              <w:ind w:left="843" w:hangingChars="400" w:hanging="843"/>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1</w:t>
            </w:r>
            <w:r w:rsidR="00B005C4" w:rsidRPr="002A30FB">
              <w:rPr>
                <w:rFonts w:asciiTheme="minorEastAsia" w:eastAsiaTheme="minorEastAsia" w:hAnsiTheme="minorEastAsia" w:hint="eastAsia"/>
                <w:b/>
                <w:color w:val="000000" w:themeColor="text1"/>
              </w:rPr>
              <w:t>5</w:t>
            </w:r>
            <w:r w:rsidRPr="002A30FB">
              <w:rPr>
                <w:rFonts w:asciiTheme="minorEastAsia" w:eastAsiaTheme="minorEastAsia" w:hAnsiTheme="minorEastAsia" w:hint="eastAsia"/>
                <w:b/>
                <w:color w:val="000000" w:themeColor="text1"/>
              </w:rPr>
              <w:t xml:space="preserve">　送迎加算</w:t>
            </w:r>
            <w:r w:rsidR="00923ECE" w:rsidRPr="002A30FB">
              <w:rPr>
                <w:rFonts w:asciiTheme="minorEastAsia" w:eastAsiaTheme="minorEastAsia" w:hAnsiTheme="minorEastAsia" w:hint="eastAsia"/>
                <w:b/>
                <w:color w:val="000000" w:themeColor="text1"/>
                <w:szCs w:val="21"/>
              </w:rPr>
              <w:t>【介護予防も同様】</w:t>
            </w:r>
          </w:p>
          <w:p w:rsidR="00E5042C" w:rsidRPr="002A30FB" w:rsidRDefault="00E5042C" w:rsidP="00E5042C">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利用者の心身の状態、家族等の事情等からみて送迎を行うことが必要と認められる利用者に対して、その居宅と事業所との間の送迎を行う場合は、片道につき所定単位数を算定しているか。</w:t>
            </w:r>
          </w:p>
          <w:p w:rsidR="00322CBC" w:rsidRPr="002A30FB" w:rsidRDefault="00322CBC" w:rsidP="00C81D9B">
            <w:pPr>
              <w:rPr>
                <w:rFonts w:asciiTheme="minorEastAsia" w:eastAsiaTheme="minorEastAsia" w:hAnsiTheme="minorEastAsia"/>
                <w:color w:val="000000" w:themeColor="text1"/>
              </w:rPr>
            </w:pPr>
          </w:p>
          <w:p w:rsidR="00322CBC" w:rsidRPr="002A30FB" w:rsidRDefault="00A069EE" w:rsidP="00C81D9B">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1</w:t>
            </w:r>
            <w:r w:rsidR="00B005C4" w:rsidRPr="002A30FB">
              <w:rPr>
                <w:rFonts w:asciiTheme="minorEastAsia" w:eastAsiaTheme="minorEastAsia" w:hAnsiTheme="minorEastAsia" w:hint="eastAsia"/>
                <w:b/>
                <w:color w:val="000000" w:themeColor="text1"/>
              </w:rPr>
              <w:t>6</w:t>
            </w:r>
            <w:r w:rsidRPr="002A30FB">
              <w:rPr>
                <w:rFonts w:asciiTheme="minorEastAsia" w:eastAsiaTheme="minorEastAsia" w:hAnsiTheme="minorEastAsia" w:hint="eastAsia"/>
                <w:b/>
                <w:color w:val="000000" w:themeColor="text1"/>
              </w:rPr>
              <w:t xml:space="preserve">　従来型個室の利用</w:t>
            </w:r>
            <w:r w:rsidR="00150C35" w:rsidRPr="002A30FB">
              <w:rPr>
                <w:rFonts w:asciiTheme="minorEastAsia" w:eastAsiaTheme="minorEastAsia" w:hAnsiTheme="minorEastAsia" w:hint="eastAsia"/>
                <w:b/>
                <w:color w:val="000000" w:themeColor="text1"/>
              </w:rPr>
              <w:t>（老健）</w:t>
            </w:r>
            <w:r w:rsidR="00923ECE" w:rsidRPr="002A30FB">
              <w:rPr>
                <w:rFonts w:asciiTheme="minorEastAsia" w:eastAsiaTheme="minorEastAsia" w:hAnsiTheme="minorEastAsia" w:hint="eastAsia"/>
                <w:b/>
                <w:color w:val="000000" w:themeColor="text1"/>
                <w:szCs w:val="21"/>
              </w:rPr>
              <w:t>【介護予防も同様】</w:t>
            </w:r>
          </w:p>
          <w:p w:rsidR="00D40C08" w:rsidRPr="002A30FB" w:rsidRDefault="00A069EE" w:rsidP="00A069EE">
            <w:pPr>
              <w:ind w:left="42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次の</w:t>
            </w:r>
            <w:r w:rsidR="00D40C08" w:rsidRPr="002A30FB">
              <w:rPr>
                <w:rFonts w:asciiTheme="minorEastAsia" w:eastAsiaTheme="minorEastAsia" w:hAnsiTheme="minorEastAsia" w:hint="eastAsia"/>
                <w:color w:val="000000" w:themeColor="text1"/>
              </w:rPr>
              <w:t>⑴から⑶の</w:t>
            </w:r>
            <w:r w:rsidRPr="002A30FB">
              <w:rPr>
                <w:rFonts w:asciiTheme="minorEastAsia" w:eastAsiaTheme="minorEastAsia" w:hAnsiTheme="minorEastAsia" w:hint="eastAsia"/>
                <w:color w:val="000000" w:themeColor="text1"/>
              </w:rPr>
              <w:t>いずれかに該当する者に対して、</w:t>
            </w:r>
            <w:r w:rsidR="00E86235" w:rsidRPr="002A30FB">
              <w:rPr>
                <w:rFonts w:asciiTheme="minorEastAsia" w:eastAsiaTheme="minorEastAsia" w:hAnsiTheme="minorEastAsia" w:hint="eastAsia"/>
                <w:color w:val="000000" w:themeColor="text1"/>
              </w:rPr>
              <w:t>介護老人保健施設短期入所療養介護費</w:t>
            </w:r>
            <w:r w:rsidR="00D40C08" w:rsidRPr="002A30FB">
              <w:rPr>
                <w:rFonts w:asciiTheme="minorEastAsia" w:eastAsiaTheme="minorEastAsia" w:hAnsiTheme="minorEastAsia" w:hint="eastAsia"/>
                <w:color w:val="000000" w:themeColor="text1"/>
              </w:rPr>
              <w:t>を支給する場合、</w:t>
            </w:r>
            <w:r w:rsidR="00E86235" w:rsidRPr="002A30FB">
              <w:rPr>
                <w:rFonts w:asciiTheme="minorEastAsia" w:eastAsiaTheme="minorEastAsia" w:hAnsiTheme="minorEastAsia" w:hint="eastAsia"/>
                <w:color w:val="000000" w:themeColor="text1"/>
              </w:rPr>
              <w:t>次のアからオ</w:t>
            </w:r>
            <w:r w:rsidR="00D40C08" w:rsidRPr="002A30FB">
              <w:rPr>
                <w:rFonts w:asciiTheme="minorEastAsia" w:eastAsiaTheme="minorEastAsia" w:hAnsiTheme="minorEastAsia" w:hint="eastAsia"/>
                <w:color w:val="000000" w:themeColor="text1"/>
              </w:rPr>
              <w:t>を算定しているか。</w:t>
            </w:r>
          </w:p>
          <w:p w:rsidR="00D40C08" w:rsidRPr="002A30FB" w:rsidRDefault="00D40C08" w:rsidP="00D40C08">
            <w:pPr>
              <w:ind w:left="636" w:hangingChars="303" w:hanging="636"/>
              <w:rPr>
                <w:rFonts w:asciiTheme="minorEastAsia" w:eastAsiaTheme="minorEastAsia" w:hAnsiTheme="minorEastAsia" w:cs="ＭＳ 明朝"/>
                <w:color w:val="000000" w:themeColor="text1"/>
                <w:szCs w:val="21"/>
              </w:rPr>
            </w:pPr>
            <w:r w:rsidRPr="002A30FB">
              <w:rPr>
                <w:rFonts w:asciiTheme="minorEastAsia" w:eastAsiaTheme="minorEastAsia" w:hAnsiTheme="minorEastAsia" w:hint="eastAsia"/>
                <w:color w:val="000000" w:themeColor="text1"/>
              </w:rPr>
              <w:lastRenderedPageBreak/>
              <w:t xml:space="preserve">　　⑴　</w:t>
            </w:r>
            <w:r w:rsidRPr="002A30FB">
              <w:rPr>
                <w:rFonts w:asciiTheme="minorEastAsia" w:eastAsiaTheme="minorEastAsia" w:hAnsiTheme="minorEastAsia" w:cs="ＭＳ 明朝" w:hint="eastAsia"/>
                <w:color w:val="000000" w:themeColor="text1"/>
                <w:szCs w:val="21"/>
              </w:rPr>
              <w:t>感染症等により、従来型個室の利用の必要があると医師が判断した者</w:t>
            </w:r>
          </w:p>
          <w:p w:rsidR="00D40C08" w:rsidRPr="002A30FB" w:rsidRDefault="00D40C08" w:rsidP="00D40C08">
            <w:pPr>
              <w:ind w:leftChars="200" w:left="630" w:hangingChars="100" w:hanging="21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⑵　介護老人保健施設の場合、面積が8.0㎡以下、診療所の場合、病室の面積が6.4㎡以下の従来型個室を利用する者</w:t>
            </w:r>
          </w:p>
          <w:p w:rsidR="00D40C08" w:rsidRPr="002A30FB" w:rsidRDefault="00D40C08" w:rsidP="00D40C08">
            <w:pPr>
              <w:ind w:leftChars="200" w:left="630" w:hangingChars="100" w:hanging="21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⑶　著しい精神症状等により、同室の他の利用者の心身の状況に重大な影響を及ぼすおそれがあるとして、従来型個室の利用の必要があると医師が判断した者</w:t>
            </w:r>
          </w:p>
          <w:p w:rsidR="00E86235" w:rsidRPr="002A30FB" w:rsidRDefault="00E86235" w:rsidP="00E86235">
            <w:pPr>
              <w:ind w:leftChars="300" w:left="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ア　介護老人保健施設</w:t>
            </w:r>
            <w:r w:rsidR="00A069EE" w:rsidRPr="002A30FB">
              <w:rPr>
                <w:rFonts w:asciiTheme="minorEastAsia" w:eastAsiaTheme="minorEastAsia" w:hAnsiTheme="minorEastAsia" w:hint="eastAsia"/>
                <w:color w:val="000000" w:themeColor="text1"/>
              </w:rPr>
              <w:t>短期入所療養介護費</w:t>
            </w:r>
            <w:r w:rsidRPr="002A30FB">
              <w:rPr>
                <w:rFonts w:asciiTheme="minorEastAsia" w:eastAsiaTheme="minorEastAsia" w:hAnsiTheme="minorEastAsia" w:hint="eastAsia"/>
                <w:color w:val="000000" w:themeColor="text1"/>
              </w:rPr>
              <w:t>（Ⅰ）（ⅲ）</w:t>
            </w:r>
          </w:p>
          <w:p w:rsidR="00E86235" w:rsidRPr="002A30FB" w:rsidRDefault="00E86235" w:rsidP="00E86235">
            <w:pPr>
              <w:ind w:leftChars="300" w:left="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イ　介護老人保健施設短期入所療養介護費（Ⅰ）（ⅳ）</w:t>
            </w:r>
          </w:p>
          <w:p w:rsidR="00E86235" w:rsidRPr="002A30FB" w:rsidRDefault="00E86235" w:rsidP="00E86235">
            <w:pPr>
              <w:ind w:leftChars="300" w:left="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ウ　</w:t>
            </w:r>
            <w:r w:rsidR="00A069EE" w:rsidRPr="002A30FB">
              <w:rPr>
                <w:rFonts w:asciiTheme="minorEastAsia" w:eastAsiaTheme="minorEastAsia" w:hAnsiTheme="minorEastAsia" w:hint="eastAsia"/>
                <w:color w:val="000000" w:themeColor="text1"/>
              </w:rPr>
              <w:t>介護老人保健施設短期入所療養介護</w:t>
            </w:r>
            <w:r w:rsidRPr="002A30FB">
              <w:rPr>
                <w:rFonts w:asciiTheme="minorEastAsia" w:eastAsiaTheme="minorEastAsia" w:hAnsiTheme="minorEastAsia" w:hint="eastAsia"/>
                <w:color w:val="000000" w:themeColor="text1"/>
              </w:rPr>
              <w:t>費（Ⅱ）（ⅱ）</w:t>
            </w:r>
          </w:p>
          <w:p w:rsidR="00E86235" w:rsidRPr="002A30FB" w:rsidRDefault="00E86235" w:rsidP="00E86235">
            <w:pPr>
              <w:ind w:leftChars="300" w:left="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エ　介護老人保健施設短期入所療養介護費（Ⅲ）</w:t>
            </w:r>
            <w:r w:rsidR="00A069EE" w:rsidRPr="002A30FB">
              <w:rPr>
                <w:rFonts w:asciiTheme="minorEastAsia" w:eastAsiaTheme="minorEastAsia" w:hAnsiTheme="minorEastAsia" w:hint="eastAsia"/>
                <w:color w:val="000000" w:themeColor="text1"/>
              </w:rPr>
              <w:t>(</w:t>
            </w:r>
            <w:r w:rsidRPr="002A30FB">
              <w:rPr>
                <w:rFonts w:asciiTheme="minorEastAsia" w:eastAsiaTheme="minorEastAsia" w:hAnsiTheme="minorEastAsia" w:hint="eastAsia"/>
                <w:color w:val="000000" w:themeColor="text1"/>
              </w:rPr>
              <w:t>ⅱ</w:t>
            </w:r>
            <w:r w:rsidR="00A069EE" w:rsidRPr="002A30FB">
              <w:rPr>
                <w:rFonts w:asciiTheme="minorEastAsia" w:eastAsiaTheme="minorEastAsia" w:hAnsiTheme="minorEastAsia" w:hint="eastAsia"/>
                <w:color w:val="000000" w:themeColor="text1"/>
              </w:rPr>
              <w:t>)</w:t>
            </w:r>
          </w:p>
          <w:p w:rsidR="00CE2093" w:rsidRPr="002A30FB" w:rsidRDefault="00E86235" w:rsidP="00E86235">
            <w:pPr>
              <w:ind w:leftChars="300" w:left="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オ　介護老人保健施設短期入所療養介護費</w:t>
            </w:r>
            <w:r w:rsidR="00A069EE" w:rsidRPr="002A30FB">
              <w:rPr>
                <w:rFonts w:asciiTheme="minorEastAsia" w:eastAsiaTheme="minorEastAsia" w:hAnsiTheme="minorEastAsia" w:hint="eastAsia"/>
                <w:color w:val="000000" w:themeColor="text1"/>
              </w:rPr>
              <w:t>（</w:t>
            </w:r>
            <w:r w:rsidRPr="002A30FB">
              <w:rPr>
                <w:rFonts w:asciiTheme="minorEastAsia" w:eastAsiaTheme="minorEastAsia" w:hAnsiTheme="minorEastAsia" w:hint="eastAsia"/>
                <w:color w:val="000000" w:themeColor="text1"/>
              </w:rPr>
              <w:t>Ⅳ）(ⅱ)</w:t>
            </w:r>
          </w:p>
          <w:p w:rsidR="00E86235" w:rsidRPr="002A30FB" w:rsidRDefault="00E86235" w:rsidP="00E86235">
            <w:pPr>
              <w:ind w:leftChars="300" w:left="630"/>
              <w:rPr>
                <w:rFonts w:asciiTheme="minorEastAsia" w:eastAsiaTheme="minorEastAsia" w:hAnsiTheme="minorEastAsia"/>
                <w:color w:val="000000" w:themeColor="text1"/>
              </w:rPr>
            </w:pPr>
          </w:p>
          <w:p w:rsidR="005E7FFD" w:rsidRPr="002A30FB" w:rsidRDefault="005E7FFD" w:rsidP="005E7FFD">
            <w:pPr>
              <w:ind w:left="843" w:hangingChars="400" w:hanging="843"/>
              <w:rPr>
                <w:rFonts w:asciiTheme="minorEastAsia" w:eastAsiaTheme="minorEastAsia" w:hAnsiTheme="minorEastAsia" w:cs="ＭＳ 明朝"/>
                <w:b/>
                <w:color w:val="000000" w:themeColor="text1"/>
                <w:szCs w:val="21"/>
              </w:rPr>
            </w:pPr>
            <w:r w:rsidRPr="002A30FB">
              <w:rPr>
                <w:rFonts w:asciiTheme="minorEastAsia" w:eastAsiaTheme="minorEastAsia" w:hAnsiTheme="minorEastAsia" w:cs="ＭＳ 明朝" w:hint="eastAsia"/>
                <w:b/>
                <w:color w:val="000000" w:themeColor="text1"/>
                <w:szCs w:val="21"/>
              </w:rPr>
              <w:t xml:space="preserve">　1</w:t>
            </w:r>
            <w:r w:rsidR="00B005C4" w:rsidRPr="002A30FB">
              <w:rPr>
                <w:rFonts w:asciiTheme="minorEastAsia" w:eastAsiaTheme="minorEastAsia" w:hAnsiTheme="minorEastAsia" w:cs="ＭＳ 明朝" w:hint="eastAsia"/>
                <w:b/>
                <w:color w:val="000000" w:themeColor="text1"/>
                <w:szCs w:val="21"/>
              </w:rPr>
              <w:t>7</w:t>
            </w:r>
            <w:r w:rsidRPr="002A30FB">
              <w:rPr>
                <w:rFonts w:asciiTheme="minorEastAsia" w:eastAsiaTheme="minorEastAsia" w:hAnsiTheme="minorEastAsia" w:cs="ＭＳ 明朝" w:hint="eastAsia"/>
                <w:b/>
                <w:color w:val="000000" w:themeColor="text1"/>
                <w:szCs w:val="21"/>
              </w:rPr>
              <w:t xml:space="preserve">　その他</w:t>
            </w:r>
            <w:r w:rsidR="00150C35" w:rsidRPr="002A30FB">
              <w:rPr>
                <w:rFonts w:asciiTheme="minorEastAsia" w:eastAsiaTheme="minorEastAsia" w:hAnsiTheme="minorEastAsia" w:cs="ＭＳ 明朝" w:hint="eastAsia"/>
                <w:b/>
                <w:color w:val="000000" w:themeColor="text1"/>
                <w:szCs w:val="21"/>
              </w:rPr>
              <w:t>（老健）</w:t>
            </w:r>
            <w:r w:rsidR="00923ECE" w:rsidRPr="002A30FB">
              <w:rPr>
                <w:rFonts w:asciiTheme="minorEastAsia" w:eastAsiaTheme="minorEastAsia" w:hAnsiTheme="minorEastAsia" w:hint="eastAsia"/>
                <w:b/>
                <w:color w:val="000000" w:themeColor="text1"/>
                <w:szCs w:val="21"/>
              </w:rPr>
              <w:t>【介護予防も同様】</w:t>
            </w:r>
          </w:p>
          <w:p w:rsidR="005E7FFD" w:rsidRPr="002A30FB" w:rsidRDefault="00D4449D" w:rsidP="005E7FFD">
            <w:pPr>
              <w:ind w:leftChars="200" w:left="420" w:firstLineChars="100" w:firstLine="21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施設サービス等介護給付費単位数表の規定により、</w:t>
            </w:r>
            <w:r w:rsidR="005E7FFD" w:rsidRPr="002A30FB">
              <w:rPr>
                <w:rFonts w:asciiTheme="minorEastAsia" w:eastAsiaTheme="minorEastAsia" w:hAnsiTheme="minorEastAsia" w:cs="ＭＳ 明朝" w:hint="eastAsia"/>
                <w:color w:val="000000" w:themeColor="text1"/>
                <w:szCs w:val="21"/>
              </w:rPr>
              <w:t>「介護老人保健施設短期入所療養介護費」及び「認知症ケア加算」の規定による届出に相当する介護保健施設サービスに係る届出があったときは、短期入所療養介護費におけるこれらの届出があったものとみなしているか。</w:t>
            </w:r>
          </w:p>
          <w:p w:rsidR="00163809" w:rsidRPr="002A30FB" w:rsidRDefault="00163809" w:rsidP="005E7FFD">
            <w:pPr>
              <w:ind w:leftChars="200" w:left="420" w:firstLineChars="100" w:firstLine="210"/>
              <w:rPr>
                <w:rFonts w:asciiTheme="minorEastAsia" w:eastAsiaTheme="minorEastAsia" w:hAnsiTheme="minorEastAsia" w:cs="ＭＳ 明朝"/>
                <w:color w:val="000000" w:themeColor="text1"/>
                <w:szCs w:val="21"/>
              </w:rPr>
            </w:pPr>
          </w:p>
          <w:p w:rsidR="00163809" w:rsidRPr="002A30FB" w:rsidRDefault="00163809" w:rsidP="00163809">
            <w:pPr>
              <w:rPr>
                <w:rFonts w:asciiTheme="minorEastAsia" w:eastAsiaTheme="minorEastAsia" w:hAnsiTheme="minorEastAsia" w:cs="ＭＳ 明朝"/>
                <w:b/>
                <w:color w:val="000000" w:themeColor="text1"/>
                <w:szCs w:val="21"/>
              </w:rPr>
            </w:pPr>
            <w:r w:rsidRPr="002A30FB">
              <w:rPr>
                <w:rFonts w:asciiTheme="minorEastAsia" w:eastAsiaTheme="minorEastAsia" w:hAnsiTheme="minorEastAsia" w:cs="ＭＳ 明朝" w:hint="eastAsia"/>
                <w:b/>
                <w:color w:val="000000" w:themeColor="text1"/>
                <w:szCs w:val="21"/>
              </w:rPr>
              <w:t xml:space="preserve">　1</w:t>
            </w:r>
            <w:r w:rsidR="00B005C4" w:rsidRPr="002A30FB">
              <w:rPr>
                <w:rFonts w:asciiTheme="minorEastAsia" w:eastAsiaTheme="minorEastAsia" w:hAnsiTheme="minorEastAsia" w:cs="ＭＳ 明朝" w:hint="eastAsia"/>
                <w:b/>
                <w:color w:val="000000" w:themeColor="text1"/>
                <w:szCs w:val="21"/>
              </w:rPr>
              <w:t>8</w:t>
            </w:r>
            <w:r w:rsidRPr="002A30FB">
              <w:rPr>
                <w:rFonts w:asciiTheme="minorEastAsia" w:eastAsiaTheme="minorEastAsia" w:hAnsiTheme="minorEastAsia" w:cs="ＭＳ 明朝" w:hint="eastAsia"/>
                <w:b/>
                <w:color w:val="000000" w:themeColor="text1"/>
                <w:szCs w:val="21"/>
              </w:rPr>
              <w:t xml:space="preserve">　連続した使用</w:t>
            </w:r>
            <w:r w:rsidR="00923ECE" w:rsidRPr="002A30FB">
              <w:rPr>
                <w:rFonts w:asciiTheme="minorEastAsia" w:eastAsiaTheme="minorEastAsia" w:hAnsiTheme="minorEastAsia" w:hint="eastAsia"/>
                <w:b/>
                <w:color w:val="000000" w:themeColor="text1"/>
                <w:szCs w:val="21"/>
              </w:rPr>
              <w:t>【介護予防も同様】</w:t>
            </w:r>
          </w:p>
          <w:p w:rsidR="00163809" w:rsidRPr="002A30FB" w:rsidRDefault="00163809" w:rsidP="00163809">
            <w:pPr>
              <w:ind w:left="420" w:hangingChars="200" w:hanging="42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 xml:space="preserve">　　　利用者が連続して30日を超えて短期入所療養介護を受けている場合においては、30日を超える日</w:t>
            </w:r>
            <w:r w:rsidR="00131252" w:rsidRPr="002A30FB">
              <w:rPr>
                <w:rFonts w:asciiTheme="minorEastAsia" w:eastAsiaTheme="minorEastAsia" w:hAnsiTheme="minorEastAsia" w:cs="ＭＳ 明朝" w:hint="eastAsia"/>
                <w:color w:val="000000" w:themeColor="text1"/>
                <w:szCs w:val="21"/>
              </w:rPr>
              <w:t>以降に受けた短期入所療養介護については、介護老人保健施設又は介護医療院の</w:t>
            </w:r>
            <w:r w:rsidRPr="002A30FB">
              <w:rPr>
                <w:rFonts w:asciiTheme="minorEastAsia" w:eastAsiaTheme="minorEastAsia" w:hAnsiTheme="minorEastAsia" w:cs="ＭＳ 明朝" w:hint="eastAsia"/>
                <w:color w:val="000000" w:themeColor="text1"/>
                <w:szCs w:val="21"/>
              </w:rPr>
              <w:t>短期入所療養介護費を算定できないが、そのように取り扱っているか。</w:t>
            </w:r>
          </w:p>
          <w:p w:rsidR="00D4449D" w:rsidRPr="002A30FB" w:rsidRDefault="00D4449D" w:rsidP="005A3DF7">
            <w:pPr>
              <w:rPr>
                <w:rFonts w:asciiTheme="minorEastAsia" w:eastAsiaTheme="minorEastAsia" w:hAnsiTheme="minorEastAsia" w:cs="ＭＳ 明朝"/>
                <w:color w:val="000000" w:themeColor="text1"/>
                <w:szCs w:val="21"/>
              </w:rPr>
            </w:pPr>
          </w:p>
          <w:p w:rsidR="00A25254" w:rsidRPr="002A30FB" w:rsidRDefault="00353659" w:rsidP="00163809">
            <w:pPr>
              <w:ind w:left="422" w:hangingChars="200" w:hanging="422"/>
              <w:rPr>
                <w:rFonts w:asciiTheme="minorEastAsia" w:eastAsiaTheme="minorEastAsia" w:hAnsiTheme="minorEastAsia" w:cs="ＭＳ 明朝"/>
                <w:b/>
                <w:color w:val="000000" w:themeColor="text1"/>
                <w:szCs w:val="21"/>
              </w:rPr>
            </w:pPr>
            <w:r w:rsidRPr="002A30FB">
              <w:rPr>
                <w:rFonts w:asciiTheme="minorEastAsia" w:eastAsiaTheme="minorEastAsia" w:hAnsiTheme="minorEastAsia" w:cs="ＭＳ 明朝" w:hint="eastAsia"/>
                <w:b/>
                <w:color w:val="000000" w:themeColor="text1"/>
                <w:szCs w:val="21"/>
              </w:rPr>
              <w:t xml:space="preserve">　</w:t>
            </w:r>
            <w:r w:rsidR="00B005C4" w:rsidRPr="002A30FB">
              <w:rPr>
                <w:rFonts w:asciiTheme="minorEastAsia" w:eastAsiaTheme="minorEastAsia" w:hAnsiTheme="minorEastAsia" w:cs="ＭＳ 明朝" w:hint="eastAsia"/>
                <w:b/>
                <w:color w:val="000000" w:themeColor="text1"/>
                <w:szCs w:val="21"/>
              </w:rPr>
              <w:t>19</w:t>
            </w:r>
            <w:r w:rsidR="00E52D63" w:rsidRPr="002A30FB">
              <w:rPr>
                <w:rFonts w:asciiTheme="minorEastAsia" w:eastAsiaTheme="minorEastAsia" w:hAnsiTheme="minorEastAsia" w:cs="ＭＳ 明朝" w:hint="eastAsia"/>
                <w:b/>
                <w:color w:val="000000" w:themeColor="text1"/>
                <w:szCs w:val="21"/>
              </w:rPr>
              <w:t xml:space="preserve">　特別療養費</w:t>
            </w:r>
            <w:r w:rsidR="00EA7AA3" w:rsidRPr="002A30FB">
              <w:rPr>
                <w:rFonts w:asciiTheme="minorEastAsia" w:eastAsiaTheme="minorEastAsia" w:hAnsiTheme="minorEastAsia" w:hint="eastAsia"/>
                <w:b/>
                <w:color w:val="000000" w:themeColor="text1"/>
                <w:szCs w:val="21"/>
              </w:rPr>
              <w:t>【介護予防も同様】</w:t>
            </w:r>
          </w:p>
          <w:p w:rsidR="00E52D63" w:rsidRPr="002A30FB" w:rsidRDefault="00131252" w:rsidP="00163809">
            <w:pPr>
              <w:ind w:left="420" w:hangingChars="200" w:hanging="42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 xml:space="preserve">　　　利用者に対して、</w:t>
            </w:r>
            <w:r w:rsidR="007406DE" w:rsidRPr="002A30FB">
              <w:rPr>
                <w:rFonts w:asciiTheme="minorEastAsia" w:eastAsiaTheme="minorEastAsia" w:hAnsiTheme="minorEastAsia" w:cs="ＭＳ 明朝" w:hint="eastAsia"/>
                <w:color w:val="000000" w:themeColor="text1"/>
                <w:szCs w:val="21"/>
              </w:rPr>
              <w:t>指導管理等のうち、</w:t>
            </w:r>
            <w:r w:rsidR="00E52D63" w:rsidRPr="002A30FB">
              <w:rPr>
                <w:rFonts w:asciiTheme="minorEastAsia" w:eastAsiaTheme="minorEastAsia" w:hAnsiTheme="minorEastAsia" w:cs="ＭＳ 明朝" w:hint="eastAsia"/>
                <w:color w:val="000000" w:themeColor="text1"/>
                <w:szCs w:val="21"/>
              </w:rPr>
              <w:t>日常的に必</w:t>
            </w:r>
            <w:r w:rsidR="007406DE" w:rsidRPr="002A30FB">
              <w:rPr>
                <w:rFonts w:asciiTheme="minorEastAsia" w:eastAsiaTheme="minorEastAsia" w:hAnsiTheme="minorEastAsia" w:cs="ＭＳ 明朝" w:hint="eastAsia"/>
                <w:color w:val="000000" w:themeColor="text1"/>
                <w:szCs w:val="21"/>
              </w:rPr>
              <w:t>要な医療行為として厚生大臣が定めた特別療養費</w:t>
            </w:r>
            <w:r w:rsidR="00451830" w:rsidRPr="002A30FB">
              <w:rPr>
                <w:rFonts w:asciiTheme="minorEastAsia" w:eastAsiaTheme="minorEastAsia" w:hAnsiTheme="minorEastAsia" w:cs="ＭＳ 明朝" w:hint="eastAsia"/>
                <w:color w:val="000000" w:themeColor="text1"/>
                <w:szCs w:val="21"/>
              </w:rPr>
              <w:t>項目を実施した場合、厚生労働大臣が定める単位数に10円を乗じて得た額を算定しているか。</w:t>
            </w:r>
          </w:p>
          <w:p w:rsidR="00624EC1" w:rsidRPr="002A30FB" w:rsidRDefault="00131252" w:rsidP="002C6058">
            <w:pPr>
              <w:ind w:left="42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p>
          <w:p w:rsidR="00451830" w:rsidRPr="002A30FB" w:rsidRDefault="00451830" w:rsidP="00451830">
            <w:pPr>
              <w:ind w:left="632" w:hangingChars="300" w:hanging="632"/>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w:t>
            </w:r>
            <w:r w:rsidR="002C6058" w:rsidRPr="002A30FB">
              <w:rPr>
                <w:rFonts w:asciiTheme="minorEastAsia" w:eastAsiaTheme="minorEastAsia" w:hAnsiTheme="minorEastAsia" w:hint="eastAsia"/>
                <w:b/>
                <w:color w:val="000000" w:themeColor="text1"/>
              </w:rPr>
              <w:t>2</w:t>
            </w:r>
            <w:r w:rsidR="00B005C4" w:rsidRPr="002A30FB">
              <w:rPr>
                <w:rFonts w:asciiTheme="minorEastAsia" w:eastAsiaTheme="minorEastAsia" w:hAnsiTheme="minorEastAsia" w:hint="eastAsia"/>
                <w:b/>
                <w:color w:val="000000" w:themeColor="text1"/>
              </w:rPr>
              <w:t>0</w:t>
            </w:r>
            <w:r w:rsidR="002C6058" w:rsidRPr="002A30FB">
              <w:rPr>
                <w:rFonts w:asciiTheme="minorEastAsia" w:eastAsiaTheme="minorEastAsia" w:hAnsiTheme="minorEastAsia" w:hint="eastAsia"/>
                <w:b/>
                <w:color w:val="000000" w:themeColor="text1"/>
              </w:rPr>
              <w:t xml:space="preserve">　</w:t>
            </w:r>
            <w:r w:rsidRPr="002A30FB">
              <w:rPr>
                <w:rFonts w:asciiTheme="minorEastAsia" w:eastAsiaTheme="minorEastAsia" w:hAnsiTheme="minorEastAsia" w:hint="eastAsia"/>
                <w:b/>
                <w:color w:val="000000" w:themeColor="text1"/>
              </w:rPr>
              <w:t>療養体制維持特別加算</w:t>
            </w:r>
            <w:r w:rsidR="00EA7AA3" w:rsidRPr="002A30FB">
              <w:rPr>
                <w:rFonts w:asciiTheme="minorEastAsia" w:eastAsiaTheme="minorEastAsia" w:hAnsiTheme="minorEastAsia" w:hint="eastAsia"/>
                <w:b/>
                <w:color w:val="000000" w:themeColor="text1"/>
                <w:szCs w:val="21"/>
              </w:rPr>
              <w:t>【介護予防も同様】</w:t>
            </w:r>
          </w:p>
          <w:p w:rsidR="00451830" w:rsidRPr="002A30FB" w:rsidRDefault="00451830" w:rsidP="00451830">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別に厚生労働大臣が定める基準に適合するものとして岡崎市長に届け出た事業所については、当該施設基準に掲げる区分に応じて、１日につき所定単位数を加算しているか。</w:t>
            </w:r>
          </w:p>
          <w:p w:rsidR="00451830" w:rsidRPr="002A30FB" w:rsidRDefault="00451830" w:rsidP="00451830">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ア　療養体制維持特別加算(Ⅰ)　　　27単位</w:t>
            </w:r>
          </w:p>
          <w:p w:rsidR="00451830" w:rsidRPr="002A30FB" w:rsidRDefault="00451830" w:rsidP="00451830">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イ　療養体制維持特別加算(Ⅱ)　　　57単位</w:t>
            </w:r>
          </w:p>
          <w:p w:rsidR="00A25254" w:rsidRPr="002A30FB" w:rsidRDefault="00A25254" w:rsidP="00451830">
            <w:pPr>
              <w:rPr>
                <w:rFonts w:asciiTheme="minorEastAsia" w:eastAsiaTheme="minorEastAsia" w:hAnsiTheme="minorEastAsia" w:cs="ＭＳ 明朝"/>
                <w:color w:val="000000" w:themeColor="text1"/>
                <w:szCs w:val="21"/>
              </w:rPr>
            </w:pPr>
          </w:p>
          <w:p w:rsidR="00B005C4" w:rsidRPr="002A30FB" w:rsidRDefault="00B005C4" w:rsidP="00451830">
            <w:pPr>
              <w:rPr>
                <w:rFonts w:asciiTheme="minorEastAsia" w:eastAsiaTheme="minorEastAsia" w:hAnsiTheme="minorEastAsia" w:cs="ＭＳ 明朝"/>
                <w:color w:val="000000" w:themeColor="text1"/>
                <w:szCs w:val="21"/>
              </w:rPr>
            </w:pPr>
          </w:p>
          <w:p w:rsidR="00B005C4" w:rsidRPr="002A30FB" w:rsidRDefault="00B005C4" w:rsidP="00451830">
            <w:pPr>
              <w:rPr>
                <w:rFonts w:asciiTheme="minorEastAsia" w:eastAsiaTheme="minorEastAsia" w:hAnsiTheme="minorEastAsia" w:cs="ＭＳ 明朝"/>
                <w:color w:val="000000" w:themeColor="text1"/>
                <w:szCs w:val="21"/>
              </w:rPr>
            </w:pPr>
          </w:p>
          <w:p w:rsidR="00B005C4" w:rsidRPr="002A30FB" w:rsidRDefault="00B005C4" w:rsidP="00451830">
            <w:pPr>
              <w:rPr>
                <w:rFonts w:asciiTheme="minorEastAsia" w:eastAsiaTheme="minorEastAsia" w:hAnsiTheme="minorEastAsia" w:cs="ＭＳ 明朝"/>
                <w:color w:val="000000" w:themeColor="text1"/>
                <w:szCs w:val="21"/>
              </w:rPr>
            </w:pPr>
          </w:p>
          <w:p w:rsidR="00163809" w:rsidRPr="002A30FB" w:rsidRDefault="00163809" w:rsidP="00163809">
            <w:pPr>
              <w:ind w:left="422" w:hangingChars="200" w:hanging="422"/>
              <w:rPr>
                <w:rFonts w:asciiTheme="minorEastAsia" w:eastAsiaTheme="minorEastAsia" w:hAnsiTheme="minorEastAsia" w:cs="ＭＳ 明朝"/>
                <w:b/>
                <w:color w:val="000000" w:themeColor="text1"/>
                <w:szCs w:val="21"/>
              </w:rPr>
            </w:pPr>
            <w:r w:rsidRPr="002A30FB">
              <w:rPr>
                <w:rFonts w:asciiTheme="minorEastAsia" w:eastAsiaTheme="minorEastAsia" w:hAnsiTheme="minorEastAsia" w:cs="ＭＳ 明朝" w:hint="eastAsia"/>
                <w:b/>
                <w:color w:val="000000" w:themeColor="text1"/>
                <w:szCs w:val="21"/>
              </w:rPr>
              <w:lastRenderedPageBreak/>
              <w:t xml:space="preserve">　</w:t>
            </w:r>
            <w:r w:rsidR="002C6058" w:rsidRPr="002A30FB">
              <w:rPr>
                <w:rFonts w:asciiTheme="minorEastAsia" w:eastAsiaTheme="minorEastAsia" w:hAnsiTheme="minorEastAsia" w:cs="ＭＳ 明朝" w:hint="eastAsia"/>
                <w:b/>
                <w:color w:val="000000" w:themeColor="text1"/>
                <w:szCs w:val="21"/>
              </w:rPr>
              <w:t>2</w:t>
            </w:r>
            <w:r w:rsidR="00B005C4" w:rsidRPr="002A30FB">
              <w:rPr>
                <w:rFonts w:asciiTheme="minorEastAsia" w:eastAsiaTheme="minorEastAsia" w:hAnsiTheme="minorEastAsia" w:cs="ＭＳ 明朝" w:hint="eastAsia"/>
                <w:b/>
                <w:color w:val="000000" w:themeColor="text1"/>
                <w:szCs w:val="21"/>
              </w:rPr>
              <w:t>1</w:t>
            </w:r>
            <w:r w:rsidR="00A25254" w:rsidRPr="002A30FB">
              <w:rPr>
                <w:rFonts w:asciiTheme="minorEastAsia" w:eastAsiaTheme="minorEastAsia" w:hAnsiTheme="minorEastAsia" w:cs="ＭＳ 明朝" w:hint="eastAsia"/>
                <w:b/>
                <w:color w:val="000000" w:themeColor="text1"/>
                <w:szCs w:val="21"/>
              </w:rPr>
              <w:t xml:space="preserve">　療養食加算</w:t>
            </w:r>
            <w:r w:rsidR="00923ECE" w:rsidRPr="002A30FB">
              <w:rPr>
                <w:rFonts w:asciiTheme="minorEastAsia" w:eastAsiaTheme="minorEastAsia" w:hAnsiTheme="minorEastAsia" w:hint="eastAsia"/>
                <w:b/>
                <w:color w:val="000000" w:themeColor="text1"/>
                <w:szCs w:val="21"/>
              </w:rPr>
              <w:t>【介護予防も同様】</w:t>
            </w:r>
          </w:p>
          <w:p w:rsidR="00A25254" w:rsidRPr="002A30FB" w:rsidRDefault="00A25254" w:rsidP="00A25254">
            <w:pPr>
              <w:ind w:left="42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次に掲げるア～ウのいずれの基準にも適合するものとして、岡崎市長に届け出た場合、医師の発行する食事箋に基づき提供された適切な栄養量及び内容を有する糖尿病食、腎臓病食、肝臓病食、胃潰瘍食</w:t>
            </w:r>
            <w:r w:rsidR="00451830" w:rsidRPr="002A30FB">
              <w:rPr>
                <w:rFonts w:asciiTheme="minorEastAsia" w:eastAsiaTheme="minorEastAsia" w:hAnsiTheme="minorEastAsia" w:hint="eastAsia"/>
                <w:color w:val="000000" w:themeColor="text1"/>
              </w:rPr>
              <w:t>（</w:t>
            </w:r>
            <w:r w:rsidRPr="002A30FB">
              <w:rPr>
                <w:rFonts w:asciiTheme="minorEastAsia" w:eastAsiaTheme="minorEastAsia" w:hAnsiTheme="minorEastAsia" w:hint="eastAsia"/>
                <w:color w:val="000000" w:themeColor="text1"/>
              </w:rPr>
              <w:t>流動食は除く。</w:t>
            </w:r>
            <w:r w:rsidR="00451830" w:rsidRPr="002A30FB">
              <w:rPr>
                <w:rFonts w:asciiTheme="minorEastAsia" w:eastAsiaTheme="minorEastAsia" w:hAnsiTheme="minorEastAsia"/>
                <w:color w:val="000000" w:themeColor="text1"/>
              </w:rPr>
              <w:t>)</w:t>
            </w:r>
            <w:r w:rsidR="00451830"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rPr>
              <w:t>貧血食、膵臓病食、脂質異常症食、痛風食及び特別な場合の検査食を提供したときは、</w:t>
            </w:r>
            <w:r w:rsidRPr="002A30FB">
              <w:rPr>
                <w:rFonts w:asciiTheme="minorEastAsia" w:eastAsiaTheme="minorEastAsia" w:hAnsiTheme="minorEastAsia" w:hint="eastAsia"/>
                <w:color w:val="000000" w:themeColor="text1"/>
                <w:u w:val="single"/>
              </w:rPr>
              <w:t>１日につき３回</w:t>
            </w:r>
            <w:r w:rsidRPr="002A30FB">
              <w:rPr>
                <w:rFonts w:asciiTheme="minorEastAsia" w:eastAsiaTheme="minorEastAsia" w:hAnsiTheme="minorEastAsia" w:hint="eastAsia"/>
                <w:color w:val="000000" w:themeColor="text1"/>
              </w:rPr>
              <w:t>を限度として、１回につき所定単位数を算定しているか。</w:t>
            </w:r>
          </w:p>
          <w:p w:rsidR="00A25254" w:rsidRPr="002A30FB" w:rsidRDefault="00A25254" w:rsidP="00A25254">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食事の提供が</w:t>
            </w:r>
            <w:r w:rsidRPr="002A30FB">
              <w:rPr>
                <w:rFonts w:asciiTheme="minorEastAsia" w:eastAsiaTheme="minorEastAsia" w:hAnsiTheme="minorEastAsia" w:hint="eastAsia"/>
                <w:color w:val="000000" w:themeColor="text1"/>
                <w:u w:val="single"/>
              </w:rPr>
              <w:t>管理栄養士又は栄養士</w:t>
            </w:r>
            <w:r w:rsidRPr="002A30FB">
              <w:rPr>
                <w:rFonts w:asciiTheme="minorEastAsia" w:eastAsiaTheme="minorEastAsia" w:hAnsiTheme="minorEastAsia" w:hint="eastAsia"/>
                <w:color w:val="000000" w:themeColor="text1"/>
              </w:rPr>
              <w:t>によって管理されている場合。なお入所者の病状等に応じて、主治の医師より利用者に対し疾患治療の直接手段として発行された</w:t>
            </w:r>
            <w:r w:rsidRPr="002A30FB">
              <w:rPr>
                <w:rFonts w:asciiTheme="minorEastAsia" w:eastAsiaTheme="minorEastAsia" w:hAnsiTheme="minorEastAsia" w:hint="eastAsia"/>
                <w:color w:val="000000" w:themeColor="text1"/>
                <w:u w:val="single"/>
              </w:rPr>
              <w:t>食事せんに基づき、療養食の献立表を作成し、療養食を提供する</w:t>
            </w:r>
            <w:r w:rsidRPr="002A30FB">
              <w:rPr>
                <w:rFonts w:asciiTheme="minorEastAsia" w:eastAsiaTheme="minorEastAsia" w:hAnsiTheme="minorEastAsia" w:hint="eastAsia"/>
                <w:color w:val="000000" w:themeColor="text1"/>
              </w:rPr>
              <w:t>こと。</w:t>
            </w:r>
          </w:p>
          <w:p w:rsidR="00A25254" w:rsidRPr="002A30FB" w:rsidRDefault="00A25254" w:rsidP="00A25254">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入所者の年齢、心身の状況によって</w:t>
            </w:r>
            <w:r w:rsidRPr="002A30FB">
              <w:rPr>
                <w:rFonts w:asciiTheme="minorEastAsia" w:eastAsiaTheme="minorEastAsia" w:hAnsiTheme="minorEastAsia" w:hint="eastAsia"/>
                <w:color w:val="000000" w:themeColor="text1"/>
                <w:u w:val="single"/>
              </w:rPr>
              <w:t>適切な栄養量及び食事の提供が行われている</w:t>
            </w:r>
            <w:r w:rsidRPr="002A30FB">
              <w:rPr>
                <w:rFonts w:asciiTheme="minorEastAsia" w:eastAsiaTheme="minorEastAsia" w:hAnsiTheme="minorEastAsia" w:hint="eastAsia"/>
                <w:color w:val="000000" w:themeColor="text1"/>
              </w:rPr>
              <w:t>場合。</w:t>
            </w:r>
          </w:p>
          <w:p w:rsidR="00D4449D" w:rsidRPr="002A30FB" w:rsidRDefault="00A25254" w:rsidP="00D10572">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食事を提供する事業所が定員超過利用、人員基準欠如のいずれにも該当していないこと。</w:t>
            </w:r>
          </w:p>
          <w:p w:rsidR="007406DE" w:rsidRPr="002A30FB" w:rsidRDefault="007406DE" w:rsidP="00D10572">
            <w:pPr>
              <w:ind w:left="630" w:hangingChars="300" w:hanging="630"/>
              <w:rPr>
                <w:rFonts w:asciiTheme="minorEastAsia" w:eastAsiaTheme="minorEastAsia" w:hAnsiTheme="minorEastAsia"/>
                <w:color w:val="000000" w:themeColor="text1"/>
              </w:rPr>
            </w:pPr>
          </w:p>
          <w:p w:rsidR="00A25254" w:rsidRPr="002A30FB" w:rsidRDefault="00451830" w:rsidP="00163809">
            <w:pPr>
              <w:ind w:left="422" w:hangingChars="200" w:hanging="422"/>
              <w:rPr>
                <w:rFonts w:asciiTheme="minorEastAsia" w:eastAsiaTheme="minorEastAsia" w:hAnsiTheme="minorEastAsia" w:cs="ＭＳ 明朝"/>
                <w:b/>
                <w:color w:val="000000" w:themeColor="text1"/>
                <w:szCs w:val="21"/>
              </w:rPr>
            </w:pPr>
            <w:r w:rsidRPr="002A30FB">
              <w:rPr>
                <w:rFonts w:asciiTheme="minorEastAsia" w:eastAsiaTheme="minorEastAsia" w:hAnsiTheme="minorEastAsia" w:cs="ＭＳ 明朝" w:hint="eastAsia"/>
                <w:b/>
                <w:color w:val="000000" w:themeColor="text1"/>
                <w:szCs w:val="21"/>
              </w:rPr>
              <w:t xml:space="preserve">　2</w:t>
            </w:r>
            <w:r w:rsidR="00B005C4" w:rsidRPr="002A30FB">
              <w:rPr>
                <w:rFonts w:asciiTheme="minorEastAsia" w:eastAsiaTheme="minorEastAsia" w:hAnsiTheme="minorEastAsia" w:cs="ＭＳ 明朝" w:hint="eastAsia"/>
                <w:b/>
                <w:color w:val="000000" w:themeColor="text1"/>
                <w:szCs w:val="21"/>
              </w:rPr>
              <w:t>2</w:t>
            </w:r>
            <w:r w:rsidRPr="002A30FB">
              <w:rPr>
                <w:rFonts w:asciiTheme="minorEastAsia" w:eastAsiaTheme="minorEastAsia" w:hAnsiTheme="minorEastAsia" w:cs="ＭＳ 明朝" w:hint="eastAsia"/>
                <w:b/>
                <w:color w:val="000000" w:themeColor="text1"/>
                <w:szCs w:val="21"/>
              </w:rPr>
              <w:t xml:space="preserve">　総合医学管理加算</w:t>
            </w:r>
            <w:r w:rsidR="00EA7AA3" w:rsidRPr="002A30FB">
              <w:rPr>
                <w:rFonts w:asciiTheme="minorEastAsia" w:eastAsiaTheme="minorEastAsia" w:hAnsiTheme="minorEastAsia" w:hint="eastAsia"/>
                <w:b/>
                <w:color w:val="000000" w:themeColor="text1"/>
                <w:szCs w:val="21"/>
              </w:rPr>
              <w:t>【介護予防も同様】</w:t>
            </w:r>
          </w:p>
          <w:p w:rsidR="00451830" w:rsidRPr="002A30FB" w:rsidRDefault="00451830" w:rsidP="00451830">
            <w:pPr>
              <w:ind w:left="420" w:hangingChars="200" w:hanging="42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 xml:space="preserve">　　　治療管理を目的とし、次のアからウの基準に従い、居宅サービス計画において計画的に行うこととなっていない短期入所療養介護を行った場合に、</w:t>
            </w:r>
            <w:r w:rsidR="002C6058" w:rsidRPr="002A30FB">
              <w:rPr>
                <w:rFonts w:asciiTheme="minorEastAsia" w:eastAsiaTheme="minorEastAsia" w:hAnsiTheme="minorEastAsia" w:cs="ＭＳ 明朝" w:hint="eastAsia"/>
                <w:color w:val="000000" w:themeColor="text1"/>
                <w:szCs w:val="21"/>
              </w:rPr>
              <w:t>10</w:t>
            </w:r>
            <w:r w:rsidRPr="002A30FB">
              <w:rPr>
                <w:rFonts w:asciiTheme="minorEastAsia" w:eastAsiaTheme="minorEastAsia" w:hAnsiTheme="minorEastAsia" w:cs="ＭＳ 明朝" w:hint="eastAsia"/>
                <w:color w:val="000000" w:themeColor="text1"/>
                <w:szCs w:val="21"/>
              </w:rPr>
              <w:t>日を限度として１日につき所定単位数を加算しているか。</w:t>
            </w:r>
          </w:p>
          <w:p w:rsidR="00451830" w:rsidRPr="002A30FB" w:rsidRDefault="00451830" w:rsidP="00451830">
            <w:pPr>
              <w:ind w:leftChars="200" w:left="420" w:firstLineChars="100" w:firstLine="21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ただし、 緊急時施設療養費を算定した日は、算定できない。</w:t>
            </w:r>
          </w:p>
          <w:p w:rsidR="00451830" w:rsidRPr="002A30FB" w:rsidRDefault="00451830" w:rsidP="00FD5446">
            <w:pPr>
              <w:ind w:left="630" w:hangingChars="300" w:hanging="63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 xml:space="preserve">　　ア</w:t>
            </w:r>
            <w:r w:rsidR="00FD5446" w:rsidRPr="002A30FB">
              <w:rPr>
                <w:rFonts w:asciiTheme="minorEastAsia" w:eastAsiaTheme="minorEastAsia" w:hAnsiTheme="minorEastAsia" w:cs="ＭＳ 明朝" w:hint="eastAsia"/>
                <w:color w:val="000000" w:themeColor="text1"/>
                <w:szCs w:val="21"/>
              </w:rPr>
              <w:t xml:space="preserve">　診療方針を定め、治療管理として投薬、検査、注射、処置等を行っている場合。</w:t>
            </w:r>
          </w:p>
          <w:p w:rsidR="00FD5446" w:rsidRPr="002A30FB" w:rsidRDefault="00FD5446" w:rsidP="00FD5446">
            <w:pPr>
              <w:ind w:left="630" w:hangingChars="300" w:hanging="63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 xml:space="preserve">　　イ　診療方針、診断、診断を行った日、実施した投薬。注射、処置等の内容等を診療録に記載している場合。</w:t>
            </w:r>
          </w:p>
          <w:p w:rsidR="00451830" w:rsidRPr="002A30FB" w:rsidRDefault="00FD5446" w:rsidP="00D4449D">
            <w:pPr>
              <w:ind w:left="630" w:hangingChars="300" w:hanging="63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 xml:space="preserve">　　ウ　主治の医師に対して、当該利用者の同意を得て、当該利用者の診断状況を示す文章を添えて必要な情報を提供している場合。</w:t>
            </w:r>
          </w:p>
          <w:p w:rsidR="00F7263C" w:rsidRPr="002A30FB" w:rsidRDefault="00F7263C" w:rsidP="00D10572">
            <w:pPr>
              <w:rPr>
                <w:rFonts w:asciiTheme="minorEastAsia" w:eastAsiaTheme="minorEastAsia" w:hAnsiTheme="minorEastAsia" w:cs="ＭＳ 明朝"/>
                <w:color w:val="000000" w:themeColor="text1"/>
                <w:szCs w:val="21"/>
              </w:rPr>
            </w:pPr>
          </w:p>
          <w:p w:rsidR="002C6058" w:rsidRPr="002A30FB" w:rsidRDefault="002C6058" w:rsidP="002C6058">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2</w:t>
            </w:r>
            <w:r w:rsidR="00B005C4" w:rsidRPr="002A30FB">
              <w:rPr>
                <w:rFonts w:asciiTheme="minorEastAsia" w:eastAsiaTheme="minorEastAsia" w:hAnsiTheme="minorEastAsia" w:hint="eastAsia"/>
                <w:b/>
                <w:color w:val="000000" w:themeColor="text1"/>
              </w:rPr>
              <w:t>3</w:t>
            </w:r>
            <w:r w:rsidRPr="002A30FB">
              <w:rPr>
                <w:rFonts w:asciiTheme="minorEastAsia" w:eastAsiaTheme="minorEastAsia" w:hAnsiTheme="minorEastAsia" w:hint="eastAsia"/>
                <w:b/>
                <w:color w:val="000000" w:themeColor="text1"/>
              </w:rPr>
              <w:t xml:space="preserve">　口腔連携強化加算</w:t>
            </w:r>
          </w:p>
          <w:p w:rsidR="002C6058" w:rsidRPr="002A30FB" w:rsidRDefault="002C6058" w:rsidP="002C6058">
            <w:pPr>
              <w:ind w:left="42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指定介護事業所の従業員が、口腔の健康状態の評価を実施した場合において、利用者の同意を得て、歯科医療機関及び介護支援専門医に対し、評価結果の情報提供を行ったときは、１月に１回に限り所定単位数を加算しているか。</w:t>
            </w:r>
          </w:p>
          <w:p w:rsidR="00B005C4" w:rsidRPr="002A30FB" w:rsidRDefault="00B005C4" w:rsidP="00D10572">
            <w:pPr>
              <w:rPr>
                <w:rFonts w:asciiTheme="minorEastAsia" w:eastAsiaTheme="minorEastAsia" w:hAnsiTheme="minorEastAsia" w:cs="ＭＳ 明朝"/>
                <w:color w:val="000000" w:themeColor="text1"/>
                <w:szCs w:val="21"/>
              </w:rPr>
            </w:pPr>
          </w:p>
          <w:p w:rsidR="00923ECE" w:rsidRPr="002A30FB" w:rsidRDefault="00FD5446" w:rsidP="00353659">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2</w:t>
            </w:r>
            <w:r w:rsidR="00B005C4" w:rsidRPr="002A30FB">
              <w:rPr>
                <w:rFonts w:asciiTheme="minorEastAsia" w:eastAsiaTheme="minorEastAsia" w:hAnsiTheme="minorEastAsia" w:hint="eastAsia"/>
                <w:b/>
                <w:color w:val="000000" w:themeColor="text1"/>
              </w:rPr>
              <w:t>4</w:t>
            </w:r>
            <w:r w:rsidR="00353659" w:rsidRPr="002A30FB">
              <w:rPr>
                <w:rFonts w:asciiTheme="minorEastAsia" w:eastAsiaTheme="minorEastAsia" w:hAnsiTheme="minorEastAsia" w:hint="eastAsia"/>
                <w:b/>
                <w:color w:val="000000" w:themeColor="text1"/>
              </w:rPr>
              <w:t xml:space="preserve">　認知症専門ケア加算</w:t>
            </w:r>
            <w:r w:rsidR="00EA7AA3" w:rsidRPr="002A30FB">
              <w:rPr>
                <w:rFonts w:asciiTheme="minorEastAsia" w:eastAsiaTheme="minorEastAsia" w:hAnsiTheme="minorEastAsia" w:hint="eastAsia"/>
                <w:b/>
                <w:color w:val="000000" w:themeColor="text1"/>
                <w:szCs w:val="21"/>
              </w:rPr>
              <w:t>【介護予防も同様】</w:t>
            </w:r>
          </w:p>
          <w:p w:rsidR="00353659" w:rsidRPr="002A30FB" w:rsidRDefault="00353659" w:rsidP="00353659">
            <w:pPr>
              <w:ind w:firstLineChars="100" w:firstLine="21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　①　</w:t>
            </w:r>
            <w:r w:rsidRPr="002A30FB">
              <w:rPr>
                <w:rFonts w:asciiTheme="minorEastAsia" w:eastAsiaTheme="minorEastAsia" w:hAnsiTheme="minorEastAsia" w:hint="eastAsia"/>
                <w:b/>
                <w:color w:val="000000" w:themeColor="text1"/>
              </w:rPr>
              <w:t>認知症専門ケア加算（Ⅰ）</w:t>
            </w:r>
          </w:p>
          <w:p w:rsidR="00353659" w:rsidRPr="002A30FB" w:rsidRDefault="00353659" w:rsidP="00353659">
            <w:pPr>
              <w:ind w:leftChars="300" w:left="63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次のアからウに該当する場合、１日につき所定単位数を算定しているか。</w:t>
            </w:r>
          </w:p>
          <w:p w:rsidR="00B005C4" w:rsidRPr="002A30FB" w:rsidRDefault="00B005C4" w:rsidP="00353659">
            <w:pPr>
              <w:ind w:leftChars="300" w:left="630" w:firstLineChars="100" w:firstLine="211"/>
              <w:rPr>
                <w:rFonts w:asciiTheme="minorEastAsia" w:eastAsiaTheme="minorEastAsia" w:hAnsiTheme="minorEastAsia"/>
                <w:b/>
                <w:color w:val="000000" w:themeColor="text1"/>
              </w:rPr>
            </w:pPr>
          </w:p>
          <w:p w:rsidR="00B005C4" w:rsidRPr="002A30FB" w:rsidRDefault="00B005C4" w:rsidP="00353659">
            <w:pPr>
              <w:ind w:leftChars="300" w:left="630" w:firstLineChars="100" w:firstLine="211"/>
              <w:rPr>
                <w:rFonts w:asciiTheme="minorEastAsia" w:eastAsiaTheme="minorEastAsia" w:hAnsiTheme="minorEastAsia"/>
                <w:b/>
                <w:color w:val="000000" w:themeColor="text1"/>
              </w:rPr>
            </w:pPr>
          </w:p>
          <w:p w:rsidR="00353659" w:rsidRPr="002A30FB" w:rsidRDefault="00353659" w:rsidP="00353659">
            <w:pPr>
              <w:ind w:leftChars="300" w:left="84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ア　事業所における利用者の総数のうち、日常生活に支障を来すおそれのある症状若しくは行動が認められることから介護を必要とする</w:t>
            </w:r>
            <w:r w:rsidRPr="002A30FB">
              <w:rPr>
                <w:rFonts w:asciiTheme="minorEastAsia" w:eastAsiaTheme="minorEastAsia" w:hAnsiTheme="minorEastAsia" w:hint="eastAsia"/>
                <w:color w:val="000000" w:themeColor="text1"/>
                <w:u w:val="single"/>
              </w:rPr>
              <w:t>認知症の者</w:t>
            </w:r>
            <w:r w:rsidRPr="002A30FB">
              <w:rPr>
                <w:rFonts w:asciiTheme="minorEastAsia" w:eastAsiaTheme="minorEastAsia" w:hAnsiTheme="minorEastAsia" w:hint="eastAsia"/>
                <w:color w:val="000000" w:themeColor="text1"/>
              </w:rPr>
              <w:t>の占める割合が</w:t>
            </w:r>
            <w:r w:rsidRPr="002A30FB">
              <w:rPr>
                <w:rFonts w:asciiTheme="minorEastAsia" w:eastAsiaTheme="minorEastAsia" w:hAnsiTheme="minorEastAsia" w:hint="eastAsia"/>
                <w:color w:val="000000" w:themeColor="text1"/>
                <w:u w:val="single"/>
              </w:rPr>
              <w:t>２分の１以上</w:t>
            </w:r>
            <w:r w:rsidRPr="002A30FB">
              <w:rPr>
                <w:rFonts w:asciiTheme="minorEastAsia" w:eastAsiaTheme="minorEastAsia" w:hAnsiTheme="minorEastAsia" w:hint="eastAsia"/>
                <w:color w:val="000000" w:themeColor="text1"/>
              </w:rPr>
              <w:t>である場合</w:t>
            </w:r>
          </w:p>
          <w:p w:rsidR="00353659" w:rsidRPr="002A30FB" w:rsidRDefault="00353659" w:rsidP="00353659">
            <w:pPr>
              <w:ind w:leftChars="100" w:left="84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w:t>
            </w:r>
            <w:r w:rsidRPr="002A30FB">
              <w:rPr>
                <w:rFonts w:asciiTheme="minorEastAsia" w:eastAsiaTheme="minorEastAsia" w:hAnsiTheme="minorEastAsia" w:hint="eastAsia"/>
                <w:color w:val="000000" w:themeColor="text1"/>
                <w:u w:val="single"/>
              </w:rPr>
              <w:t>認知症介護に係る専門的な研修修了者</w:t>
            </w:r>
            <w:r w:rsidRPr="002A30FB">
              <w:rPr>
                <w:rFonts w:asciiTheme="minorEastAsia" w:eastAsiaTheme="minorEastAsia" w:hAnsiTheme="minorEastAsia" w:hint="eastAsia"/>
                <w:color w:val="000000" w:themeColor="text1"/>
              </w:rPr>
              <w:t>を、以下の利用者数に応じ配置し、チームとして専門的な認知症ケアを実施している場合</w:t>
            </w:r>
          </w:p>
          <w:tbl>
            <w:tblPr>
              <w:tblStyle w:val="a3"/>
              <w:tblpPr w:leftFromText="142" w:rightFromText="142" w:vertAnchor="text" w:horzAnchor="margin" w:tblpXSpec="center" w:tblpY="33"/>
              <w:tblOverlap w:val="never"/>
              <w:tblW w:w="0" w:type="auto"/>
              <w:tblLook w:val="04A0" w:firstRow="1" w:lastRow="0" w:firstColumn="1" w:lastColumn="0" w:noHBand="0" w:noVBand="1"/>
            </w:tblPr>
            <w:tblGrid>
              <w:gridCol w:w="2689"/>
              <w:gridCol w:w="1984"/>
            </w:tblGrid>
            <w:tr w:rsidR="002A30FB" w:rsidRPr="002A30FB" w:rsidTr="0027112D">
              <w:tc>
                <w:tcPr>
                  <w:tcW w:w="2689" w:type="dxa"/>
                  <w:tcBorders>
                    <w:bottom w:val="single" w:sz="4" w:space="0" w:color="auto"/>
                  </w:tcBorders>
                </w:tcPr>
                <w:p w:rsidR="00353659" w:rsidRPr="002A30FB" w:rsidRDefault="00353659" w:rsidP="00353659">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対象者数</w:t>
                  </w:r>
                </w:p>
              </w:tc>
              <w:tc>
                <w:tcPr>
                  <w:tcW w:w="1984" w:type="dxa"/>
                  <w:tcBorders>
                    <w:bottom w:val="single" w:sz="4" w:space="0" w:color="auto"/>
                  </w:tcBorders>
                </w:tcPr>
                <w:p w:rsidR="00353659" w:rsidRPr="002A30FB" w:rsidRDefault="00353659" w:rsidP="00353659">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配置数</w:t>
                  </w:r>
                </w:p>
              </w:tc>
            </w:tr>
            <w:tr w:rsidR="002A30FB" w:rsidRPr="002A30FB" w:rsidTr="0027112D">
              <w:tc>
                <w:tcPr>
                  <w:tcW w:w="2689" w:type="dxa"/>
                  <w:tcBorders>
                    <w:top w:val="single" w:sz="4" w:space="0" w:color="auto"/>
                    <w:bottom w:val="dotted" w:sz="4" w:space="0" w:color="auto"/>
                  </w:tcBorders>
                </w:tcPr>
                <w:p w:rsidR="00353659" w:rsidRPr="002A30FB" w:rsidRDefault="00353659" w:rsidP="00353659">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20人未満</w:t>
                  </w:r>
                </w:p>
              </w:tc>
              <w:tc>
                <w:tcPr>
                  <w:tcW w:w="1984" w:type="dxa"/>
                  <w:tcBorders>
                    <w:top w:val="single" w:sz="4" w:space="0" w:color="auto"/>
                    <w:bottom w:val="dotted" w:sz="4" w:space="0" w:color="auto"/>
                  </w:tcBorders>
                </w:tcPr>
                <w:p w:rsidR="00353659" w:rsidRPr="002A30FB" w:rsidRDefault="00353659" w:rsidP="00353659">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１人以上</w:t>
                  </w:r>
                </w:p>
              </w:tc>
            </w:tr>
            <w:tr w:rsidR="002A30FB" w:rsidRPr="002A30FB" w:rsidTr="0027112D">
              <w:tc>
                <w:tcPr>
                  <w:tcW w:w="2689" w:type="dxa"/>
                  <w:tcBorders>
                    <w:top w:val="dotted" w:sz="4" w:space="0" w:color="auto"/>
                    <w:bottom w:val="dotted" w:sz="4" w:space="0" w:color="auto"/>
                  </w:tcBorders>
                </w:tcPr>
                <w:p w:rsidR="00353659" w:rsidRPr="002A30FB" w:rsidRDefault="00353659" w:rsidP="00353659">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20人以上30人未満</w:t>
                  </w:r>
                </w:p>
              </w:tc>
              <w:tc>
                <w:tcPr>
                  <w:tcW w:w="1984" w:type="dxa"/>
                  <w:tcBorders>
                    <w:top w:val="dotted" w:sz="4" w:space="0" w:color="auto"/>
                    <w:bottom w:val="dotted" w:sz="4" w:space="0" w:color="auto"/>
                  </w:tcBorders>
                </w:tcPr>
                <w:p w:rsidR="00353659" w:rsidRPr="002A30FB" w:rsidRDefault="00353659" w:rsidP="00353659">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２人以上</w:t>
                  </w:r>
                </w:p>
              </w:tc>
            </w:tr>
            <w:tr w:rsidR="002A30FB" w:rsidRPr="002A30FB" w:rsidTr="0027112D">
              <w:tc>
                <w:tcPr>
                  <w:tcW w:w="2689" w:type="dxa"/>
                  <w:tcBorders>
                    <w:top w:val="dotted" w:sz="4" w:space="0" w:color="auto"/>
                    <w:bottom w:val="dotted" w:sz="4" w:space="0" w:color="auto"/>
                  </w:tcBorders>
                </w:tcPr>
                <w:p w:rsidR="00353659" w:rsidRPr="002A30FB" w:rsidRDefault="00353659" w:rsidP="00353659">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30人以上40人未満</w:t>
                  </w:r>
                </w:p>
              </w:tc>
              <w:tc>
                <w:tcPr>
                  <w:tcW w:w="1984" w:type="dxa"/>
                  <w:tcBorders>
                    <w:top w:val="dotted" w:sz="4" w:space="0" w:color="auto"/>
                    <w:bottom w:val="dotted" w:sz="4" w:space="0" w:color="auto"/>
                  </w:tcBorders>
                </w:tcPr>
                <w:p w:rsidR="00353659" w:rsidRPr="002A30FB" w:rsidRDefault="00353659" w:rsidP="00353659">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３人以上</w:t>
                  </w:r>
                </w:p>
              </w:tc>
            </w:tr>
            <w:tr w:rsidR="002A30FB" w:rsidRPr="002A30FB" w:rsidTr="0027112D">
              <w:tc>
                <w:tcPr>
                  <w:tcW w:w="4673" w:type="dxa"/>
                  <w:gridSpan w:val="2"/>
                </w:tcPr>
                <w:p w:rsidR="00353659" w:rsidRPr="002A30FB" w:rsidRDefault="00353659" w:rsidP="00353659">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以後端数増えるたびに１名追加</w:t>
                  </w:r>
                </w:p>
              </w:tc>
            </w:tr>
          </w:tbl>
          <w:p w:rsidR="00353659" w:rsidRPr="002A30FB" w:rsidRDefault="00353659" w:rsidP="00353659">
            <w:pPr>
              <w:ind w:leftChars="100" w:left="840" w:hangingChars="300" w:hanging="630"/>
              <w:rPr>
                <w:rFonts w:asciiTheme="minorEastAsia" w:eastAsiaTheme="minorEastAsia" w:hAnsiTheme="minorEastAsia"/>
                <w:color w:val="000000" w:themeColor="text1"/>
              </w:rPr>
            </w:pPr>
          </w:p>
          <w:p w:rsidR="00353659" w:rsidRPr="002A30FB" w:rsidRDefault="00353659" w:rsidP="00353659">
            <w:pPr>
              <w:ind w:leftChars="100" w:left="840" w:hangingChars="300" w:hanging="630"/>
              <w:rPr>
                <w:rFonts w:asciiTheme="minorEastAsia" w:eastAsiaTheme="minorEastAsia" w:hAnsiTheme="minorEastAsia"/>
                <w:color w:val="000000" w:themeColor="text1"/>
              </w:rPr>
            </w:pPr>
          </w:p>
          <w:p w:rsidR="00353659" w:rsidRPr="002A30FB" w:rsidRDefault="00353659" w:rsidP="00353659">
            <w:pPr>
              <w:ind w:leftChars="100" w:left="840" w:hangingChars="300" w:hanging="630"/>
              <w:rPr>
                <w:rFonts w:asciiTheme="minorEastAsia" w:eastAsiaTheme="minorEastAsia" w:hAnsiTheme="minorEastAsia"/>
                <w:color w:val="000000" w:themeColor="text1"/>
              </w:rPr>
            </w:pPr>
          </w:p>
          <w:p w:rsidR="00353659" w:rsidRPr="002A30FB" w:rsidRDefault="00353659" w:rsidP="00353659">
            <w:pPr>
              <w:ind w:leftChars="100" w:left="840" w:hangingChars="300" w:hanging="630"/>
              <w:rPr>
                <w:rFonts w:asciiTheme="minorEastAsia" w:eastAsiaTheme="minorEastAsia" w:hAnsiTheme="minorEastAsia"/>
                <w:color w:val="000000" w:themeColor="text1"/>
              </w:rPr>
            </w:pPr>
          </w:p>
          <w:p w:rsidR="00353659" w:rsidRPr="002A30FB" w:rsidRDefault="00353659" w:rsidP="00353659">
            <w:pPr>
              <w:ind w:leftChars="100" w:left="840" w:hangingChars="300" w:hanging="630"/>
              <w:rPr>
                <w:rFonts w:asciiTheme="minorEastAsia" w:eastAsiaTheme="minorEastAsia" w:hAnsiTheme="minorEastAsia"/>
                <w:color w:val="000000" w:themeColor="text1"/>
              </w:rPr>
            </w:pPr>
          </w:p>
          <w:p w:rsidR="00353659" w:rsidRPr="002A30FB" w:rsidRDefault="00353659" w:rsidP="00353659">
            <w:pPr>
              <w:ind w:leftChars="100" w:left="840" w:hangingChars="300" w:hanging="630"/>
              <w:rPr>
                <w:rFonts w:asciiTheme="minorEastAsia" w:eastAsiaTheme="minorEastAsia" w:hAnsiTheme="minorEastAsia"/>
                <w:color w:val="000000" w:themeColor="text1"/>
              </w:rPr>
            </w:pPr>
          </w:p>
          <w:p w:rsidR="00353659" w:rsidRPr="002A30FB" w:rsidRDefault="00353659" w:rsidP="00353659">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当該事業所の従業者に対する</w:t>
            </w:r>
            <w:r w:rsidRPr="002A30FB">
              <w:rPr>
                <w:rFonts w:asciiTheme="minorEastAsia" w:eastAsiaTheme="minorEastAsia" w:hAnsiTheme="minorEastAsia" w:hint="eastAsia"/>
                <w:color w:val="000000" w:themeColor="text1"/>
                <w:u w:val="single"/>
              </w:rPr>
              <w:t>認知症ケアに関する留意事項の伝達または技術的指導に係る会議を定期的に開</w:t>
            </w:r>
            <w:r w:rsidRPr="002A30FB">
              <w:rPr>
                <w:rFonts w:asciiTheme="minorEastAsia" w:eastAsiaTheme="minorEastAsia" w:hAnsiTheme="minorEastAsia" w:hint="eastAsia"/>
                <w:color w:val="000000" w:themeColor="text1"/>
              </w:rPr>
              <w:t>催している場合</w:t>
            </w:r>
          </w:p>
          <w:p w:rsidR="002C6058" w:rsidRPr="002A30FB" w:rsidRDefault="002C6058" w:rsidP="00D4449D">
            <w:pPr>
              <w:rPr>
                <w:rFonts w:asciiTheme="minorEastAsia" w:eastAsiaTheme="minorEastAsia" w:hAnsiTheme="minorEastAsia" w:cs="ＭＳ 明朝"/>
                <w:color w:val="000000" w:themeColor="text1"/>
                <w:szCs w:val="21"/>
              </w:rPr>
            </w:pPr>
          </w:p>
          <w:p w:rsidR="00FD5446" w:rsidRPr="002A30FB" w:rsidRDefault="00FD5446" w:rsidP="00FD5446">
            <w:pPr>
              <w:ind w:firstLineChars="100" w:firstLine="21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　②　</w:t>
            </w:r>
            <w:r w:rsidRPr="002A30FB">
              <w:rPr>
                <w:rFonts w:asciiTheme="minorEastAsia" w:eastAsiaTheme="minorEastAsia" w:hAnsiTheme="minorEastAsia" w:hint="eastAsia"/>
                <w:b/>
                <w:color w:val="000000" w:themeColor="text1"/>
              </w:rPr>
              <w:t>認知症専門ケア加算（Ⅱ）</w:t>
            </w:r>
          </w:p>
          <w:p w:rsidR="00FD5446" w:rsidRPr="002A30FB" w:rsidRDefault="00FD5446" w:rsidP="00FD5446">
            <w:pPr>
              <w:ind w:leftChars="300" w:left="630" w:firstLineChars="100" w:firstLine="21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次のアからウに該当する場合、１日につき所定単位数を算定しているか。</w:t>
            </w:r>
          </w:p>
          <w:p w:rsidR="00FD5446" w:rsidRPr="002A30FB" w:rsidRDefault="00FD5446" w:rsidP="00FD544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①の基準のいずれにも該当する場合</w:t>
            </w:r>
          </w:p>
          <w:p w:rsidR="00FD5446" w:rsidRPr="002A30FB" w:rsidRDefault="00FD5446" w:rsidP="00FD5446">
            <w:pPr>
              <w:ind w:leftChars="100" w:left="84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認知症介護の指導に係る専門的な研修を修了している者を１名以上配置し、</w:t>
            </w:r>
            <w:r w:rsidRPr="002A30FB">
              <w:rPr>
                <w:rFonts w:asciiTheme="minorEastAsia" w:eastAsiaTheme="minorEastAsia" w:hAnsiTheme="minorEastAsia" w:hint="eastAsia"/>
                <w:color w:val="000000" w:themeColor="text1"/>
                <w:u w:val="single"/>
              </w:rPr>
              <w:t>施設全体の認知症ケアの指導等を実施している</w:t>
            </w:r>
            <w:r w:rsidRPr="002A30FB">
              <w:rPr>
                <w:rFonts w:asciiTheme="minorEastAsia" w:eastAsiaTheme="minorEastAsia" w:hAnsiTheme="minorEastAsia" w:hint="eastAsia"/>
                <w:color w:val="000000" w:themeColor="text1"/>
              </w:rPr>
              <w:t>場合</w:t>
            </w:r>
          </w:p>
          <w:p w:rsidR="00FD5446" w:rsidRPr="002A30FB" w:rsidRDefault="00FD5446" w:rsidP="00FD5446">
            <w:pPr>
              <w:ind w:leftChars="100" w:left="84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当該事業所における介護職員、看護職員ごとの</w:t>
            </w:r>
            <w:r w:rsidRPr="002A30FB">
              <w:rPr>
                <w:rFonts w:asciiTheme="minorEastAsia" w:eastAsiaTheme="minorEastAsia" w:hAnsiTheme="minorEastAsia" w:hint="eastAsia"/>
                <w:color w:val="000000" w:themeColor="text1"/>
                <w:u w:val="single"/>
              </w:rPr>
              <w:t>認知症ケアに関する研修計画を作成</w:t>
            </w:r>
            <w:r w:rsidRPr="002A30FB">
              <w:rPr>
                <w:rFonts w:asciiTheme="minorEastAsia" w:eastAsiaTheme="minorEastAsia" w:hAnsiTheme="minorEastAsia" w:hint="eastAsia"/>
                <w:color w:val="000000" w:themeColor="text1"/>
              </w:rPr>
              <w:t>し、当該計画に従い、</w:t>
            </w:r>
            <w:r w:rsidRPr="002A30FB">
              <w:rPr>
                <w:rFonts w:asciiTheme="minorEastAsia" w:eastAsiaTheme="minorEastAsia" w:hAnsiTheme="minorEastAsia" w:hint="eastAsia"/>
                <w:color w:val="000000" w:themeColor="text1"/>
                <w:u w:val="single"/>
              </w:rPr>
              <w:t>研修を実施又は実施を予定</w:t>
            </w:r>
            <w:r w:rsidRPr="002A30FB">
              <w:rPr>
                <w:rFonts w:asciiTheme="minorEastAsia" w:eastAsiaTheme="minorEastAsia" w:hAnsiTheme="minorEastAsia" w:hint="eastAsia"/>
                <w:color w:val="000000" w:themeColor="text1"/>
              </w:rPr>
              <w:t>している場合</w:t>
            </w:r>
          </w:p>
          <w:p w:rsidR="00353659" w:rsidRPr="002A30FB" w:rsidRDefault="00353659" w:rsidP="00FD5446">
            <w:pPr>
              <w:rPr>
                <w:rFonts w:asciiTheme="minorEastAsia" w:eastAsiaTheme="minorEastAsia" w:hAnsiTheme="minorEastAsia" w:cs="ＭＳ 明朝"/>
                <w:color w:val="000000" w:themeColor="text1"/>
                <w:szCs w:val="21"/>
              </w:rPr>
            </w:pPr>
          </w:p>
          <w:p w:rsidR="00353659" w:rsidRPr="002A30FB" w:rsidRDefault="00353659" w:rsidP="00353659">
            <w:pPr>
              <w:rPr>
                <w:rFonts w:asciiTheme="minorEastAsia" w:eastAsiaTheme="minorEastAsia" w:hAnsiTheme="minorEastAsia" w:cs="ＭＳ 明朝"/>
                <w:b/>
                <w:color w:val="000000" w:themeColor="text1"/>
                <w:szCs w:val="21"/>
              </w:rPr>
            </w:pPr>
            <w:r w:rsidRPr="002A30FB">
              <w:rPr>
                <w:rFonts w:asciiTheme="minorEastAsia" w:eastAsiaTheme="minorEastAsia" w:hAnsiTheme="minorEastAsia" w:cs="ＭＳ 明朝" w:hint="eastAsia"/>
                <w:b/>
                <w:color w:val="000000" w:themeColor="text1"/>
                <w:szCs w:val="21"/>
              </w:rPr>
              <w:t xml:space="preserve">　</w:t>
            </w:r>
            <w:r w:rsidR="00FD5446" w:rsidRPr="002A30FB">
              <w:rPr>
                <w:rFonts w:asciiTheme="minorEastAsia" w:eastAsiaTheme="minorEastAsia" w:hAnsiTheme="minorEastAsia" w:cs="ＭＳ 明朝" w:hint="eastAsia"/>
                <w:b/>
                <w:color w:val="000000" w:themeColor="text1"/>
                <w:szCs w:val="21"/>
              </w:rPr>
              <w:t>2</w:t>
            </w:r>
            <w:r w:rsidR="00B005C4" w:rsidRPr="002A30FB">
              <w:rPr>
                <w:rFonts w:asciiTheme="minorEastAsia" w:eastAsiaTheme="minorEastAsia" w:hAnsiTheme="minorEastAsia" w:cs="ＭＳ 明朝" w:hint="eastAsia"/>
                <w:b/>
                <w:color w:val="000000" w:themeColor="text1"/>
                <w:szCs w:val="21"/>
              </w:rPr>
              <w:t>5</w:t>
            </w:r>
            <w:r w:rsidRPr="002A30FB">
              <w:rPr>
                <w:rFonts w:asciiTheme="minorEastAsia" w:eastAsiaTheme="minorEastAsia" w:hAnsiTheme="minorEastAsia" w:cs="ＭＳ 明朝" w:hint="eastAsia"/>
                <w:b/>
                <w:color w:val="000000" w:themeColor="text1"/>
                <w:szCs w:val="21"/>
              </w:rPr>
              <w:t xml:space="preserve">　緊急時施設療養費</w:t>
            </w:r>
            <w:r w:rsidR="00923ECE" w:rsidRPr="002A30FB">
              <w:rPr>
                <w:rFonts w:asciiTheme="minorEastAsia" w:eastAsiaTheme="minorEastAsia" w:hAnsiTheme="minorEastAsia" w:hint="eastAsia"/>
                <w:b/>
                <w:color w:val="000000" w:themeColor="text1"/>
                <w:szCs w:val="21"/>
              </w:rPr>
              <w:t>【介護予防も同様】</w:t>
            </w:r>
          </w:p>
          <w:p w:rsidR="00353659" w:rsidRPr="002A30FB" w:rsidRDefault="00353659" w:rsidP="00353659">
            <w:pPr>
              <w:ind w:left="420" w:hangingChars="200" w:hanging="42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 xml:space="preserve">　　　緊急時施設療養費は、利用者の病状が著しく変化した場合に緊急その他やむ</w:t>
            </w:r>
            <w:r w:rsidR="003270FE" w:rsidRPr="002A30FB">
              <w:rPr>
                <w:rFonts w:asciiTheme="minorEastAsia" w:eastAsiaTheme="minorEastAsia" w:hAnsiTheme="minorEastAsia" w:cs="ＭＳ 明朝" w:hint="eastAsia"/>
                <w:color w:val="000000" w:themeColor="text1"/>
                <w:szCs w:val="21"/>
              </w:rPr>
              <w:t>を得ない事情により行われるア、イの要件に即した医療行為を行った場合に</w:t>
            </w:r>
            <w:r w:rsidRPr="002A30FB">
              <w:rPr>
                <w:rFonts w:asciiTheme="minorEastAsia" w:eastAsiaTheme="minorEastAsia" w:hAnsiTheme="minorEastAsia" w:cs="ＭＳ 明朝" w:hint="eastAsia"/>
                <w:color w:val="000000" w:themeColor="text1"/>
                <w:szCs w:val="21"/>
              </w:rPr>
              <w:t>算定しているか。</w:t>
            </w:r>
          </w:p>
          <w:p w:rsidR="00353659" w:rsidRPr="002A30FB" w:rsidRDefault="00353659" w:rsidP="00353659">
            <w:pPr>
              <w:ind w:left="630" w:hangingChars="300" w:hanging="63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 xml:space="preserve">　　ア　利用者の症状が重篤となり救命救急医療が必要となる場合において緊急的な治療管理としての投薬、検査、注射、処置等を行った場合</w:t>
            </w:r>
          </w:p>
          <w:p w:rsidR="00D10572" w:rsidRPr="002A30FB" w:rsidRDefault="00353659" w:rsidP="00624EC1">
            <w:pPr>
              <w:ind w:left="630" w:hangingChars="300" w:hanging="63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 xml:space="preserve">　　イ　</w:t>
            </w:r>
            <w:r w:rsidR="003270FE" w:rsidRPr="002A30FB">
              <w:rPr>
                <w:rFonts w:asciiTheme="minorEastAsia" w:eastAsiaTheme="minorEastAsia" w:hAnsiTheme="minorEastAsia" w:cs="ＭＳ 明朝" w:hint="eastAsia"/>
                <w:color w:val="000000" w:themeColor="text1"/>
                <w:szCs w:val="21"/>
              </w:rPr>
              <w:t>同一の利用者について１月に１回、連続する３日を限度として算定</w:t>
            </w:r>
          </w:p>
          <w:p w:rsidR="002C6058" w:rsidRPr="002A30FB" w:rsidRDefault="002C6058" w:rsidP="00624EC1">
            <w:pPr>
              <w:ind w:left="630" w:hangingChars="300" w:hanging="630"/>
              <w:rPr>
                <w:rFonts w:asciiTheme="minorEastAsia" w:eastAsiaTheme="minorEastAsia" w:hAnsiTheme="minorEastAsia" w:cs="ＭＳ 明朝"/>
                <w:color w:val="000000" w:themeColor="text1"/>
                <w:szCs w:val="21"/>
              </w:rPr>
            </w:pPr>
          </w:p>
          <w:p w:rsidR="00B005C4" w:rsidRPr="002A30FB" w:rsidRDefault="00B005C4" w:rsidP="00624EC1">
            <w:pPr>
              <w:ind w:left="630" w:hangingChars="300" w:hanging="630"/>
              <w:rPr>
                <w:rFonts w:asciiTheme="minorEastAsia" w:eastAsiaTheme="minorEastAsia" w:hAnsiTheme="minorEastAsia" w:cs="ＭＳ 明朝"/>
                <w:color w:val="000000" w:themeColor="text1"/>
                <w:szCs w:val="21"/>
              </w:rPr>
            </w:pPr>
          </w:p>
          <w:p w:rsidR="00B005C4" w:rsidRPr="002A30FB" w:rsidRDefault="00B005C4" w:rsidP="00624EC1">
            <w:pPr>
              <w:ind w:left="630" w:hangingChars="300" w:hanging="630"/>
              <w:rPr>
                <w:rFonts w:asciiTheme="minorEastAsia" w:eastAsiaTheme="minorEastAsia" w:hAnsiTheme="minorEastAsia" w:cs="ＭＳ 明朝"/>
                <w:color w:val="000000" w:themeColor="text1"/>
                <w:szCs w:val="21"/>
              </w:rPr>
            </w:pPr>
          </w:p>
          <w:p w:rsidR="00B005C4" w:rsidRPr="002A30FB" w:rsidRDefault="00B005C4" w:rsidP="00624EC1">
            <w:pPr>
              <w:ind w:left="630" w:hangingChars="300" w:hanging="630"/>
              <w:rPr>
                <w:rFonts w:asciiTheme="minorEastAsia" w:eastAsiaTheme="minorEastAsia" w:hAnsiTheme="minorEastAsia" w:cs="ＭＳ 明朝"/>
                <w:color w:val="000000" w:themeColor="text1"/>
                <w:szCs w:val="21"/>
              </w:rPr>
            </w:pPr>
          </w:p>
          <w:p w:rsidR="002C6058" w:rsidRPr="002A30FB" w:rsidRDefault="002C6058" w:rsidP="002C6058">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lastRenderedPageBreak/>
              <w:t>2</w:t>
            </w:r>
            <w:r w:rsidR="00B005C4" w:rsidRPr="002A30FB">
              <w:rPr>
                <w:rFonts w:asciiTheme="minorEastAsia" w:eastAsiaTheme="minorEastAsia" w:hAnsiTheme="minorEastAsia" w:hint="eastAsia"/>
                <w:b/>
                <w:color w:val="000000" w:themeColor="text1"/>
              </w:rPr>
              <w:t>6</w:t>
            </w:r>
            <w:r w:rsidRPr="002A30FB">
              <w:rPr>
                <w:rFonts w:asciiTheme="minorEastAsia" w:eastAsiaTheme="minorEastAsia" w:hAnsiTheme="minorEastAsia" w:hint="eastAsia"/>
                <w:b/>
                <w:color w:val="000000" w:themeColor="text1"/>
              </w:rPr>
              <w:t xml:space="preserve">　生産性向上推進体制加算</w:t>
            </w:r>
          </w:p>
          <w:p w:rsidR="002C6058" w:rsidRPr="002A30FB" w:rsidRDefault="002C6058" w:rsidP="002C6058">
            <w:pPr>
              <w:ind w:left="422" w:hangingChars="200" w:hanging="422"/>
              <w:rPr>
                <w:rFonts w:asciiTheme="minorEastAsia" w:eastAsiaTheme="minorEastAsia" w:hAnsiTheme="minorEastAsia"/>
                <w:color w:val="000000" w:themeColor="text1"/>
              </w:rPr>
            </w:pPr>
            <w:r w:rsidRPr="002A30FB">
              <w:rPr>
                <w:rFonts w:asciiTheme="minorEastAsia" w:eastAsiaTheme="minorEastAsia" w:hAnsiTheme="minorEastAsia" w:hint="eastAsia"/>
                <w:b/>
                <w:color w:val="000000" w:themeColor="text1"/>
              </w:rPr>
              <w:t xml:space="preserve">　　　</w:t>
            </w:r>
            <w:r w:rsidRPr="002A30FB">
              <w:rPr>
                <w:rFonts w:asciiTheme="minorEastAsia" w:eastAsiaTheme="minorEastAsia" w:hAnsiTheme="minorEastAsia" w:hint="eastAsia"/>
                <w:color w:val="000000" w:themeColor="text1"/>
              </w:rPr>
              <w:t>次の基準にも適合するものとして、岡崎市長に届出た事業所において利用者に対して指定短期入所生活介護を行った場合は１月につき所定単位数を加算しているか。</w:t>
            </w:r>
          </w:p>
          <w:p w:rsidR="002C6058" w:rsidRPr="002A30FB" w:rsidRDefault="002C6058" w:rsidP="002C6058">
            <w:pPr>
              <w:ind w:left="420" w:hangingChars="200" w:hanging="42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b/>
                <w:color w:val="000000" w:themeColor="text1"/>
              </w:rPr>
              <w:t xml:space="preserve">　①　生産性向上推進体制加算（Ⅰ）</w:t>
            </w:r>
          </w:p>
          <w:p w:rsidR="002C6058" w:rsidRPr="002A30FB" w:rsidRDefault="002C6058" w:rsidP="002C6058">
            <w:pPr>
              <w:ind w:left="422" w:hangingChars="200" w:hanging="422"/>
              <w:rPr>
                <w:rFonts w:asciiTheme="minorEastAsia" w:eastAsiaTheme="minorEastAsia" w:hAnsiTheme="minorEastAsia"/>
                <w:color w:val="000000" w:themeColor="text1"/>
              </w:rPr>
            </w:pPr>
            <w:r w:rsidRPr="002A30FB">
              <w:rPr>
                <w:rFonts w:asciiTheme="minorEastAsia" w:eastAsiaTheme="minorEastAsia" w:hAnsiTheme="minorEastAsia" w:hint="eastAsia"/>
                <w:b/>
                <w:color w:val="000000" w:themeColor="text1"/>
              </w:rPr>
              <w:t xml:space="preserve">　　</w:t>
            </w:r>
            <w:r w:rsidRPr="002A30FB">
              <w:rPr>
                <w:rFonts w:asciiTheme="minorEastAsia" w:eastAsiaTheme="minorEastAsia" w:hAnsiTheme="minorEastAsia" w:hint="eastAsia"/>
                <w:color w:val="000000" w:themeColor="text1"/>
              </w:rPr>
              <w:t xml:space="preserve">　　次のアからオに該当する場合</w:t>
            </w:r>
          </w:p>
          <w:p w:rsidR="002C6058" w:rsidRPr="002A30FB" w:rsidRDefault="002C6058" w:rsidP="002C6058">
            <w:pPr>
              <w:ind w:left="422" w:hangingChars="200" w:hanging="422"/>
              <w:rPr>
                <w:rFonts w:asciiTheme="minorEastAsia" w:eastAsiaTheme="minorEastAsia" w:hAnsiTheme="minorEastAsia"/>
                <w:b/>
                <w:color w:val="000000" w:themeColor="text1"/>
              </w:rPr>
            </w:pPr>
          </w:p>
          <w:p w:rsidR="002C6058" w:rsidRPr="002A30FB" w:rsidRDefault="002C6058" w:rsidP="002C6058">
            <w:pPr>
              <w:ind w:left="422" w:hangingChars="200" w:hanging="422"/>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②　生産性向上推進体制加算（Ⅱ）</w:t>
            </w:r>
          </w:p>
          <w:p w:rsidR="002C6058" w:rsidRPr="002A30FB" w:rsidRDefault="002C6058" w:rsidP="002C6058">
            <w:pPr>
              <w:rPr>
                <w:rFonts w:asciiTheme="minorEastAsia" w:eastAsiaTheme="minorEastAsia" w:hAnsiTheme="minorEastAsia"/>
                <w:color w:val="000000" w:themeColor="text1"/>
              </w:rPr>
            </w:pPr>
            <w:r w:rsidRPr="002A30FB">
              <w:rPr>
                <w:rFonts w:asciiTheme="minorEastAsia" w:eastAsiaTheme="minorEastAsia" w:hAnsiTheme="minorEastAsia" w:hint="eastAsia"/>
                <w:b/>
                <w:color w:val="000000" w:themeColor="text1"/>
              </w:rPr>
              <w:t xml:space="preserve">　　　　</w:t>
            </w:r>
            <w:r w:rsidRPr="002A30FB">
              <w:rPr>
                <w:rFonts w:asciiTheme="minorEastAsia" w:eastAsiaTheme="minorEastAsia" w:hAnsiTheme="minorEastAsia" w:hint="eastAsia"/>
                <w:color w:val="000000" w:themeColor="text1"/>
              </w:rPr>
              <w:t>アに該当し、かつ、カ及びキに該当する場合</w:t>
            </w:r>
          </w:p>
          <w:p w:rsidR="002C6058" w:rsidRPr="002A30FB" w:rsidRDefault="002C6058" w:rsidP="002C6058">
            <w:pPr>
              <w:rPr>
                <w:rFonts w:asciiTheme="minorEastAsia" w:eastAsiaTheme="minorEastAsia" w:hAnsiTheme="minorEastAsia"/>
                <w:color w:val="000000" w:themeColor="text1"/>
              </w:rPr>
            </w:pPr>
          </w:p>
          <w:p w:rsidR="002C6058" w:rsidRPr="002A30FB" w:rsidRDefault="002C6058" w:rsidP="002C6058">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利用者の安全並びに介護サービスの質の確保及び職員の負担軽減に資する方策を検討するための委員会において、次の</w:t>
            </w:r>
            <w:r w:rsidRPr="002A30FB">
              <w:rPr>
                <w:rFonts w:asciiTheme="minorEastAsia" w:eastAsiaTheme="minorEastAsia" w:hAnsiTheme="minorEastAsia"/>
                <w:color w:val="000000" w:themeColor="text1"/>
              </w:rPr>
              <w:t>(</w:t>
            </w:r>
            <w:r w:rsidRPr="002A30FB">
              <w:rPr>
                <w:rFonts w:asciiTheme="minorEastAsia" w:eastAsiaTheme="minorEastAsia" w:hAnsiTheme="minorEastAsia" w:hint="eastAsia"/>
                <w:color w:val="000000" w:themeColor="text1"/>
              </w:rPr>
              <w:t>ⅰ</w:t>
            </w:r>
            <w:r w:rsidRPr="002A30FB">
              <w:rPr>
                <w:rFonts w:asciiTheme="minorEastAsia" w:eastAsiaTheme="minorEastAsia" w:hAnsiTheme="minorEastAsia"/>
                <w:color w:val="000000" w:themeColor="text1"/>
              </w:rPr>
              <w:t>)</w:t>
            </w:r>
            <w:r w:rsidRPr="002A30FB">
              <w:rPr>
                <w:rFonts w:asciiTheme="minorEastAsia" w:eastAsiaTheme="minorEastAsia" w:hAnsiTheme="minorEastAsia" w:hint="eastAsia"/>
                <w:color w:val="000000" w:themeColor="text1"/>
              </w:rPr>
              <w:t>から</w:t>
            </w:r>
            <w:r w:rsidRPr="002A30FB">
              <w:rPr>
                <w:rFonts w:asciiTheme="minorEastAsia" w:eastAsiaTheme="minorEastAsia" w:hAnsiTheme="minorEastAsia"/>
                <w:color w:val="000000" w:themeColor="text1"/>
              </w:rPr>
              <w:t>(</w:t>
            </w:r>
            <w:r w:rsidRPr="002A30FB">
              <w:rPr>
                <w:rFonts w:asciiTheme="minorEastAsia" w:eastAsiaTheme="minorEastAsia" w:hAnsiTheme="minorEastAsia" w:hint="eastAsia"/>
                <w:color w:val="000000" w:themeColor="text1"/>
              </w:rPr>
              <w:t>ⅳ</w:t>
            </w:r>
            <w:r w:rsidRPr="002A30FB">
              <w:rPr>
                <w:rFonts w:asciiTheme="minorEastAsia" w:eastAsiaTheme="minorEastAsia" w:hAnsiTheme="minorEastAsia"/>
                <w:color w:val="000000" w:themeColor="text1"/>
              </w:rPr>
              <w:t>)</w:t>
            </w:r>
            <w:r w:rsidRPr="002A30FB">
              <w:rPr>
                <w:rFonts w:asciiTheme="minorEastAsia" w:eastAsiaTheme="minorEastAsia" w:hAnsiTheme="minorEastAsia" w:hint="eastAsia"/>
                <w:color w:val="000000" w:themeColor="text1"/>
              </w:rPr>
              <w:t>の事項について検討を行い、当該事項の実施を定期的に確認している場合</w:t>
            </w:r>
          </w:p>
          <w:p w:rsidR="002C6058" w:rsidRPr="002A30FB" w:rsidRDefault="002C6058" w:rsidP="002C6058">
            <w:pPr>
              <w:ind w:left="1050" w:hangingChars="500" w:hanging="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（ⅰ）介護機器を活用する場合における利用者の安全及びケアの質の確保</w:t>
            </w:r>
          </w:p>
          <w:p w:rsidR="002C6058" w:rsidRPr="002A30FB" w:rsidRDefault="002C6058" w:rsidP="002C6058">
            <w:pPr>
              <w:ind w:left="1050" w:hangingChars="500" w:hanging="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（ⅱ）職員の負担の軽減及び勤務状況への配慮</w:t>
            </w:r>
          </w:p>
          <w:p w:rsidR="002C6058" w:rsidRPr="002A30FB" w:rsidRDefault="002C6058" w:rsidP="002C6058">
            <w:pPr>
              <w:ind w:left="1050" w:hangingChars="500" w:hanging="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（ⅲ）介護機器の定期的な点検</w:t>
            </w:r>
          </w:p>
          <w:p w:rsidR="002C6058" w:rsidRPr="002A30FB" w:rsidRDefault="002C6058" w:rsidP="002C6058">
            <w:pPr>
              <w:ind w:left="1050" w:hangingChars="500" w:hanging="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（ⅳ）業務の効率化及び質の確保及び職員の負担軽減を図るための職員研修</w:t>
            </w:r>
          </w:p>
          <w:p w:rsidR="002C6058" w:rsidRPr="002A30FB" w:rsidRDefault="002C6058" w:rsidP="002C6058">
            <w:pPr>
              <w:ind w:left="1050" w:hangingChars="500" w:hanging="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アの取組及び介護機器の活用による業務の効率化及びケアの</w:t>
            </w:r>
          </w:p>
          <w:p w:rsidR="002C6058" w:rsidRPr="002A30FB" w:rsidRDefault="002C6058" w:rsidP="002C6058">
            <w:pPr>
              <w:ind w:firstLineChars="300" w:firstLine="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質の確保並びに職員の負担軽減に関する実績がある場合</w:t>
            </w:r>
          </w:p>
          <w:p w:rsidR="002C6058" w:rsidRPr="002A30FB" w:rsidRDefault="002C6058" w:rsidP="002C6058">
            <w:pPr>
              <w:ind w:left="1050" w:hangingChars="500" w:hanging="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介護機器を複数種類活用している場合</w:t>
            </w:r>
          </w:p>
          <w:p w:rsidR="002C6058" w:rsidRPr="002A30FB" w:rsidRDefault="002C6058" w:rsidP="002C6058">
            <w:pPr>
              <w:ind w:left="1050" w:hangingChars="500" w:hanging="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エ　アの委員会において、職員の業務の分担の明確化等による業</w:t>
            </w:r>
          </w:p>
          <w:p w:rsidR="002C6058" w:rsidRPr="002A30FB" w:rsidRDefault="002C6058" w:rsidP="002C6058">
            <w:pPr>
              <w:ind w:leftChars="302" w:left="634" w:firstLine="1"/>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務の効率化及びケアの質の確保並びに負担軽減について必要な検討を行い、必要な取組を実施、及び実施を定期的に確認している場合</w:t>
            </w:r>
          </w:p>
          <w:p w:rsidR="002C6058" w:rsidRPr="002A30FB" w:rsidRDefault="002C6058" w:rsidP="002C6058">
            <w:pPr>
              <w:ind w:left="634" w:hangingChars="302" w:hanging="634"/>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オ　事業年度ごとにア、ウ及びエの取組に関する実績を厚生労働省に報告している場合</w:t>
            </w:r>
          </w:p>
          <w:p w:rsidR="002C6058" w:rsidRPr="002A30FB" w:rsidRDefault="002C6058" w:rsidP="002C6058">
            <w:pPr>
              <w:ind w:left="1050" w:hangingChars="500" w:hanging="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カ　介護機器を活用している場合</w:t>
            </w:r>
          </w:p>
          <w:p w:rsidR="002C6058" w:rsidRPr="002A30FB" w:rsidRDefault="002C6058" w:rsidP="002C6058">
            <w:pPr>
              <w:ind w:left="1050" w:hangingChars="500" w:hanging="105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キ　事業年度ごとにカ及びアの取組に関する実績を厚生労働省に</w:t>
            </w:r>
          </w:p>
          <w:p w:rsidR="002C6058" w:rsidRPr="002A30FB" w:rsidRDefault="002C6058" w:rsidP="002C6058">
            <w:pPr>
              <w:ind w:leftChars="337" w:left="918"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報告している場合</w:t>
            </w:r>
          </w:p>
          <w:p w:rsidR="002C6058" w:rsidRPr="002A30FB" w:rsidRDefault="002C6058" w:rsidP="002C6058">
            <w:pPr>
              <w:rPr>
                <w:rFonts w:asciiTheme="minorEastAsia" w:eastAsiaTheme="minorEastAsia" w:hAnsiTheme="minorEastAsia" w:cs="ＭＳ 明朝"/>
                <w:color w:val="000000" w:themeColor="text1"/>
                <w:szCs w:val="21"/>
              </w:rPr>
            </w:pPr>
          </w:p>
          <w:p w:rsidR="00D1148E" w:rsidRPr="002A30FB" w:rsidRDefault="009348D3" w:rsidP="00D1148E">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w:t>
            </w:r>
            <w:r w:rsidR="00923ECE" w:rsidRPr="002A30FB">
              <w:rPr>
                <w:rFonts w:asciiTheme="minorEastAsia" w:eastAsiaTheme="minorEastAsia" w:hAnsiTheme="minorEastAsia" w:hint="eastAsia"/>
                <w:b/>
                <w:color w:val="000000" w:themeColor="text1"/>
              </w:rPr>
              <w:t>2</w:t>
            </w:r>
            <w:r w:rsidR="00B005C4" w:rsidRPr="002A30FB">
              <w:rPr>
                <w:rFonts w:asciiTheme="minorEastAsia" w:eastAsiaTheme="minorEastAsia" w:hAnsiTheme="minorEastAsia" w:hint="eastAsia"/>
                <w:b/>
                <w:color w:val="000000" w:themeColor="text1"/>
              </w:rPr>
              <w:t>7</w:t>
            </w:r>
            <w:r w:rsidR="00D1148E" w:rsidRPr="002A30FB">
              <w:rPr>
                <w:rFonts w:asciiTheme="minorEastAsia" w:eastAsiaTheme="minorEastAsia" w:hAnsiTheme="minorEastAsia" w:hint="eastAsia"/>
                <w:b/>
                <w:color w:val="000000" w:themeColor="text1"/>
              </w:rPr>
              <w:t xml:space="preserve">　サービス提供体制強化加算</w:t>
            </w:r>
            <w:r w:rsidR="003A26A2" w:rsidRPr="002A30FB">
              <w:rPr>
                <w:rFonts w:asciiTheme="minorEastAsia" w:eastAsiaTheme="minorEastAsia" w:hAnsiTheme="minorEastAsia" w:hint="eastAsia"/>
                <w:b/>
                <w:color w:val="000000" w:themeColor="text1"/>
              </w:rPr>
              <w:t>【</w:t>
            </w:r>
            <w:r w:rsidR="00D4449D" w:rsidRPr="002A30FB">
              <w:rPr>
                <w:rFonts w:asciiTheme="minorEastAsia" w:eastAsiaTheme="minorEastAsia" w:hAnsiTheme="minorEastAsia" w:hint="eastAsia"/>
                <w:b/>
                <w:color w:val="000000" w:themeColor="text1"/>
              </w:rPr>
              <w:t>介護</w:t>
            </w:r>
            <w:r w:rsidR="003A26A2" w:rsidRPr="002A30FB">
              <w:rPr>
                <w:rFonts w:asciiTheme="minorEastAsia" w:eastAsiaTheme="minorEastAsia" w:hAnsiTheme="minorEastAsia" w:hint="eastAsia"/>
                <w:b/>
                <w:color w:val="000000" w:themeColor="text1"/>
              </w:rPr>
              <w:t>予防も同様】</w:t>
            </w:r>
          </w:p>
          <w:p w:rsidR="00D1148E" w:rsidRPr="002A30FB" w:rsidRDefault="00D1148E" w:rsidP="00D1148E">
            <w:pPr>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　　①</w:t>
            </w:r>
            <w:r w:rsidRPr="002A30FB">
              <w:rPr>
                <w:rFonts w:asciiTheme="minorEastAsia" w:eastAsiaTheme="minorEastAsia" w:hAnsiTheme="minorEastAsia" w:hint="eastAsia"/>
                <w:b/>
                <w:color w:val="000000" w:themeColor="text1"/>
              </w:rPr>
              <w:t xml:space="preserve">　サービス提供体制強化加算（Ⅰ)</w:t>
            </w:r>
          </w:p>
          <w:p w:rsidR="00D1148E" w:rsidRPr="002A30FB" w:rsidRDefault="00841427" w:rsidP="00D1148E">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次のア、イ</w:t>
            </w:r>
            <w:r w:rsidR="00D1148E" w:rsidRPr="002A30FB">
              <w:rPr>
                <w:rFonts w:asciiTheme="minorEastAsia" w:eastAsiaTheme="minorEastAsia" w:hAnsiTheme="minorEastAsia" w:hint="eastAsia"/>
                <w:color w:val="000000" w:themeColor="text1"/>
              </w:rPr>
              <w:t>に該当する場合、１日につき所定単位数を加算しているか。</w:t>
            </w:r>
          </w:p>
          <w:p w:rsidR="00841427" w:rsidRPr="002A30FB" w:rsidRDefault="00841427" w:rsidP="00841427">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次の⑴、⑵のいずれかに適合すること。</w:t>
            </w:r>
          </w:p>
          <w:p w:rsidR="00D1148E" w:rsidRPr="002A30FB" w:rsidRDefault="00841427" w:rsidP="00841427">
            <w:pPr>
              <w:ind w:leftChars="200" w:left="105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⑴</w:t>
            </w:r>
            <w:r w:rsidR="00B06DF0" w:rsidRPr="002A30FB">
              <w:rPr>
                <w:rFonts w:asciiTheme="minorEastAsia" w:eastAsiaTheme="minorEastAsia" w:hAnsiTheme="minorEastAsia" w:hint="eastAsia"/>
                <w:color w:val="000000" w:themeColor="text1"/>
              </w:rPr>
              <w:t xml:space="preserve">　短期入所療養介護を行う療養病床に係る病棟（以下「療養病棟」という。」）</w:t>
            </w:r>
            <w:r w:rsidR="00D1148E" w:rsidRPr="002A30FB">
              <w:rPr>
                <w:rFonts w:asciiTheme="minorEastAsia" w:eastAsiaTheme="minorEastAsia" w:hAnsiTheme="minorEastAsia" w:hint="eastAsia"/>
                <w:color w:val="000000" w:themeColor="text1"/>
              </w:rPr>
              <w:t>の介護職員の総数のうち、</w:t>
            </w:r>
            <w:r w:rsidR="00D1148E" w:rsidRPr="002A30FB">
              <w:rPr>
                <w:rFonts w:asciiTheme="minorEastAsia" w:eastAsiaTheme="minorEastAsia" w:hAnsiTheme="minorEastAsia" w:hint="eastAsia"/>
                <w:color w:val="000000" w:themeColor="text1"/>
                <w:u w:val="single"/>
              </w:rPr>
              <w:t>介護福祉士の占める割合が100分の80以上</w:t>
            </w:r>
            <w:r w:rsidR="00D1148E" w:rsidRPr="002A30FB">
              <w:rPr>
                <w:rFonts w:asciiTheme="minorEastAsia" w:eastAsiaTheme="minorEastAsia" w:hAnsiTheme="minorEastAsia" w:hint="eastAsia"/>
                <w:color w:val="000000" w:themeColor="text1"/>
              </w:rPr>
              <w:t>である場合</w:t>
            </w:r>
          </w:p>
          <w:p w:rsidR="00D1148E" w:rsidRPr="002A30FB" w:rsidRDefault="00841427" w:rsidP="00841427">
            <w:pPr>
              <w:ind w:leftChars="200" w:left="105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 xml:space="preserve">　　⑵</w:t>
            </w:r>
            <w:r w:rsidR="00D1148E" w:rsidRPr="002A30FB">
              <w:rPr>
                <w:rFonts w:asciiTheme="minorEastAsia" w:eastAsiaTheme="minorEastAsia" w:hAnsiTheme="minorEastAsia" w:hint="eastAsia"/>
                <w:color w:val="000000" w:themeColor="text1"/>
              </w:rPr>
              <w:t xml:space="preserve">　</w:t>
            </w:r>
            <w:r w:rsidR="001D7DDD" w:rsidRPr="002A30FB">
              <w:rPr>
                <w:rFonts w:asciiTheme="minorEastAsia" w:eastAsiaTheme="minorEastAsia" w:hAnsiTheme="minorEastAsia" w:hint="eastAsia"/>
                <w:color w:val="000000" w:themeColor="text1"/>
              </w:rPr>
              <w:t>短期入所療養介護を行う療養病棟の介護職員の総数のうち</w:t>
            </w:r>
            <w:r w:rsidR="00D1148E" w:rsidRPr="002A30FB">
              <w:rPr>
                <w:rFonts w:asciiTheme="minorEastAsia" w:eastAsiaTheme="minorEastAsia" w:hAnsiTheme="minorEastAsia" w:hint="eastAsia"/>
                <w:color w:val="000000" w:themeColor="text1"/>
              </w:rPr>
              <w:t>、</w:t>
            </w:r>
            <w:r w:rsidR="00D1148E" w:rsidRPr="002A30FB">
              <w:rPr>
                <w:rFonts w:asciiTheme="minorEastAsia" w:eastAsiaTheme="minorEastAsia" w:hAnsiTheme="minorEastAsia" w:hint="eastAsia"/>
                <w:color w:val="000000" w:themeColor="text1"/>
                <w:u w:val="single"/>
              </w:rPr>
              <w:t>勤続年数10年以上の介護福祉士の占める割合が100分の35以上</w:t>
            </w:r>
            <w:r w:rsidR="00D1148E" w:rsidRPr="002A30FB">
              <w:rPr>
                <w:rFonts w:asciiTheme="minorEastAsia" w:eastAsiaTheme="minorEastAsia" w:hAnsiTheme="minorEastAsia" w:hint="eastAsia"/>
                <w:color w:val="000000" w:themeColor="text1"/>
              </w:rPr>
              <w:t>である場合</w:t>
            </w:r>
          </w:p>
          <w:p w:rsidR="00D1148E" w:rsidRPr="002A30FB" w:rsidRDefault="00841427" w:rsidP="00FA6281">
            <w:pPr>
              <w:ind w:leftChars="200" w:left="84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w:t>
            </w:r>
            <w:r w:rsidR="00D1148E" w:rsidRPr="002A30FB">
              <w:rPr>
                <w:rFonts w:asciiTheme="minorEastAsia" w:eastAsiaTheme="minorEastAsia" w:hAnsiTheme="minorEastAsia" w:hint="eastAsia"/>
                <w:color w:val="000000" w:themeColor="text1"/>
              </w:rPr>
              <w:t xml:space="preserve">　定員超過利用・人員基準欠如に該当していない場合</w:t>
            </w:r>
          </w:p>
          <w:p w:rsidR="00A16F39" w:rsidRPr="002A30FB" w:rsidRDefault="00A16F39" w:rsidP="00FA6281">
            <w:pPr>
              <w:ind w:leftChars="200" w:left="840" w:hangingChars="200" w:hanging="420"/>
              <w:rPr>
                <w:rFonts w:asciiTheme="minorEastAsia" w:eastAsiaTheme="minorEastAsia" w:hAnsiTheme="minorEastAsia"/>
                <w:color w:val="000000" w:themeColor="text1"/>
              </w:rPr>
            </w:pPr>
          </w:p>
          <w:p w:rsidR="00D1148E" w:rsidRPr="002A30FB" w:rsidRDefault="00D1148E" w:rsidP="00D1148E">
            <w:pPr>
              <w:ind w:leftChars="200" w:left="42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②　</w:t>
            </w:r>
            <w:r w:rsidRPr="002A30FB">
              <w:rPr>
                <w:rFonts w:asciiTheme="minorEastAsia" w:eastAsiaTheme="minorEastAsia" w:hAnsiTheme="minorEastAsia" w:hint="eastAsia"/>
                <w:b/>
                <w:color w:val="000000" w:themeColor="text1"/>
              </w:rPr>
              <w:t>サービス提供体制強化加算（Ⅱ)</w:t>
            </w:r>
          </w:p>
          <w:p w:rsidR="00D1148E" w:rsidRPr="002A30FB" w:rsidRDefault="00D1148E" w:rsidP="00D1148E">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次のア、イに該当する場合、１回につき所定単位数を加算しているか。</w:t>
            </w:r>
          </w:p>
          <w:p w:rsidR="00D1148E" w:rsidRPr="002A30FB" w:rsidRDefault="00D1148E" w:rsidP="00D1148E">
            <w:pPr>
              <w:ind w:leftChars="200" w:left="84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w:t>
            </w:r>
            <w:r w:rsidR="001D7DDD" w:rsidRPr="002A30FB">
              <w:rPr>
                <w:rFonts w:asciiTheme="minorEastAsia" w:eastAsiaTheme="minorEastAsia" w:hAnsiTheme="minorEastAsia" w:hint="eastAsia"/>
                <w:color w:val="000000" w:themeColor="text1"/>
              </w:rPr>
              <w:t>短期入所療養介護を行う療養病棟の介護職員の総数のうち、</w:t>
            </w:r>
            <w:r w:rsidRPr="002A30FB">
              <w:rPr>
                <w:rFonts w:asciiTheme="minorEastAsia" w:eastAsiaTheme="minorEastAsia" w:hAnsiTheme="minorEastAsia" w:hint="eastAsia"/>
                <w:color w:val="000000" w:themeColor="text1"/>
                <w:u w:val="single"/>
              </w:rPr>
              <w:t>介護福祉士の占める割合が100分の60以上</w:t>
            </w:r>
            <w:r w:rsidRPr="002A30FB">
              <w:rPr>
                <w:rFonts w:asciiTheme="minorEastAsia" w:eastAsiaTheme="minorEastAsia" w:hAnsiTheme="minorEastAsia" w:hint="eastAsia"/>
                <w:color w:val="000000" w:themeColor="text1"/>
              </w:rPr>
              <w:t>である場合</w:t>
            </w:r>
          </w:p>
          <w:p w:rsidR="00D1148E" w:rsidRPr="002A30FB" w:rsidRDefault="00D1148E" w:rsidP="00D1148E">
            <w:pPr>
              <w:ind w:leftChars="200" w:left="84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定員超過利用・人員基準欠如に該当していない場合</w:t>
            </w:r>
          </w:p>
          <w:p w:rsidR="00D10572" w:rsidRPr="002A30FB" w:rsidRDefault="00D10572" w:rsidP="00923ECE">
            <w:pPr>
              <w:rPr>
                <w:rFonts w:asciiTheme="minorEastAsia" w:eastAsiaTheme="minorEastAsia" w:hAnsiTheme="minorEastAsia"/>
                <w:color w:val="000000" w:themeColor="text1"/>
              </w:rPr>
            </w:pPr>
          </w:p>
          <w:p w:rsidR="00D1148E" w:rsidRPr="002A30FB" w:rsidRDefault="00D1148E" w:rsidP="00D1148E">
            <w:pPr>
              <w:ind w:leftChars="200" w:left="840" w:hangingChars="200" w:hanging="42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③　</w:t>
            </w:r>
            <w:r w:rsidRPr="002A30FB">
              <w:rPr>
                <w:rFonts w:asciiTheme="minorEastAsia" w:eastAsiaTheme="minorEastAsia" w:hAnsiTheme="minorEastAsia" w:hint="eastAsia"/>
                <w:b/>
                <w:color w:val="000000" w:themeColor="text1"/>
              </w:rPr>
              <w:t>サービス提供体制強化加算（Ⅲ)</w:t>
            </w:r>
          </w:p>
          <w:p w:rsidR="00D1148E" w:rsidRPr="002A30FB" w:rsidRDefault="00D1148E" w:rsidP="00D1148E">
            <w:pPr>
              <w:ind w:leftChars="300" w:left="63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次のア、イに該当する場合、１日につき所定単位数を加算しているか。</w:t>
            </w:r>
          </w:p>
          <w:p w:rsidR="00D1148E" w:rsidRPr="002A30FB" w:rsidRDefault="00D1148E" w:rsidP="00D1148E">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次の⑴から⑶のいずれかに適合すること。</w:t>
            </w:r>
          </w:p>
          <w:p w:rsidR="00D1148E" w:rsidRPr="002A30FB" w:rsidRDefault="00D1148E" w:rsidP="00D1148E">
            <w:pPr>
              <w:ind w:leftChars="400" w:left="105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⑴　</w:t>
            </w:r>
            <w:r w:rsidR="001D7DDD" w:rsidRPr="002A30FB">
              <w:rPr>
                <w:rFonts w:asciiTheme="minorEastAsia" w:eastAsiaTheme="minorEastAsia" w:hAnsiTheme="minorEastAsia" w:hint="eastAsia"/>
                <w:color w:val="000000" w:themeColor="text1"/>
              </w:rPr>
              <w:t>療養病棟の介護職員の総数のうち</w:t>
            </w:r>
            <w:r w:rsidRPr="002A30FB">
              <w:rPr>
                <w:rFonts w:asciiTheme="minorEastAsia" w:eastAsiaTheme="minorEastAsia" w:hAnsiTheme="minorEastAsia" w:hint="eastAsia"/>
                <w:color w:val="000000" w:themeColor="text1"/>
              </w:rPr>
              <w:t>、</w:t>
            </w:r>
            <w:r w:rsidRPr="002A30FB">
              <w:rPr>
                <w:rFonts w:asciiTheme="minorEastAsia" w:eastAsiaTheme="minorEastAsia" w:hAnsiTheme="minorEastAsia" w:hint="eastAsia"/>
                <w:color w:val="000000" w:themeColor="text1"/>
                <w:u w:val="single"/>
              </w:rPr>
              <w:t>介護福祉士の占める割合が100分の50以上</w:t>
            </w:r>
            <w:r w:rsidRPr="002A30FB">
              <w:rPr>
                <w:rFonts w:asciiTheme="minorEastAsia" w:eastAsiaTheme="minorEastAsia" w:hAnsiTheme="minorEastAsia" w:hint="eastAsia"/>
                <w:color w:val="000000" w:themeColor="text1"/>
              </w:rPr>
              <w:t>である場合</w:t>
            </w:r>
          </w:p>
          <w:p w:rsidR="00D1148E" w:rsidRPr="002A30FB" w:rsidRDefault="00D1148E" w:rsidP="00D1148E">
            <w:pPr>
              <w:ind w:leftChars="400" w:left="105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⑵　</w:t>
            </w:r>
            <w:r w:rsidR="001D7DDD" w:rsidRPr="002A30FB">
              <w:rPr>
                <w:rFonts w:asciiTheme="minorEastAsia" w:eastAsiaTheme="minorEastAsia" w:hAnsiTheme="minorEastAsia" w:hint="eastAsia"/>
                <w:color w:val="000000" w:themeColor="text1"/>
              </w:rPr>
              <w:t>療養病棟の介護職員の総数のうち</w:t>
            </w:r>
            <w:r w:rsidRPr="002A30FB">
              <w:rPr>
                <w:rFonts w:asciiTheme="minorEastAsia" w:eastAsiaTheme="minorEastAsia" w:hAnsiTheme="minorEastAsia" w:hint="eastAsia"/>
                <w:color w:val="000000" w:themeColor="text1"/>
              </w:rPr>
              <w:t>、</w:t>
            </w:r>
            <w:r w:rsidR="00560C02" w:rsidRPr="002A30FB">
              <w:rPr>
                <w:rFonts w:asciiTheme="minorEastAsia" w:eastAsiaTheme="minorEastAsia" w:hAnsiTheme="minorEastAsia" w:hint="eastAsia"/>
                <w:color w:val="000000" w:themeColor="text1"/>
                <w:u w:val="single"/>
              </w:rPr>
              <w:t>常勤職員</w:t>
            </w:r>
            <w:r w:rsidRPr="002A30FB">
              <w:rPr>
                <w:rFonts w:asciiTheme="minorEastAsia" w:eastAsiaTheme="minorEastAsia" w:hAnsiTheme="minorEastAsia" w:hint="eastAsia"/>
                <w:color w:val="000000" w:themeColor="text1"/>
                <w:u w:val="single"/>
              </w:rPr>
              <w:t>の占める割合が100分の75以上</w:t>
            </w:r>
            <w:r w:rsidRPr="002A30FB">
              <w:rPr>
                <w:rFonts w:asciiTheme="minorEastAsia" w:eastAsiaTheme="minorEastAsia" w:hAnsiTheme="minorEastAsia" w:hint="eastAsia"/>
                <w:color w:val="000000" w:themeColor="text1"/>
              </w:rPr>
              <w:t>である場合</w:t>
            </w:r>
          </w:p>
          <w:p w:rsidR="00D1148E" w:rsidRPr="002A30FB" w:rsidRDefault="00D1148E" w:rsidP="00D1148E">
            <w:pPr>
              <w:ind w:leftChars="400" w:left="105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⑶　</w:t>
            </w:r>
            <w:r w:rsidR="001D7DDD" w:rsidRPr="002A30FB">
              <w:rPr>
                <w:rFonts w:asciiTheme="minorEastAsia" w:eastAsiaTheme="minorEastAsia" w:hAnsiTheme="minorEastAsia" w:hint="eastAsia"/>
                <w:color w:val="000000" w:themeColor="text1"/>
              </w:rPr>
              <w:t>短期入所療養介護を行う療養病棟の短期入所療養介護又は介護療養施設サービスを</w:t>
            </w:r>
            <w:r w:rsidRPr="002A30FB">
              <w:rPr>
                <w:rFonts w:asciiTheme="minorEastAsia" w:eastAsiaTheme="minorEastAsia" w:hAnsiTheme="minorEastAsia" w:hint="eastAsia"/>
                <w:color w:val="000000" w:themeColor="text1"/>
                <w:u w:val="single"/>
              </w:rPr>
              <w:t>利用者</w:t>
            </w:r>
            <w:r w:rsidR="001D7DDD" w:rsidRPr="002A30FB">
              <w:rPr>
                <w:rFonts w:asciiTheme="minorEastAsia" w:eastAsiaTheme="minorEastAsia" w:hAnsiTheme="minorEastAsia" w:hint="eastAsia"/>
                <w:color w:val="000000" w:themeColor="text1"/>
                <w:u w:val="single"/>
              </w:rPr>
              <w:t>又は</w:t>
            </w:r>
            <w:r w:rsidR="000A6A78" w:rsidRPr="002A30FB">
              <w:rPr>
                <w:rFonts w:asciiTheme="minorEastAsia" w:eastAsiaTheme="minorEastAsia" w:hAnsiTheme="minorEastAsia" w:hint="eastAsia"/>
                <w:color w:val="000000" w:themeColor="text1"/>
                <w:u w:val="single"/>
              </w:rPr>
              <w:t>入院患者</w:t>
            </w:r>
            <w:r w:rsidRPr="002A30FB">
              <w:rPr>
                <w:rFonts w:asciiTheme="minorEastAsia" w:eastAsiaTheme="minorEastAsia" w:hAnsiTheme="minorEastAsia" w:hint="eastAsia"/>
                <w:color w:val="000000" w:themeColor="text1"/>
                <w:u w:val="single"/>
              </w:rPr>
              <w:t>に直接提供する職員の総数</w:t>
            </w:r>
            <w:r w:rsidRPr="002A30FB">
              <w:rPr>
                <w:rFonts w:asciiTheme="minorEastAsia" w:eastAsiaTheme="minorEastAsia" w:hAnsiTheme="minorEastAsia" w:hint="eastAsia"/>
                <w:color w:val="000000" w:themeColor="text1"/>
              </w:rPr>
              <w:t>のうち</w:t>
            </w:r>
            <w:r w:rsidRPr="002A30FB">
              <w:rPr>
                <w:rFonts w:asciiTheme="minorEastAsia" w:eastAsiaTheme="minorEastAsia" w:hAnsiTheme="minorEastAsia" w:hint="eastAsia"/>
                <w:color w:val="000000" w:themeColor="text1"/>
                <w:u w:val="single"/>
              </w:rPr>
              <w:t>、勤続年数７年以上の者の占める割合が100分の30以上</w:t>
            </w:r>
            <w:r w:rsidRPr="002A30FB">
              <w:rPr>
                <w:rFonts w:asciiTheme="minorEastAsia" w:eastAsiaTheme="minorEastAsia" w:hAnsiTheme="minorEastAsia" w:hint="eastAsia"/>
                <w:color w:val="000000" w:themeColor="text1"/>
              </w:rPr>
              <w:t>である場合</w:t>
            </w:r>
          </w:p>
          <w:p w:rsidR="005C03E8" w:rsidRPr="002A30FB" w:rsidRDefault="00D1148E" w:rsidP="00841427">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定員超過利用・人員基準欠如に該当していない場合</w:t>
            </w:r>
          </w:p>
          <w:p w:rsidR="00624EC1" w:rsidRPr="002A30FB" w:rsidRDefault="00624EC1" w:rsidP="00D4449D">
            <w:pPr>
              <w:rPr>
                <w:rFonts w:asciiTheme="minorEastAsia" w:eastAsiaTheme="minorEastAsia" w:hAnsiTheme="minorEastAsia"/>
                <w:color w:val="000000" w:themeColor="text1"/>
              </w:rPr>
            </w:pPr>
          </w:p>
          <w:p w:rsidR="002C6058" w:rsidRPr="002A30FB" w:rsidRDefault="002C6058" w:rsidP="002C6058">
            <w:pPr>
              <w:ind w:leftChars="100" w:left="842" w:hangingChars="300" w:hanging="632"/>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2</w:t>
            </w:r>
            <w:r w:rsidR="00B005C4" w:rsidRPr="002A30FB">
              <w:rPr>
                <w:rFonts w:asciiTheme="minorEastAsia" w:eastAsiaTheme="minorEastAsia" w:hAnsiTheme="minorEastAsia" w:hint="eastAsia"/>
                <w:b/>
                <w:color w:val="000000" w:themeColor="text1"/>
              </w:rPr>
              <w:t>8</w:t>
            </w:r>
            <w:r w:rsidR="005E417F" w:rsidRPr="002A30FB">
              <w:rPr>
                <w:rFonts w:asciiTheme="minorEastAsia" w:eastAsiaTheme="minorEastAsia" w:hAnsiTheme="minorEastAsia" w:hint="eastAsia"/>
                <w:b/>
                <w:color w:val="000000" w:themeColor="text1"/>
              </w:rPr>
              <w:t xml:space="preserve">　</w:t>
            </w:r>
            <w:r w:rsidRPr="002A30FB">
              <w:rPr>
                <w:rFonts w:asciiTheme="minorEastAsia" w:eastAsiaTheme="minorEastAsia" w:hAnsiTheme="minorEastAsia" w:hint="eastAsia"/>
                <w:b/>
                <w:color w:val="000000" w:themeColor="text1"/>
              </w:rPr>
              <w:t>介護職員処遇改善加算【予防も同様】</w:t>
            </w:r>
          </w:p>
          <w:p w:rsidR="002C6058" w:rsidRPr="002A30FB" w:rsidRDefault="002C6058" w:rsidP="002C6058">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以下のアからクの該当する要件に応じて、①から④の所定単位数を算定しているか。</w:t>
            </w:r>
          </w:p>
          <w:p w:rsidR="002C6058" w:rsidRPr="002A30FB" w:rsidRDefault="002C6058" w:rsidP="002C6058">
            <w:pPr>
              <w:ind w:left="840" w:hangingChars="400" w:hanging="84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　　①</w:t>
            </w:r>
            <w:r w:rsidRPr="002A30FB">
              <w:rPr>
                <w:rFonts w:asciiTheme="minorEastAsia" w:eastAsiaTheme="minorEastAsia" w:hAnsiTheme="minorEastAsia" w:hint="eastAsia"/>
                <w:b/>
                <w:color w:val="000000" w:themeColor="text1"/>
              </w:rPr>
              <w:t xml:space="preserve">　介護職員等処遇改善加算（Ⅰ）</w:t>
            </w:r>
          </w:p>
          <w:p w:rsidR="002C6058" w:rsidRPr="002A30FB" w:rsidRDefault="002C6058" w:rsidP="002C6058">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アからクすべてに該当する場合</w:t>
            </w:r>
          </w:p>
          <w:p w:rsidR="002C6058" w:rsidRPr="002A30FB" w:rsidRDefault="002C6058" w:rsidP="002C6058">
            <w:pPr>
              <w:ind w:left="840" w:hangingChars="400" w:hanging="840"/>
              <w:rPr>
                <w:rFonts w:asciiTheme="minorEastAsia" w:eastAsiaTheme="minorEastAsia" w:hAnsiTheme="minorEastAsia"/>
                <w:color w:val="000000" w:themeColor="text1"/>
              </w:rPr>
            </w:pPr>
          </w:p>
          <w:p w:rsidR="002C6058" w:rsidRPr="002A30FB" w:rsidRDefault="002C6058" w:rsidP="002C6058">
            <w:pPr>
              <w:ind w:left="840" w:hangingChars="400" w:hanging="84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　　②</w:t>
            </w:r>
            <w:r w:rsidRPr="002A30FB">
              <w:rPr>
                <w:rFonts w:asciiTheme="minorEastAsia" w:eastAsiaTheme="minorEastAsia" w:hAnsiTheme="minorEastAsia" w:hint="eastAsia"/>
                <w:b/>
                <w:color w:val="000000" w:themeColor="text1"/>
              </w:rPr>
              <w:t xml:space="preserve">　介護職員等処遇改善加算（Ⅱ）</w:t>
            </w:r>
          </w:p>
          <w:p w:rsidR="002C6058" w:rsidRPr="002A30FB" w:rsidRDefault="002C6058" w:rsidP="002C6058">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キ以外すべて該当する場合</w:t>
            </w:r>
          </w:p>
          <w:p w:rsidR="002C6058" w:rsidRPr="002A30FB" w:rsidRDefault="002C6058" w:rsidP="002C6058">
            <w:pPr>
              <w:ind w:left="840" w:hangingChars="400" w:hanging="840"/>
              <w:rPr>
                <w:rFonts w:asciiTheme="minorEastAsia" w:eastAsiaTheme="minorEastAsia" w:hAnsiTheme="minorEastAsia"/>
                <w:color w:val="000000" w:themeColor="text1"/>
              </w:rPr>
            </w:pPr>
          </w:p>
          <w:p w:rsidR="002C6058" w:rsidRPr="002A30FB" w:rsidRDefault="002C6058" w:rsidP="002C6058">
            <w:pPr>
              <w:ind w:left="840" w:hangingChars="400" w:hanging="84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　　③</w:t>
            </w:r>
            <w:r w:rsidRPr="002A30FB">
              <w:rPr>
                <w:rFonts w:asciiTheme="minorEastAsia" w:eastAsiaTheme="minorEastAsia" w:hAnsiTheme="minorEastAsia" w:hint="eastAsia"/>
                <w:b/>
                <w:color w:val="000000" w:themeColor="text1"/>
              </w:rPr>
              <w:t xml:space="preserve">　介護職員等処遇改善加算（Ⅲ）</w:t>
            </w:r>
          </w:p>
          <w:p w:rsidR="002C6058" w:rsidRPr="002A30FB" w:rsidRDefault="002C6058" w:rsidP="002C6058">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カ及びキ以外すべて該当する場合</w:t>
            </w:r>
          </w:p>
          <w:p w:rsidR="002C6058" w:rsidRPr="002A30FB" w:rsidRDefault="002C6058" w:rsidP="002C6058">
            <w:pPr>
              <w:rPr>
                <w:rFonts w:asciiTheme="minorEastAsia" w:eastAsiaTheme="minorEastAsia" w:hAnsiTheme="minorEastAsia"/>
                <w:color w:val="000000" w:themeColor="text1"/>
              </w:rPr>
            </w:pPr>
          </w:p>
          <w:p w:rsidR="002C6058" w:rsidRPr="002A30FB" w:rsidRDefault="002C6058" w:rsidP="002C6058">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④　</w:t>
            </w:r>
            <w:r w:rsidRPr="002A30FB">
              <w:rPr>
                <w:rFonts w:asciiTheme="minorEastAsia" w:eastAsiaTheme="minorEastAsia" w:hAnsiTheme="minorEastAsia" w:hint="eastAsia"/>
                <w:b/>
                <w:color w:val="000000" w:themeColor="text1"/>
              </w:rPr>
              <w:t>介護職員等処遇改善加算（Ⅳ）</w:t>
            </w:r>
          </w:p>
          <w:p w:rsidR="002C6058" w:rsidRPr="002A30FB" w:rsidRDefault="002C6058" w:rsidP="002C6058">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オからキ以外すべて該当する場合</w:t>
            </w:r>
          </w:p>
          <w:p w:rsidR="002C6058" w:rsidRPr="002A30FB" w:rsidRDefault="002C6058" w:rsidP="002C6058">
            <w:pPr>
              <w:rPr>
                <w:rFonts w:asciiTheme="minorEastAsia" w:eastAsiaTheme="minorEastAsia" w:hAnsiTheme="minorEastAsia"/>
                <w:color w:val="000000" w:themeColor="text1"/>
              </w:rPr>
            </w:pPr>
          </w:p>
          <w:p w:rsidR="002C6058" w:rsidRPr="002A30FB" w:rsidRDefault="002C6058" w:rsidP="002C6058">
            <w:pPr>
              <w:ind w:leftChars="200" w:left="420" w:firstLineChars="100" w:firstLine="210"/>
              <w:rPr>
                <w:rFonts w:asciiTheme="minorEastAsia" w:eastAsiaTheme="minorEastAsia" w:hAnsiTheme="minorEastAsia"/>
                <w:color w:val="000000" w:themeColor="text1"/>
                <w:bdr w:val="single" w:sz="4" w:space="0" w:color="auto"/>
              </w:rPr>
            </w:pPr>
            <w:r w:rsidRPr="002A30FB">
              <w:rPr>
                <w:rFonts w:asciiTheme="minorEastAsia" w:eastAsiaTheme="minorEastAsia" w:hAnsiTheme="minorEastAsia" w:hint="eastAsia"/>
                <w:color w:val="000000" w:themeColor="text1"/>
                <w:bdr w:val="single" w:sz="4" w:space="0" w:color="auto"/>
              </w:rPr>
              <w:lastRenderedPageBreak/>
              <w:t>月額賃金改善要件Ⅰ</w:t>
            </w:r>
          </w:p>
          <w:p w:rsidR="002C6058" w:rsidRPr="002A30FB" w:rsidRDefault="002C6058" w:rsidP="002C6058">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2C6058" w:rsidRPr="002A30FB" w:rsidRDefault="002C6058" w:rsidP="002C6058">
            <w:pPr>
              <w:ind w:leftChars="200" w:left="420" w:firstLineChars="100" w:firstLine="210"/>
              <w:rPr>
                <w:rFonts w:asciiTheme="minorEastAsia" w:eastAsiaTheme="minorEastAsia" w:hAnsiTheme="minorEastAsia"/>
                <w:color w:val="000000" w:themeColor="text1"/>
                <w:bdr w:val="single" w:sz="4" w:space="0" w:color="auto"/>
              </w:rPr>
            </w:pPr>
            <w:r w:rsidRPr="002A30FB">
              <w:rPr>
                <w:rFonts w:asciiTheme="minorEastAsia" w:eastAsiaTheme="minorEastAsia" w:hAnsiTheme="minorEastAsia" w:hint="eastAsia"/>
                <w:color w:val="000000" w:themeColor="text1"/>
                <w:bdr w:val="single" w:sz="4" w:space="0" w:color="auto"/>
              </w:rPr>
              <w:t>月額賃金改善要件Ⅱ</w:t>
            </w:r>
          </w:p>
          <w:p w:rsidR="002C6058" w:rsidRPr="002A30FB" w:rsidRDefault="002C6058" w:rsidP="002C6058">
            <w:pPr>
              <w:ind w:leftChars="300" w:left="105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2C6058" w:rsidRPr="002A30FB" w:rsidRDefault="002C6058" w:rsidP="00B005C4">
            <w:pPr>
              <w:ind w:leftChars="300" w:left="105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2C6058" w:rsidRPr="002A30FB" w:rsidRDefault="002C6058" w:rsidP="002C6058">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bdr w:val="single" w:sz="4" w:space="0" w:color="auto"/>
              </w:rPr>
              <w:t>キャリアパス要件Ⅰ</w:t>
            </w:r>
          </w:p>
          <w:p w:rsidR="002C6058" w:rsidRPr="002A30FB" w:rsidRDefault="002C6058" w:rsidP="002C6058">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１から３全てに該当する場合</w:t>
            </w:r>
          </w:p>
          <w:p w:rsidR="002C6058" w:rsidRPr="002A30FB" w:rsidRDefault="002C6058" w:rsidP="002C6058">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rsidR="002C6058" w:rsidRPr="002A30FB" w:rsidRDefault="002C6058" w:rsidP="002C6058">
            <w:pPr>
              <w:ind w:leftChars="400" w:left="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２　１に掲げる職位、職責、職務内容等に応じた賃金体系（一時金等の臨時的に支払われるものを除く。）について定めている場合。</w:t>
            </w:r>
          </w:p>
          <w:p w:rsidR="002C6058" w:rsidRPr="002A30FB" w:rsidRDefault="002C6058" w:rsidP="002C6058">
            <w:pPr>
              <w:ind w:leftChars="400" w:left="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2C6058" w:rsidRPr="002A30FB" w:rsidRDefault="002C6058" w:rsidP="002C6058">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bdr w:val="single" w:sz="4" w:space="0" w:color="auto"/>
              </w:rPr>
              <w:t>キャリアパス要件Ⅱ</w:t>
            </w:r>
          </w:p>
          <w:p w:rsidR="002C6058" w:rsidRPr="002A30FB" w:rsidRDefault="002C6058" w:rsidP="002C6058">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エ　１及び２に該当する場合</w:t>
            </w:r>
          </w:p>
          <w:p w:rsidR="002C6058" w:rsidRPr="002A30FB" w:rsidRDefault="002C6058" w:rsidP="002C6058">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１　介護職員の職務内容等を踏まえ、介護職員と意見を交換しながら、資質向上の目標及びａ又はｂに掲げる事項に関する具体的な計画を策定し、当該計画に係る研修の実施又は研修の機会を確保している場合。</w:t>
            </w:r>
          </w:p>
          <w:p w:rsidR="002C6058" w:rsidRPr="002A30FB" w:rsidRDefault="002C6058" w:rsidP="002C6058">
            <w:pPr>
              <w:ind w:leftChars="500" w:left="147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2C6058" w:rsidRPr="002A30FB" w:rsidRDefault="002C6058" w:rsidP="002C6058">
            <w:pPr>
              <w:ind w:leftChars="500" w:left="147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2C6058" w:rsidRPr="002A30FB" w:rsidRDefault="002C6058" w:rsidP="002C6058">
            <w:pPr>
              <w:ind w:leftChars="400" w:left="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２　１について、全ての介護職員に周知している場合。</w:t>
            </w:r>
          </w:p>
          <w:p w:rsidR="002C6058" w:rsidRPr="002A30FB" w:rsidRDefault="002C6058" w:rsidP="002C6058">
            <w:pPr>
              <w:ind w:left="840" w:hangingChars="400" w:hanging="840"/>
              <w:rPr>
                <w:rFonts w:asciiTheme="minorEastAsia" w:eastAsiaTheme="minorEastAsia" w:hAnsiTheme="minorEastAsia"/>
                <w:color w:val="000000" w:themeColor="text1"/>
              </w:rPr>
            </w:pPr>
          </w:p>
          <w:p w:rsidR="00B005C4" w:rsidRPr="002A30FB" w:rsidRDefault="00B005C4" w:rsidP="002C6058">
            <w:pPr>
              <w:ind w:left="840" w:hangingChars="400" w:hanging="840"/>
              <w:rPr>
                <w:rFonts w:asciiTheme="minorEastAsia" w:eastAsiaTheme="minorEastAsia" w:hAnsiTheme="minorEastAsia"/>
                <w:color w:val="000000" w:themeColor="text1"/>
              </w:rPr>
            </w:pPr>
          </w:p>
          <w:p w:rsidR="00B005C4" w:rsidRPr="002A30FB" w:rsidRDefault="00B005C4" w:rsidP="002C6058">
            <w:pPr>
              <w:ind w:left="840" w:hangingChars="400" w:hanging="840"/>
              <w:rPr>
                <w:rFonts w:asciiTheme="minorEastAsia" w:eastAsiaTheme="minorEastAsia" w:hAnsiTheme="minorEastAsia"/>
                <w:color w:val="000000" w:themeColor="text1"/>
              </w:rPr>
            </w:pPr>
          </w:p>
          <w:p w:rsidR="00B005C4" w:rsidRPr="002A30FB" w:rsidRDefault="00B005C4" w:rsidP="002C6058">
            <w:pPr>
              <w:ind w:left="840" w:hangingChars="400" w:hanging="840"/>
              <w:rPr>
                <w:rFonts w:asciiTheme="minorEastAsia" w:eastAsiaTheme="minorEastAsia" w:hAnsiTheme="minorEastAsia"/>
                <w:color w:val="000000" w:themeColor="text1"/>
              </w:rPr>
            </w:pPr>
          </w:p>
          <w:p w:rsidR="00B005C4" w:rsidRPr="002A30FB" w:rsidRDefault="00B005C4" w:rsidP="002C6058">
            <w:pPr>
              <w:ind w:left="840" w:hangingChars="400" w:hanging="840"/>
              <w:rPr>
                <w:rFonts w:asciiTheme="minorEastAsia" w:eastAsiaTheme="minorEastAsia" w:hAnsiTheme="minorEastAsia"/>
                <w:color w:val="000000" w:themeColor="text1"/>
              </w:rPr>
            </w:pPr>
          </w:p>
          <w:p w:rsidR="002C6058" w:rsidRPr="002A30FB" w:rsidRDefault="002C6058" w:rsidP="002C6058">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 xml:space="preserve">　　　</w:t>
            </w:r>
            <w:r w:rsidRPr="002A30FB">
              <w:rPr>
                <w:rFonts w:asciiTheme="minorEastAsia" w:eastAsiaTheme="minorEastAsia" w:hAnsiTheme="minorEastAsia" w:hint="eastAsia"/>
                <w:color w:val="000000" w:themeColor="text1"/>
                <w:bdr w:val="single" w:sz="4" w:space="0" w:color="auto"/>
              </w:rPr>
              <w:t>キャリアパス要件Ⅲ</w:t>
            </w:r>
          </w:p>
          <w:p w:rsidR="002C6058" w:rsidRPr="002A30FB" w:rsidRDefault="002C6058" w:rsidP="002C6058">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オ　１及び２に該当する場合</w:t>
            </w:r>
          </w:p>
          <w:p w:rsidR="002C6058" w:rsidRPr="002A30FB" w:rsidRDefault="002C6058" w:rsidP="002C6058">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2C6058" w:rsidRPr="002A30FB" w:rsidRDefault="002C6058" w:rsidP="002C6058">
            <w:pPr>
              <w:ind w:leftChars="400" w:left="84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ａ　経験に応じて昇給する仕組み</w:t>
            </w:r>
          </w:p>
          <w:p w:rsidR="002C6058" w:rsidRPr="002A30FB" w:rsidRDefault="002C6058" w:rsidP="002C6058">
            <w:pPr>
              <w:ind w:leftChars="612" w:left="1285"/>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「勤続年数」や「経験年数」などに応じて昇給する仕組みであること。</w:t>
            </w:r>
          </w:p>
          <w:p w:rsidR="002C6058" w:rsidRPr="002A30FB" w:rsidRDefault="002C6058" w:rsidP="002C6058">
            <w:pPr>
              <w:ind w:leftChars="400" w:left="84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ｂ　資格等に応じて昇給する仕組み</w:t>
            </w:r>
          </w:p>
          <w:p w:rsidR="002C6058" w:rsidRPr="002A30FB" w:rsidRDefault="002C6058" w:rsidP="00B005C4">
            <w:pPr>
              <w:ind w:leftChars="700" w:left="147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rsidR="002C6058" w:rsidRPr="002A30FB" w:rsidRDefault="002C6058" w:rsidP="002C6058">
            <w:pPr>
              <w:ind w:leftChars="400" w:left="84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ｃ　一定の基準に基づき定期に昇給を判定する仕組み</w:t>
            </w:r>
          </w:p>
          <w:p w:rsidR="002C6058" w:rsidRPr="002A30FB" w:rsidRDefault="002C6058" w:rsidP="002C6058">
            <w:pPr>
              <w:ind w:leftChars="700" w:left="147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2C6058" w:rsidRPr="002A30FB" w:rsidRDefault="002C6058" w:rsidP="002C6058">
            <w:pPr>
              <w:ind w:leftChars="400" w:left="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rsidR="002C6058" w:rsidRPr="002A30FB" w:rsidRDefault="002C6058" w:rsidP="002C6058">
            <w:pPr>
              <w:ind w:firstLineChars="300" w:firstLine="630"/>
              <w:rPr>
                <w:rFonts w:asciiTheme="minorEastAsia" w:eastAsiaTheme="minorEastAsia" w:hAnsiTheme="minorEastAsia"/>
                <w:color w:val="000000" w:themeColor="text1"/>
                <w:bdr w:val="single" w:sz="4" w:space="0" w:color="auto"/>
              </w:rPr>
            </w:pPr>
            <w:r w:rsidRPr="002A30FB">
              <w:rPr>
                <w:rFonts w:asciiTheme="minorEastAsia" w:eastAsiaTheme="minorEastAsia" w:hAnsiTheme="minorEastAsia" w:hint="eastAsia"/>
                <w:color w:val="000000" w:themeColor="text1"/>
                <w:bdr w:val="single" w:sz="4" w:space="0" w:color="auto"/>
              </w:rPr>
              <w:t>キャリアパス要件Ⅳ</w:t>
            </w:r>
          </w:p>
          <w:p w:rsidR="002C6058" w:rsidRPr="002A30FB" w:rsidRDefault="002C6058" w:rsidP="002C6058">
            <w:pPr>
              <w:ind w:leftChars="100" w:left="84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2C6058" w:rsidRPr="002A30FB" w:rsidRDefault="002C6058" w:rsidP="002C6058">
            <w:pPr>
              <w:ind w:firstLineChars="300" w:firstLine="630"/>
              <w:rPr>
                <w:rFonts w:asciiTheme="minorEastAsia" w:eastAsiaTheme="minorEastAsia" w:hAnsiTheme="minorEastAsia"/>
                <w:color w:val="000000" w:themeColor="text1"/>
                <w:bdr w:val="single" w:sz="4" w:space="0" w:color="auto"/>
              </w:rPr>
            </w:pPr>
            <w:r w:rsidRPr="002A30FB">
              <w:rPr>
                <w:rFonts w:asciiTheme="minorEastAsia" w:eastAsiaTheme="minorEastAsia" w:hAnsiTheme="minorEastAsia" w:hint="eastAsia"/>
                <w:color w:val="000000" w:themeColor="text1"/>
                <w:bdr w:val="single" w:sz="4" w:space="0" w:color="auto"/>
              </w:rPr>
              <w:t>キャリアパス要件Ⅴ</w:t>
            </w:r>
          </w:p>
          <w:p w:rsidR="002C6058" w:rsidRPr="002A30FB" w:rsidRDefault="002C6058" w:rsidP="002C6058">
            <w:pPr>
              <w:ind w:leftChars="100" w:left="84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支援加算の各区分の届出を行っている場合。</w:t>
            </w:r>
          </w:p>
          <w:p w:rsidR="002C6058" w:rsidRPr="002A30FB" w:rsidRDefault="002C6058" w:rsidP="002C6058">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bdr w:val="single" w:sz="4" w:space="0" w:color="auto"/>
              </w:rPr>
              <w:t>職場環境等要件</w:t>
            </w:r>
          </w:p>
          <w:p w:rsidR="00EB0875" w:rsidRPr="002A30FB" w:rsidRDefault="002C6058" w:rsidP="002C6058">
            <w:pPr>
              <w:ind w:leftChars="300" w:left="84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rsidR="00923ECE" w:rsidRPr="002A30FB" w:rsidRDefault="00923ECE" w:rsidP="00992675">
            <w:pPr>
              <w:ind w:leftChars="300" w:left="840" w:hangingChars="100" w:hanging="210"/>
              <w:rPr>
                <w:rFonts w:asciiTheme="minorEastAsia" w:eastAsiaTheme="minorEastAsia" w:hAnsiTheme="minorEastAsia"/>
                <w:color w:val="000000" w:themeColor="text1"/>
              </w:rPr>
            </w:pPr>
          </w:p>
          <w:p w:rsidR="00B005C4" w:rsidRPr="002A30FB" w:rsidRDefault="00B005C4" w:rsidP="00992675">
            <w:pPr>
              <w:ind w:leftChars="300" w:left="840" w:hangingChars="100" w:hanging="210"/>
              <w:rPr>
                <w:rFonts w:asciiTheme="minorEastAsia" w:eastAsiaTheme="minorEastAsia" w:hAnsiTheme="minorEastAsia"/>
                <w:color w:val="000000" w:themeColor="text1"/>
              </w:rPr>
            </w:pPr>
          </w:p>
          <w:p w:rsidR="00B005C4" w:rsidRPr="002A30FB" w:rsidRDefault="00B005C4" w:rsidP="00992675">
            <w:pPr>
              <w:ind w:leftChars="300" w:left="840" w:hangingChars="100" w:hanging="210"/>
              <w:rPr>
                <w:rFonts w:asciiTheme="minorEastAsia" w:eastAsiaTheme="minorEastAsia" w:hAnsiTheme="minorEastAsia"/>
                <w:color w:val="000000" w:themeColor="text1"/>
              </w:rPr>
            </w:pPr>
          </w:p>
          <w:p w:rsidR="00F070FE" w:rsidRPr="002A30FB" w:rsidRDefault="00B005C4" w:rsidP="00F070FE">
            <w:pPr>
              <w:ind w:firstLineChars="100" w:firstLine="211"/>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lastRenderedPageBreak/>
              <w:t>29</w:t>
            </w:r>
            <w:r w:rsidR="00054663" w:rsidRPr="002A30FB">
              <w:rPr>
                <w:rFonts w:asciiTheme="minorEastAsia" w:eastAsiaTheme="minorEastAsia" w:hAnsiTheme="minorEastAsia" w:hint="eastAsia"/>
                <w:b/>
                <w:color w:val="000000" w:themeColor="text1"/>
              </w:rPr>
              <w:t xml:space="preserve">　介護医療院</w:t>
            </w:r>
            <w:r w:rsidR="00F070FE" w:rsidRPr="002A30FB">
              <w:rPr>
                <w:rFonts w:asciiTheme="minorEastAsia" w:eastAsiaTheme="minorEastAsia" w:hAnsiTheme="minorEastAsia" w:hint="eastAsia"/>
                <w:b/>
                <w:color w:val="000000" w:themeColor="text1"/>
              </w:rPr>
              <w:t>短期入所療養介護費</w:t>
            </w:r>
            <w:r w:rsidR="00F070FE" w:rsidRPr="002A30FB">
              <w:rPr>
                <w:rFonts w:asciiTheme="minorEastAsia" w:eastAsiaTheme="minorEastAsia" w:hAnsiTheme="minorEastAsia" w:hint="eastAsia"/>
                <w:b/>
                <w:color w:val="000000" w:themeColor="text1"/>
                <w:szCs w:val="21"/>
              </w:rPr>
              <w:t>【介護予防も同様】</w:t>
            </w:r>
          </w:p>
          <w:p w:rsidR="00F070FE" w:rsidRPr="002A30FB" w:rsidRDefault="00F070FE" w:rsidP="00F070FE">
            <w:pPr>
              <w:ind w:leftChars="200" w:left="630" w:hangingChars="100" w:hanging="21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①　別に厚生労働大臣が定める施設基準(平成27年厚生労働省告示96号)及び別に厚生労働大臣が定める夜勤を行う職員の勤務条件に関する基準(平成12年厚生労働省告示29号)を満たすものとして、岡崎市長に届け出た</w:t>
            </w:r>
            <w:r w:rsidR="00054663" w:rsidRPr="002A30FB">
              <w:rPr>
                <w:rFonts w:asciiTheme="minorEastAsia" w:eastAsiaTheme="minorEastAsia" w:hAnsiTheme="minorEastAsia" w:hint="eastAsia"/>
                <w:color w:val="000000" w:themeColor="text1"/>
              </w:rPr>
              <w:t>ものに</w:t>
            </w:r>
            <w:r w:rsidR="007B461A" w:rsidRPr="002A30FB">
              <w:rPr>
                <w:rFonts w:asciiTheme="minorEastAsia" w:eastAsiaTheme="minorEastAsia" w:hAnsiTheme="minorEastAsia" w:hint="eastAsia"/>
                <w:color w:val="000000" w:themeColor="text1"/>
              </w:rPr>
              <w:t>おける当該届出に係る療養棟において、</w:t>
            </w:r>
            <w:r w:rsidRPr="002A30FB">
              <w:rPr>
                <w:rFonts w:asciiTheme="minorEastAsia" w:eastAsiaTheme="minorEastAsia" w:hAnsiTheme="minorEastAsia" w:hint="eastAsia"/>
                <w:color w:val="000000" w:themeColor="text1"/>
              </w:rPr>
              <w:t>短期入所療養介護を行った場合に、当該施設基準に掲げる区分及び別に厚生労働大臣が定める基準に掲げる区分に従い、利用者の要介護状態区分に応じて、それぞれ所定単位数を算定しているか。</w:t>
            </w:r>
          </w:p>
          <w:p w:rsidR="00D10572" w:rsidRPr="002A30FB" w:rsidRDefault="00D10572" w:rsidP="00F070FE">
            <w:pPr>
              <w:rPr>
                <w:rFonts w:asciiTheme="minorEastAsia" w:eastAsiaTheme="minorEastAsia" w:hAnsiTheme="minorEastAsia"/>
                <w:b/>
                <w:color w:val="000000" w:themeColor="text1"/>
              </w:rPr>
            </w:pPr>
          </w:p>
          <w:p w:rsidR="00F070FE" w:rsidRPr="002A30FB" w:rsidRDefault="00F070FE" w:rsidP="00F070FE">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②　厚生労働大臣が定める夜勤を行う職員の勤務条件に関する基準を満たさない場合は、所定単位数から25単位を減算しているか。</w:t>
            </w:r>
          </w:p>
          <w:p w:rsidR="00F070FE" w:rsidRPr="002A30FB" w:rsidRDefault="00F070FE" w:rsidP="00F070FE">
            <w:pPr>
              <w:ind w:left="630" w:hangingChars="300" w:hanging="630"/>
              <w:rPr>
                <w:rFonts w:asciiTheme="minorEastAsia" w:eastAsiaTheme="minorEastAsia" w:hAnsiTheme="minorEastAsia"/>
                <w:color w:val="000000" w:themeColor="text1"/>
              </w:rPr>
            </w:pPr>
          </w:p>
          <w:p w:rsidR="00F070FE" w:rsidRPr="002A30FB" w:rsidRDefault="007C24BC" w:rsidP="00F070FE">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③　月平均の利用者数の合計が入所</w:t>
            </w:r>
            <w:r w:rsidR="00F070FE" w:rsidRPr="002A30FB">
              <w:rPr>
                <w:rFonts w:asciiTheme="minorEastAsia" w:eastAsiaTheme="minorEastAsia" w:hAnsiTheme="minorEastAsia" w:hint="eastAsia"/>
                <w:color w:val="000000" w:themeColor="text1"/>
              </w:rPr>
              <w:t>定員を超える場合は、所定単位数の100分の70に相当する単位数を算定しているか。</w:t>
            </w:r>
          </w:p>
          <w:p w:rsidR="00D10572" w:rsidRPr="002A30FB" w:rsidRDefault="00D10572" w:rsidP="00231752">
            <w:pPr>
              <w:rPr>
                <w:rFonts w:asciiTheme="minorEastAsia" w:eastAsiaTheme="minorEastAsia" w:hAnsiTheme="minorEastAsia"/>
                <w:color w:val="000000" w:themeColor="text1"/>
              </w:rPr>
            </w:pPr>
          </w:p>
          <w:p w:rsidR="001A66D0" w:rsidRPr="002A30FB" w:rsidRDefault="00F070FE" w:rsidP="001A66D0">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④　医師、</w:t>
            </w:r>
            <w:r w:rsidR="007C24BC" w:rsidRPr="002A30FB">
              <w:rPr>
                <w:rFonts w:asciiTheme="minorEastAsia" w:eastAsiaTheme="minorEastAsia" w:hAnsiTheme="minorEastAsia" w:hint="eastAsia"/>
                <w:color w:val="000000" w:themeColor="text1"/>
              </w:rPr>
              <w:t>薬剤師、看護職員、介護職員</w:t>
            </w:r>
            <w:r w:rsidRPr="002A30FB">
              <w:rPr>
                <w:rFonts w:asciiTheme="minorEastAsia" w:eastAsiaTheme="minorEastAsia" w:hAnsiTheme="minorEastAsia" w:hint="eastAsia"/>
                <w:color w:val="000000" w:themeColor="text1"/>
              </w:rPr>
              <w:t>の員数が、人員に関する基準を満たしていない場合は、所定単位数の100分の70に相当する単位数を算定しているか。</w:t>
            </w:r>
          </w:p>
          <w:p w:rsidR="001A66D0" w:rsidRPr="002A30FB" w:rsidRDefault="001A66D0" w:rsidP="00D10572">
            <w:pPr>
              <w:rPr>
                <w:rFonts w:asciiTheme="minorEastAsia" w:eastAsiaTheme="minorEastAsia" w:hAnsiTheme="minorEastAsia"/>
                <w:color w:val="000000" w:themeColor="text1"/>
              </w:rPr>
            </w:pPr>
          </w:p>
          <w:p w:rsidR="007B461A" w:rsidRPr="002A30FB" w:rsidRDefault="007B461A" w:rsidP="007B461A">
            <w:pPr>
              <w:ind w:leftChars="200" w:left="63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⑤　短期入所療養介護を行う療養棟において、看護・</w:t>
            </w:r>
            <w:r w:rsidR="000B2233" w:rsidRPr="002A30FB">
              <w:rPr>
                <w:rFonts w:asciiTheme="minorEastAsia" w:eastAsiaTheme="minorEastAsia" w:hAnsiTheme="minorEastAsia" w:hint="eastAsia"/>
                <w:color w:val="000000" w:themeColor="text1"/>
              </w:rPr>
              <w:t>介護職員の必要数に対する割合が２割未満である場合は、次のアからエ</w:t>
            </w:r>
            <w:r w:rsidRPr="002A30FB">
              <w:rPr>
                <w:rFonts w:asciiTheme="minorEastAsia" w:eastAsiaTheme="minorEastAsia" w:hAnsiTheme="minorEastAsia" w:hint="eastAsia"/>
                <w:color w:val="000000" w:themeColor="text1"/>
              </w:rPr>
              <w:t>の基本報酬を算定する場合、所定単位数の100分の</w:t>
            </w:r>
            <w:r w:rsidR="000B2233" w:rsidRPr="002A30FB">
              <w:rPr>
                <w:rFonts w:asciiTheme="minorEastAsia" w:eastAsiaTheme="minorEastAsia" w:hAnsiTheme="minorEastAsia" w:hint="eastAsia"/>
                <w:color w:val="000000" w:themeColor="text1"/>
              </w:rPr>
              <w:t>9</w:t>
            </w:r>
            <w:r w:rsidRPr="002A30FB">
              <w:rPr>
                <w:rFonts w:asciiTheme="minorEastAsia" w:eastAsiaTheme="minorEastAsia" w:hAnsiTheme="minorEastAsia" w:hint="eastAsia"/>
                <w:color w:val="000000" w:themeColor="text1"/>
              </w:rPr>
              <w:t>0に相当する単位数を算定しているか。</w:t>
            </w:r>
          </w:p>
          <w:p w:rsidR="007B461A" w:rsidRPr="002A30FB" w:rsidRDefault="007B461A" w:rsidP="007B461A">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Ⅰ型介護医療院</w:t>
            </w:r>
            <w:r w:rsidR="007D75B5" w:rsidRPr="002A30FB">
              <w:rPr>
                <w:rFonts w:asciiTheme="minorEastAsia" w:eastAsiaTheme="minorEastAsia" w:hAnsiTheme="minorEastAsia" w:hint="eastAsia"/>
                <w:color w:val="000000" w:themeColor="text1"/>
              </w:rPr>
              <w:t>（介護予防）</w:t>
            </w:r>
            <w:r w:rsidRPr="002A30FB">
              <w:rPr>
                <w:rFonts w:asciiTheme="minorEastAsia" w:eastAsiaTheme="minorEastAsia" w:hAnsiTheme="minorEastAsia" w:hint="eastAsia"/>
                <w:color w:val="000000" w:themeColor="text1"/>
              </w:rPr>
              <w:t>短期入所療養介護費（Ⅲ）</w:t>
            </w:r>
          </w:p>
          <w:p w:rsidR="007B461A" w:rsidRPr="002A30FB" w:rsidRDefault="007D75B5" w:rsidP="00F070FE">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Ⅰ型特別介護医療院（介護予防）短期入所療養介護費</w:t>
            </w:r>
          </w:p>
          <w:p w:rsidR="007D75B5" w:rsidRPr="002A30FB" w:rsidRDefault="007D75B5" w:rsidP="00F070FE">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ユニット型Ⅰ型介護医療院（介護予防）短期入所療養介護</w:t>
            </w:r>
          </w:p>
          <w:p w:rsidR="007D75B5" w:rsidRPr="002A30FB" w:rsidRDefault="007D75B5" w:rsidP="007D75B5">
            <w:pPr>
              <w:ind w:leftChars="300" w:left="63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費（Ⅱ）</w:t>
            </w:r>
          </w:p>
          <w:p w:rsidR="007D75B5" w:rsidRPr="002A30FB" w:rsidRDefault="007D75B5" w:rsidP="007D75B5">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エ　ユニット型Ⅰ型特別介護医療院（介護予防）短期入所療養</w:t>
            </w:r>
          </w:p>
          <w:p w:rsidR="007D75B5" w:rsidRPr="002A30FB" w:rsidRDefault="007D75B5" w:rsidP="00231752">
            <w:pPr>
              <w:ind w:leftChars="300" w:left="63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介護費</w:t>
            </w:r>
          </w:p>
          <w:p w:rsidR="00E33388" w:rsidRPr="002A30FB" w:rsidRDefault="00E33388" w:rsidP="00231752">
            <w:pPr>
              <w:ind w:leftChars="300" w:left="630" w:firstLineChars="100" w:firstLine="210"/>
              <w:rPr>
                <w:rFonts w:asciiTheme="minorEastAsia" w:eastAsiaTheme="minorEastAsia" w:hAnsiTheme="minorEastAsia"/>
                <w:color w:val="000000" w:themeColor="text1"/>
              </w:rPr>
            </w:pPr>
          </w:p>
          <w:p w:rsidR="00F070FE" w:rsidRPr="002A30FB" w:rsidRDefault="007D75B5" w:rsidP="00F070FE">
            <w:pPr>
              <w:rPr>
                <w:rFonts w:asciiTheme="minorEastAsia" w:eastAsiaTheme="minorEastAsia" w:hAnsiTheme="minorEastAsia"/>
                <w:b/>
                <w:color w:val="000000" w:themeColor="text1"/>
              </w:rPr>
            </w:pPr>
            <w:r w:rsidRPr="002A30FB">
              <w:rPr>
                <w:rFonts w:asciiTheme="minorEastAsia" w:eastAsiaTheme="minorEastAsia" w:hAnsiTheme="minorEastAsia" w:hint="eastAsia"/>
                <w:b/>
                <w:color w:val="000000" w:themeColor="text1"/>
              </w:rPr>
              <w:t xml:space="preserve">　</w:t>
            </w:r>
            <w:r w:rsidR="00E33388" w:rsidRPr="002A30FB">
              <w:rPr>
                <w:rFonts w:asciiTheme="minorEastAsia" w:eastAsiaTheme="minorEastAsia" w:hAnsiTheme="minorEastAsia" w:hint="eastAsia"/>
                <w:b/>
                <w:color w:val="000000" w:themeColor="text1"/>
              </w:rPr>
              <w:t>3</w:t>
            </w:r>
            <w:r w:rsidR="00B005C4" w:rsidRPr="002A30FB">
              <w:rPr>
                <w:rFonts w:asciiTheme="minorEastAsia" w:eastAsiaTheme="minorEastAsia" w:hAnsiTheme="minorEastAsia" w:hint="eastAsia"/>
                <w:b/>
                <w:color w:val="000000" w:themeColor="text1"/>
              </w:rPr>
              <w:t>0</w:t>
            </w:r>
            <w:r w:rsidR="00054663" w:rsidRPr="002A30FB">
              <w:rPr>
                <w:rFonts w:asciiTheme="minorEastAsia" w:eastAsiaTheme="minorEastAsia" w:hAnsiTheme="minorEastAsia" w:hint="eastAsia"/>
                <w:b/>
                <w:color w:val="000000" w:themeColor="text1"/>
              </w:rPr>
              <w:t xml:space="preserve">　特定介護医療院</w:t>
            </w:r>
            <w:r w:rsidR="00F070FE" w:rsidRPr="002A30FB">
              <w:rPr>
                <w:rFonts w:asciiTheme="minorEastAsia" w:eastAsiaTheme="minorEastAsia" w:hAnsiTheme="minorEastAsia" w:hint="eastAsia"/>
                <w:b/>
                <w:color w:val="000000" w:themeColor="text1"/>
              </w:rPr>
              <w:t>短期入所療養介護費</w:t>
            </w:r>
            <w:r w:rsidR="00054663" w:rsidRPr="002A30FB">
              <w:rPr>
                <w:rFonts w:asciiTheme="minorEastAsia" w:eastAsiaTheme="minorEastAsia" w:hAnsiTheme="minorEastAsia" w:hint="eastAsia"/>
                <w:b/>
                <w:color w:val="000000" w:themeColor="text1"/>
                <w:szCs w:val="21"/>
              </w:rPr>
              <w:t>【介護予防も同様】</w:t>
            </w:r>
          </w:p>
          <w:p w:rsidR="00923ECE" w:rsidRPr="002A30FB" w:rsidRDefault="00F070FE" w:rsidP="00B005C4">
            <w:pPr>
              <w:ind w:leftChars="200" w:left="42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厚生労働大臣が定める施設基準及び夜勤に関する基準を満たすものとして、岡崎市長</w:t>
            </w:r>
            <w:r w:rsidR="007C24BC" w:rsidRPr="002A30FB">
              <w:rPr>
                <w:rFonts w:asciiTheme="minorEastAsia" w:eastAsiaTheme="minorEastAsia" w:hAnsiTheme="minorEastAsia" w:hint="eastAsia"/>
                <w:color w:val="000000" w:themeColor="text1"/>
              </w:rPr>
              <w:t>に届け出たものにおける当該療養棟において、</w:t>
            </w:r>
            <w:r w:rsidRPr="002A30FB">
              <w:rPr>
                <w:rFonts w:asciiTheme="minorEastAsia" w:eastAsiaTheme="minorEastAsia" w:hAnsiTheme="minorEastAsia" w:hint="eastAsia"/>
                <w:color w:val="000000" w:themeColor="text1"/>
              </w:rPr>
              <w:t>利用者（難病等を有する中重度者又は末期の悪性腫瘍の利用者であって、サービスの提供に当たり、常時看護師による観察を必要とするもの）に対して、</w:t>
            </w:r>
            <w:r w:rsidRPr="002A30FB">
              <w:rPr>
                <w:rFonts w:asciiTheme="minorEastAsia" w:eastAsiaTheme="minorEastAsia" w:hAnsiTheme="minorEastAsia" w:hint="eastAsia"/>
                <w:color w:val="000000" w:themeColor="text1"/>
                <w:u w:val="single"/>
              </w:rPr>
              <w:t>日中のみの短期入所療養介護を行った場合</w:t>
            </w:r>
            <w:r w:rsidRPr="002A30FB">
              <w:rPr>
                <w:rFonts w:asciiTheme="minorEastAsia" w:eastAsiaTheme="minorEastAsia" w:hAnsiTheme="minorEastAsia" w:hint="eastAsia"/>
                <w:color w:val="000000" w:themeColor="text1"/>
              </w:rPr>
              <w:t>に、現に要した時間ではなく、</w:t>
            </w:r>
            <w:r w:rsidRPr="002A30FB">
              <w:rPr>
                <w:rFonts w:asciiTheme="minorEastAsia" w:eastAsiaTheme="minorEastAsia" w:hAnsiTheme="minorEastAsia" w:hint="eastAsia"/>
                <w:color w:val="000000" w:themeColor="text1"/>
                <w:u w:val="single"/>
              </w:rPr>
              <w:t>短期入所療養介護計画に位置付けられた内容の短期入所療養介護を行うのに要する標準的な時間</w:t>
            </w:r>
            <w:r w:rsidRPr="002A30FB">
              <w:rPr>
                <w:rFonts w:asciiTheme="minorEastAsia" w:eastAsiaTheme="minorEastAsia" w:hAnsiTheme="minorEastAsia" w:hint="eastAsia"/>
                <w:color w:val="000000" w:themeColor="text1"/>
              </w:rPr>
              <w:t>でそれぞれ所定単位数を算定しているか。</w:t>
            </w:r>
          </w:p>
          <w:p w:rsidR="00D4449D" w:rsidRPr="002A30FB" w:rsidRDefault="007D75B5" w:rsidP="00150C35">
            <w:pPr>
              <w:ind w:left="422" w:hangingChars="200" w:hanging="422"/>
              <w:rPr>
                <w:rFonts w:asciiTheme="minorEastAsia" w:eastAsiaTheme="minorEastAsia" w:hAnsiTheme="minorEastAsia" w:cs="ＭＳ 明朝"/>
                <w:b/>
                <w:color w:val="000000" w:themeColor="text1"/>
                <w:szCs w:val="21"/>
              </w:rPr>
            </w:pPr>
            <w:r w:rsidRPr="002A30FB">
              <w:rPr>
                <w:rFonts w:asciiTheme="minorEastAsia" w:eastAsiaTheme="minorEastAsia" w:hAnsiTheme="minorEastAsia" w:hint="eastAsia"/>
                <w:b/>
                <w:color w:val="000000" w:themeColor="text1"/>
              </w:rPr>
              <w:lastRenderedPageBreak/>
              <w:t xml:space="preserve">　</w:t>
            </w:r>
            <w:r w:rsidR="00E33388" w:rsidRPr="002A30FB">
              <w:rPr>
                <w:rFonts w:asciiTheme="minorEastAsia" w:eastAsiaTheme="minorEastAsia" w:hAnsiTheme="minorEastAsia" w:hint="eastAsia"/>
                <w:b/>
                <w:color w:val="000000" w:themeColor="text1"/>
              </w:rPr>
              <w:t>3</w:t>
            </w:r>
            <w:r w:rsidR="00B005C4" w:rsidRPr="002A30FB">
              <w:rPr>
                <w:rFonts w:asciiTheme="minorEastAsia" w:eastAsiaTheme="minorEastAsia" w:hAnsiTheme="minorEastAsia" w:hint="eastAsia"/>
                <w:b/>
                <w:color w:val="000000" w:themeColor="text1"/>
              </w:rPr>
              <w:t>1</w:t>
            </w:r>
            <w:r w:rsidRPr="002A30FB">
              <w:rPr>
                <w:rFonts w:asciiTheme="minorEastAsia" w:eastAsiaTheme="minorEastAsia" w:hAnsiTheme="minorEastAsia" w:hint="eastAsia"/>
                <w:b/>
                <w:color w:val="000000" w:themeColor="text1"/>
              </w:rPr>
              <w:t xml:space="preserve">　</w:t>
            </w:r>
            <w:r w:rsidR="006259B4" w:rsidRPr="002A30FB">
              <w:rPr>
                <w:rFonts w:asciiTheme="minorEastAsia" w:eastAsiaTheme="minorEastAsia" w:hAnsiTheme="minorEastAsia" w:hint="eastAsia"/>
                <w:b/>
                <w:color w:val="000000" w:themeColor="text1"/>
              </w:rPr>
              <w:t>療養環境減算</w:t>
            </w:r>
            <w:r w:rsidR="00150C35" w:rsidRPr="002A30FB">
              <w:rPr>
                <w:rFonts w:asciiTheme="minorEastAsia" w:eastAsiaTheme="minorEastAsia" w:hAnsiTheme="minorEastAsia" w:hint="eastAsia"/>
                <w:b/>
                <w:color w:val="000000" w:themeColor="text1"/>
                <w:szCs w:val="21"/>
              </w:rPr>
              <w:t>【介護予防も同様】</w:t>
            </w:r>
          </w:p>
          <w:p w:rsidR="006259B4" w:rsidRPr="002A30FB" w:rsidRDefault="006259B4" w:rsidP="006259B4">
            <w:pPr>
              <w:ind w:left="42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次の①、②に該当する事業所において、１日につき、それぞれ25単位を減算しているか。</w:t>
            </w:r>
          </w:p>
          <w:p w:rsidR="006259B4" w:rsidRPr="002A30FB" w:rsidRDefault="006259B4" w:rsidP="00923ECE">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①　</w:t>
            </w:r>
            <w:r w:rsidRPr="002A30FB">
              <w:rPr>
                <w:rFonts w:asciiTheme="minorEastAsia" w:eastAsiaTheme="minorEastAsia" w:hAnsiTheme="minorEastAsia" w:hint="eastAsia"/>
                <w:b/>
                <w:color w:val="000000" w:themeColor="text1"/>
              </w:rPr>
              <w:t>療養環境減算（Ⅰ）</w:t>
            </w:r>
          </w:p>
          <w:p w:rsidR="00D4449D" w:rsidRPr="002A30FB" w:rsidRDefault="00375BA4" w:rsidP="00375BA4">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療養室に隣接する廊下の幅が、内法による測定で1.8ｍ未満であること。ただし、両側に療養室がある廊下の場合、内法による測定で2.7ｍ未満とする。</w:t>
            </w:r>
          </w:p>
          <w:p w:rsidR="00375BA4" w:rsidRPr="002A30FB" w:rsidRDefault="00375BA4" w:rsidP="00375BA4">
            <w:pPr>
              <w:ind w:left="630" w:hangingChars="300" w:hanging="630"/>
              <w:rPr>
                <w:rFonts w:asciiTheme="minorEastAsia" w:eastAsiaTheme="minorEastAsia" w:hAnsiTheme="minorEastAsia"/>
                <w:color w:val="000000" w:themeColor="text1"/>
              </w:rPr>
            </w:pPr>
          </w:p>
          <w:p w:rsidR="00375BA4" w:rsidRPr="002A30FB" w:rsidRDefault="00375BA4" w:rsidP="00375BA4">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②　</w:t>
            </w:r>
            <w:r w:rsidRPr="002A30FB">
              <w:rPr>
                <w:rFonts w:asciiTheme="minorEastAsia" w:eastAsiaTheme="minorEastAsia" w:hAnsiTheme="minorEastAsia" w:hint="eastAsia"/>
                <w:b/>
                <w:color w:val="000000" w:themeColor="text1"/>
              </w:rPr>
              <w:t>療養環境減算（Ⅱ）</w:t>
            </w:r>
          </w:p>
          <w:p w:rsidR="00E33388" w:rsidRPr="002A30FB" w:rsidRDefault="00375BA4" w:rsidP="00375BA4">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療養室に係る床面積の合計を入所定員で除した数が８未満で</w:t>
            </w:r>
          </w:p>
          <w:p w:rsidR="00D4449D" w:rsidRPr="002A30FB" w:rsidRDefault="00375BA4" w:rsidP="00E33388">
            <w:pPr>
              <w:ind w:firstLineChars="300" w:firstLine="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あること。</w:t>
            </w:r>
          </w:p>
          <w:p w:rsidR="00E33388" w:rsidRPr="002A30FB" w:rsidRDefault="00E33388" w:rsidP="00923ECE">
            <w:pPr>
              <w:rPr>
                <w:rFonts w:asciiTheme="minorEastAsia" w:eastAsiaTheme="minorEastAsia" w:hAnsiTheme="minorEastAsia"/>
                <w:color w:val="000000" w:themeColor="text1"/>
              </w:rPr>
            </w:pPr>
          </w:p>
          <w:p w:rsidR="00A365CC" w:rsidRPr="002A30FB" w:rsidRDefault="00375BA4" w:rsidP="00150C35">
            <w:pPr>
              <w:ind w:left="422" w:hangingChars="200" w:hanging="422"/>
              <w:rPr>
                <w:rFonts w:asciiTheme="minorEastAsia" w:eastAsiaTheme="minorEastAsia" w:hAnsiTheme="minorEastAsia" w:cs="ＭＳ 明朝"/>
                <w:b/>
                <w:color w:val="000000" w:themeColor="text1"/>
                <w:szCs w:val="21"/>
              </w:rPr>
            </w:pPr>
            <w:r w:rsidRPr="002A30FB">
              <w:rPr>
                <w:rFonts w:asciiTheme="minorEastAsia" w:eastAsiaTheme="minorEastAsia" w:hAnsiTheme="minorEastAsia" w:hint="eastAsia"/>
                <w:b/>
                <w:color w:val="000000" w:themeColor="text1"/>
              </w:rPr>
              <w:t xml:space="preserve">　</w:t>
            </w:r>
            <w:r w:rsidR="00E33388" w:rsidRPr="002A30FB">
              <w:rPr>
                <w:rFonts w:asciiTheme="minorEastAsia" w:eastAsiaTheme="minorEastAsia" w:hAnsiTheme="minorEastAsia" w:hint="eastAsia"/>
                <w:b/>
                <w:color w:val="000000" w:themeColor="text1"/>
              </w:rPr>
              <w:t>3</w:t>
            </w:r>
            <w:r w:rsidR="00B005C4" w:rsidRPr="002A30FB">
              <w:rPr>
                <w:rFonts w:asciiTheme="minorEastAsia" w:eastAsiaTheme="minorEastAsia" w:hAnsiTheme="minorEastAsia" w:hint="eastAsia"/>
                <w:b/>
                <w:color w:val="000000" w:themeColor="text1"/>
              </w:rPr>
              <w:t>2</w:t>
            </w:r>
            <w:r w:rsidR="00E33388" w:rsidRPr="002A30FB">
              <w:rPr>
                <w:rFonts w:asciiTheme="minorEastAsia" w:eastAsiaTheme="minorEastAsia" w:hAnsiTheme="minorEastAsia" w:hint="eastAsia"/>
                <w:b/>
                <w:color w:val="000000" w:themeColor="text1"/>
              </w:rPr>
              <w:t xml:space="preserve">　</w:t>
            </w:r>
            <w:r w:rsidRPr="002A30FB">
              <w:rPr>
                <w:rFonts w:asciiTheme="minorEastAsia" w:eastAsiaTheme="minorEastAsia" w:hAnsiTheme="minorEastAsia" w:hint="eastAsia"/>
                <w:b/>
                <w:color w:val="000000" w:themeColor="text1"/>
              </w:rPr>
              <w:t>夜勤勤務等看護</w:t>
            </w:r>
            <w:r w:rsidR="00150C35" w:rsidRPr="002A30FB">
              <w:rPr>
                <w:rFonts w:asciiTheme="minorEastAsia" w:eastAsiaTheme="minorEastAsia" w:hAnsiTheme="minorEastAsia" w:hint="eastAsia"/>
                <w:b/>
                <w:color w:val="000000" w:themeColor="text1"/>
                <w:szCs w:val="21"/>
              </w:rPr>
              <w:t>【介護予防も同様】</w:t>
            </w:r>
          </w:p>
          <w:p w:rsidR="00D4449D" w:rsidRPr="002A30FB" w:rsidRDefault="003050B2" w:rsidP="00FB3728">
            <w:pPr>
              <w:ind w:left="42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別に厚生労働大臣が定める夜勤を行う職員の勤務条件に関する基準を満たすものとして岡崎市長に届け出た短期入所療養</w:t>
            </w:r>
            <w:r w:rsidR="00FB3728" w:rsidRPr="002A30FB">
              <w:rPr>
                <w:rFonts w:asciiTheme="minorEastAsia" w:eastAsiaTheme="minorEastAsia" w:hAnsiTheme="minorEastAsia" w:hint="eastAsia"/>
                <w:color w:val="000000" w:themeColor="text1"/>
              </w:rPr>
              <w:t>介護事業所については、次の①から④の単位数を１日につき算定しているか。</w:t>
            </w:r>
          </w:p>
          <w:p w:rsidR="00FB3728" w:rsidRPr="002A30FB" w:rsidRDefault="00FB3728" w:rsidP="00FB3728">
            <w:pPr>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　　①　</w:t>
            </w:r>
            <w:r w:rsidRPr="002A30FB">
              <w:rPr>
                <w:rFonts w:asciiTheme="minorEastAsia" w:eastAsiaTheme="minorEastAsia" w:hAnsiTheme="minorEastAsia" w:hint="eastAsia"/>
                <w:b/>
                <w:color w:val="000000" w:themeColor="text1"/>
              </w:rPr>
              <w:t>夜勤勤務等看護（Ⅰ）</w:t>
            </w:r>
          </w:p>
          <w:p w:rsidR="00D4449D" w:rsidRPr="002A30FB" w:rsidRDefault="00FB3728" w:rsidP="001A66D0">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夜勤を行う看護職員数が、利用者数および入院患者数の合計数が</w:t>
            </w:r>
            <w:r w:rsidRPr="002A30FB">
              <w:rPr>
                <w:rFonts w:asciiTheme="minorEastAsia" w:eastAsiaTheme="minorEastAsia" w:hAnsiTheme="minorEastAsia" w:hint="eastAsia"/>
                <w:color w:val="000000" w:themeColor="text1"/>
                <w:u w:val="single"/>
              </w:rPr>
              <w:t>15またはその端数を増すごとに１以上であり、かつ２以上</w:t>
            </w:r>
            <w:r w:rsidR="0029243A" w:rsidRPr="002A30FB">
              <w:rPr>
                <w:rFonts w:asciiTheme="minorEastAsia" w:eastAsiaTheme="minorEastAsia" w:hAnsiTheme="minorEastAsia" w:hint="eastAsia"/>
                <w:color w:val="000000" w:themeColor="text1"/>
                <w:u w:val="single"/>
              </w:rPr>
              <w:t>であること</w:t>
            </w:r>
            <w:r w:rsidR="0029243A" w:rsidRPr="002A30FB">
              <w:rPr>
                <w:rFonts w:asciiTheme="minorEastAsia" w:eastAsiaTheme="minorEastAsia" w:hAnsiTheme="minorEastAsia" w:hint="eastAsia"/>
                <w:color w:val="000000" w:themeColor="text1"/>
              </w:rPr>
              <w:t>。</w:t>
            </w:r>
          </w:p>
          <w:p w:rsidR="001A66D0" w:rsidRPr="002A30FB" w:rsidRDefault="001A66D0" w:rsidP="00231752">
            <w:pPr>
              <w:rPr>
                <w:rFonts w:asciiTheme="minorEastAsia" w:eastAsiaTheme="minorEastAsia" w:hAnsiTheme="minorEastAsia"/>
                <w:color w:val="000000" w:themeColor="text1"/>
              </w:rPr>
            </w:pPr>
          </w:p>
          <w:p w:rsidR="00D4449D" w:rsidRPr="002A30FB" w:rsidRDefault="0029243A" w:rsidP="00923ECE">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②　</w:t>
            </w:r>
            <w:r w:rsidRPr="002A30FB">
              <w:rPr>
                <w:rFonts w:asciiTheme="minorEastAsia" w:eastAsiaTheme="minorEastAsia" w:hAnsiTheme="minorEastAsia" w:hint="eastAsia"/>
                <w:b/>
                <w:color w:val="000000" w:themeColor="text1"/>
              </w:rPr>
              <w:t>夜勤勤務等看護（Ⅱ）</w:t>
            </w:r>
          </w:p>
          <w:p w:rsidR="00D4449D" w:rsidRPr="002A30FB" w:rsidRDefault="0029243A" w:rsidP="0029243A">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夜勤を行う看護職員数が、利用者数および入院患者数の合計数が</w:t>
            </w:r>
            <w:r w:rsidRPr="002A30FB">
              <w:rPr>
                <w:rFonts w:asciiTheme="minorEastAsia" w:eastAsiaTheme="minorEastAsia" w:hAnsiTheme="minorEastAsia" w:hint="eastAsia"/>
                <w:color w:val="000000" w:themeColor="text1"/>
                <w:u w:val="single"/>
              </w:rPr>
              <w:t>20又はその端数を増すごとに１名以上であり、かつ、２名以上であること</w:t>
            </w:r>
            <w:r w:rsidRPr="002A30FB">
              <w:rPr>
                <w:rFonts w:asciiTheme="minorEastAsia" w:eastAsiaTheme="minorEastAsia" w:hAnsiTheme="minorEastAsia" w:hint="eastAsia"/>
                <w:color w:val="000000" w:themeColor="text1"/>
              </w:rPr>
              <w:t xml:space="preserve">。 </w:t>
            </w:r>
          </w:p>
          <w:p w:rsidR="00231752" w:rsidRPr="002A30FB" w:rsidRDefault="00231752" w:rsidP="0029243A">
            <w:pPr>
              <w:rPr>
                <w:rFonts w:asciiTheme="minorEastAsia" w:eastAsiaTheme="minorEastAsia" w:hAnsiTheme="minorEastAsia"/>
                <w:color w:val="000000" w:themeColor="text1"/>
              </w:rPr>
            </w:pPr>
          </w:p>
          <w:p w:rsidR="0029243A" w:rsidRPr="002A30FB" w:rsidRDefault="0029243A" w:rsidP="0029243A">
            <w:pPr>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　　③　</w:t>
            </w:r>
            <w:r w:rsidRPr="002A30FB">
              <w:rPr>
                <w:rFonts w:asciiTheme="minorEastAsia" w:eastAsiaTheme="minorEastAsia" w:hAnsiTheme="minorEastAsia" w:hint="eastAsia"/>
                <w:b/>
                <w:color w:val="000000" w:themeColor="text1"/>
              </w:rPr>
              <w:t>夜勤勤務等看護（Ⅲ）</w:t>
            </w:r>
          </w:p>
          <w:p w:rsidR="0029243A" w:rsidRPr="002A30FB" w:rsidRDefault="0029243A" w:rsidP="0029243A">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次のア、イの基準を満たすこと。</w:t>
            </w:r>
          </w:p>
          <w:p w:rsidR="0029243A" w:rsidRPr="002A30FB" w:rsidRDefault="0029243A" w:rsidP="0029243A">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夜勤を行う</w:t>
            </w:r>
            <w:r w:rsidRPr="002A30FB">
              <w:rPr>
                <w:rFonts w:asciiTheme="minorEastAsia" w:eastAsiaTheme="minorEastAsia" w:hAnsiTheme="minorEastAsia" w:hint="eastAsia"/>
                <w:color w:val="000000" w:themeColor="text1"/>
                <w:u w:val="single"/>
              </w:rPr>
              <w:t>看護職員または介護職員数</w:t>
            </w:r>
            <w:r w:rsidRPr="002A30FB">
              <w:rPr>
                <w:rFonts w:asciiTheme="minorEastAsia" w:eastAsiaTheme="minorEastAsia" w:hAnsiTheme="minorEastAsia" w:hint="eastAsia"/>
                <w:color w:val="000000" w:themeColor="text1"/>
              </w:rPr>
              <w:t>が、利用者数および入院患者数の合計数が、</w:t>
            </w:r>
            <w:r w:rsidRPr="002A30FB">
              <w:rPr>
                <w:rFonts w:asciiTheme="minorEastAsia" w:eastAsiaTheme="minorEastAsia" w:hAnsiTheme="minorEastAsia" w:hint="eastAsia"/>
                <w:color w:val="000000" w:themeColor="text1"/>
                <w:u w:val="single"/>
              </w:rPr>
              <w:t>15又はその端数を増すごとに１名以上であり、かつ、２名以上であること。</w:t>
            </w:r>
          </w:p>
          <w:p w:rsidR="0029243A" w:rsidRPr="002A30FB" w:rsidRDefault="0029243A" w:rsidP="0029243A">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夜勤を行う看護職員数が１以上であること。</w:t>
            </w:r>
          </w:p>
          <w:p w:rsidR="0029243A" w:rsidRPr="002A30FB" w:rsidRDefault="0029243A" w:rsidP="0029243A">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p>
          <w:p w:rsidR="0029243A" w:rsidRPr="002A30FB" w:rsidRDefault="0029243A" w:rsidP="0029243A">
            <w:pPr>
              <w:ind w:left="630" w:hangingChars="300" w:hanging="63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　　④　</w:t>
            </w:r>
            <w:r w:rsidRPr="002A30FB">
              <w:rPr>
                <w:rFonts w:asciiTheme="minorEastAsia" w:eastAsiaTheme="minorEastAsia" w:hAnsiTheme="minorEastAsia" w:hint="eastAsia"/>
                <w:b/>
                <w:color w:val="000000" w:themeColor="text1"/>
              </w:rPr>
              <w:t>夜勤勤務等看護（Ⅳ）</w:t>
            </w:r>
          </w:p>
          <w:p w:rsidR="0029243A" w:rsidRPr="002A30FB" w:rsidRDefault="0029243A" w:rsidP="0029243A">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夜勤を行う</w:t>
            </w:r>
            <w:r w:rsidRPr="002A30FB">
              <w:rPr>
                <w:rFonts w:asciiTheme="minorEastAsia" w:eastAsiaTheme="minorEastAsia" w:hAnsiTheme="minorEastAsia" w:hint="eastAsia"/>
                <w:color w:val="000000" w:themeColor="text1"/>
                <w:u w:val="single"/>
              </w:rPr>
              <w:t>看護職員または介護職員数</w:t>
            </w:r>
            <w:r w:rsidRPr="002A30FB">
              <w:rPr>
                <w:rFonts w:asciiTheme="minorEastAsia" w:eastAsiaTheme="minorEastAsia" w:hAnsiTheme="minorEastAsia" w:hint="eastAsia"/>
                <w:color w:val="000000" w:themeColor="text1"/>
              </w:rPr>
              <w:t>が、利用者数および入院患者数の合計数が2</w:t>
            </w:r>
            <w:r w:rsidRPr="002A30FB">
              <w:rPr>
                <w:rFonts w:asciiTheme="minorEastAsia" w:eastAsiaTheme="minorEastAsia" w:hAnsiTheme="minorEastAsia" w:hint="eastAsia"/>
                <w:color w:val="000000" w:themeColor="text1"/>
                <w:u w:val="single"/>
              </w:rPr>
              <w:t>0またはその端数を増すごとに１以上であり、かつ２以上であること。</w:t>
            </w:r>
          </w:p>
          <w:p w:rsidR="0029243A" w:rsidRPr="002A30FB" w:rsidRDefault="0029243A" w:rsidP="0029243A">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夜勤を行う看護職員数が１以上であること。</w:t>
            </w:r>
          </w:p>
          <w:p w:rsidR="0057133D" w:rsidRPr="002A30FB" w:rsidRDefault="0057133D" w:rsidP="0029243A">
            <w:pPr>
              <w:ind w:left="630" w:hangingChars="300" w:hanging="630"/>
              <w:rPr>
                <w:rFonts w:asciiTheme="minorEastAsia" w:eastAsiaTheme="minorEastAsia" w:hAnsiTheme="minorEastAsia"/>
                <w:color w:val="000000" w:themeColor="text1"/>
              </w:rPr>
            </w:pPr>
          </w:p>
          <w:p w:rsidR="0057133D" w:rsidRPr="002A30FB" w:rsidRDefault="0057133D" w:rsidP="0029243A">
            <w:pPr>
              <w:ind w:left="630" w:hangingChars="300" w:hanging="630"/>
              <w:rPr>
                <w:rFonts w:asciiTheme="minorEastAsia" w:eastAsiaTheme="minorEastAsia" w:hAnsiTheme="minorEastAsia"/>
                <w:color w:val="000000" w:themeColor="text1"/>
              </w:rPr>
            </w:pPr>
          </w:p>
          <w:p w:rsidR="000A3013" w:rsidRPr="002A30FB" w:rsidRDefault="0057133D" w:rsidP="0057133D">
            <w:pPr>
              <w:ind w:leftChars="100" w:left="421" w:hangingChars="100" w:hanging="211"/>
              <w:rPr>
                <w:rFonts w:asciiTheme="minorEastAsia" w:eastAsiaTheme="minorEastAsia" w:hAnsiTheme="minorEastAsia" w:cs="ＭＳ 明朝"/>
                <w:b/>
                <w:color w:val="000000" w:themeColor="text1"/>
                <w:szCs w:val="21"/>
              </w:rPr>
            </w:pPr>
            <w:r w:rsidRPr="002A30FB">
              <w:rPr>
                <w:rFonts w:asciiTheme="minorEastAsia" w:eastAsiaTheme="minorEastAsia" w:hAnsiTheme="minorEastAsia" w:hint="eastAsia"/>
                <w:b/>
                <w:color w:val="000000" w:themeColor="text1"/>
              </w:rPr>
              <w:lastRenderedPageBreak/>
              <w:t>33</w:t>
            </w:r>
            <w:r w:rsidR="000A3013" w:rsidRPr="002A30FB">
              <w:rPr>
                <w:rFonts w:asciiTheme="minorEastAsia" w:eastAsiaTheme="minorEastAsia" w:hAnsiTheme="minorEastAsia" w:hint="eastAsia"/>
                <w:b/>
                <w:color w:val="000000" w:themeColor="text1"/>
              </w:rPr>
              <w:t xml:space="preserve">　従来型個室の利用（医療院）</w:t>
            </w:r>
            <w:r w:rsidR="000A3013" w:rsidRPr="002A30FB">
              <w:rPr>
                <w:rFonts w:asciiTheme="minorEastAsia" w:eastAsiaTheme="minorEastAsia" w:hAnsiTheme="minorEastAsia" w:hint="eastAsia"/>
                <w:b/>
                <w:color w:val="000000" w:themeColor="text1"/>
                <w:szCs w:val="21"/>
              </w:rPr>
              <w:t>【介護予防も同様】</w:t>
            </w:r>
          </w:p>
          <w:p w:rsidR="00F73A5A" w:rsidRPr="002A30FB" w:rsidRDefault="000A3013" w:rsidP="00F73A5A">
            <w:pPr>
              <w:ind w:left="420" w:hangingChars="200" w:hanging="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F73A5A" w:rsidRPr="002A30FB">
              <w:rPr>
                <w:rFonts w:asciiTheme="minorEastAsia" w:eastAsiaTheme="minorEastAsia" w:hAnsiTheme="minorEastAsia" w:hint="eastAsia"/>
                <w:color w:val="000000" w:themeColor="text1"/>
              </w:rPr>
              <w:t>次の⑴から⑶のいずれかに該当する者に対して、次のアからクを支給する場合、それぞれ㋐から㋗を算定しているか。</w:t>
            </w:r>
          </w:p>
          <w:p w:rsidR="00F73A5A" w:rsidRPr="002A30FB" w:rsidRDefault="00F73A5A" w:rsidP="00F73A5A">
            <w:pPr>
              <w:ind w:left="636" w:hangingChars="303" w:hanging="636"/>
              <w:rPr>
                <w:rFonts w:asciiTheme="minorEastAsia" w:eastAsiaTheme="minorEastAsia" w:hAnsiTheme="minorEastAsia" w:cs="ＭＳ 明朝"/>
                <w:color w:val="000000" w:themeColor="text1"/>
                <w:szCs w:val="21"/>
              </w:rPr>
            </w:pPr>
            <w:r w:rsidRPr="002A30FB">
              <w:rPr>
                <w:rFonts w:asciiTheme="minorEastAsia" w:eastAsiaTheme="minorEastAsia" w:hAnsiTheme="minorEastAsia" w:hint="eastAsia"/>
                <w:color w:val="000000" w:themeColor="text1"/>
              </w:rPr>
              <w:t xml:space="preserve">　　⑴　</w:t>
            </w:r>
            <w:r w:rsidRPr="002A30FB">
              <w:rPr>
                <w:rFonts w:asciiTheme="minorEastAsia" w:eastAsiaTheme="minorEastAsia" w:hAnsiTheme="minorEastAsia" w:cs="ＭＳ 明朝" w:hint="eastAsia"/>
                <w:color w:val="000000" w:themeColor="text1"/>
                <w:szCs w:val="21"/>
              </w:rPr>
              <w:t>感染症等により、従来型個室の利用の必要があると医師が判断した者</w:t>
            </w:r>
          </w:p>
          <w:p w:rsidR="00F73A5A" w:rsidRPr="002A30FB" w:rsidRDefault="00F73A5A" w:rsidP="00F73A5A">
            <w:pPr>
              <w:ind w:leftChars="200" w:left="630" w:hangingChars="100" w:hanging="21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 xml:space="preserve">⑵　</w:t>
            </w:r>
            <w:r w:rsidR="0057133D" w:rsidRPr="002A30FB">
              <w:rPr>
                <w:rFonts w:asciiTheme="minorEastAsia" w:eastAsiaTheme="minorEastAsia" w:hAnsiTheme="minorEastAsia" w:cs="ＭＳ 明朝" w:hint="eastAsia"/>
                <w:color w:val="000000" w:themeColor="text1"/>
                <w:szCs w:val="21"/>
              </w:rPr>
              <w:t>療養室の面積が8</w:t>
            </w:r>
            <w:r w:rsidRPr="002A30FB">
              <w:rPr>
                <w:rFonts w:asciiTheme="minorEastAsia" w:eastAsiaTheme="minorEastAsia" w:hAnsiTheme="minorEastAsia" w:cs="ＭＳ 明朝" w:hint="eastAsia"/>
                <w:color w:val="000000" w:themeColor="text1"/>
                <w:szCs w:val="21"/>
              </w:rPr>
              <w:t>.0㎡以下</w:t>
            </w:r>
            <w:r w:rsidR="0057133D" w:rsidRPr="002A30FB">
              <w:rPr>
                <w:rFonts w:asciiTheme="minorEastAsia" w:eastAsiaTheme="minorEastAsia" w:hAnsiTheme="minorEastAsia" w:cs="ＭＳ 明朝" w:hint="eastAsia"/>
                <w:color w:val="000000" w:themeColor="text1"/>
                <w:szCs w:val="21"/>
              </w:rPr>
              <w:t>等、基準に適合する</w:t>
            </w:r>
            <w:r w:rsidRPr="002A30FB">
              <w:rPr>
                <w:rFonts w:asciiTheme="minorEastAsia" w:eastAsiaTheme="minorEastAsia" w:hAnsiTheme="minorEastAsia" w:cs="ＭＳ 明朝" w:hint="eastAsia"/>
                <w:color w:val="000000" w:themeColor="text1"/>
                <w:szCs w:val="21"/>
              </w:rPr>
              <w:t>従来型個室を利用する者</w:t>
            </w:r>
          </w:p>
          <w:p w:rsidR="00F73A5A" w:rsidRPr="002A30FB" w:rsidRDefault="00F73A5A" w:rsidP="00F73A5A">
            <w:pPr>
              <w:ind w:leftChars="200" w:left="630" w:hangingChars="100" w:hanging="21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⑶　著しい精神症状等により、同室の他の利用者の心身の状況に重大な影響を及ぼすおそれがあるとして、従来型個室の利用の必要があると医師が判断した者</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ア　Ⅰ型介護医療院短期入所療養介護費（Ⅰ）→㋐</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イ　Ⅰ型介護医療院短期入所療養介護費（Ⅱ）→㋑</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ウ　Ⅰ型介護医療院短期入所療養介護費（Ⅲ）→㋒</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エ　Ⅱ型介護医療院短期入所療養介護費（Ⅰ）→㋓</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オ　Ⅱ型介護医療院短期入所療養介護費（Ⅱ）→㋔</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カ　Ⅱ型介護医療院短期入所療養介護費（Ⅲ）→㋕</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キ　Ⅰ型特別介護医療院短期入所療養介護費　→㋖</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ク　Ⅱ型特別介護医療院短期入所療養介護費　→㋗</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　Ⅰ型介護医療院短期入所療養介護費（Ⅰ）（ⅱ）</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　Ⅰ型介護医療院短期入所療養介護費（Ⅱ）（ⅱ）</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　Ⅰ型介護医療院短期入所療養介護費（Ⅲ）（ⅱ）</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　Ⅱ型介護医療院短期入所療養介護費（Ⅰ）（ⅱ）</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　Ⅱ型介護医療院短期入所療養介護費（Ⅱ）（ⅱ）</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　Ⅱ型介護医療院短期入所療養介護費（Ⅲ）（ⅱ）</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　Ⅰ型特別介護医療院短期入所療養介護費（ⅱ）</w:t>
            </w:r>
          </w:p>
          <w:p w:rsidR="000A3013" w:rsidRPr="002A30FB" w:rsidRDefault="000A3013" w:rsidP="000A3013">
            <w:pPr>
              <w:ind w:leftChars="200" w:left="42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　Ⅱ型特別介護医療院短期入所療養介護費（ⅱ）</w:t>
            </w:r>
          </w:p>
          <w:p w:rsidR="00F11C48" w:rsidRPr="002A30FB" w:rsidRDefault="00F11C48" w:rsidP="00231752">
            <w:pPr>
              <w:rPr>
                <w:rFonts w:asciiTheme="minorEastAsia" w:eastAsiaTheme="minorEastAsia" w:hAnsiTheme="minorEastAsia"/>
                <w:color w:val="000000" w:themeColor="text1"/>
              </w:rPr>
            </w:pPr>
          </w:p>
          <w:p w:rsidR="000B2233" w:rsidRPr="002A30FB" w:rsidRDefault="000B2233" w:rsidP="0029243A">
            <w:pPr>
              <w:ind w:left="630" w:hangingChars="300" w:hanging="630"/>
              <w:rPr>
                <w:rFonts w:asciiTheme="minorEastAsia" w:eastAsiaTheme="minorEastAsia" w:hAnsiTheme="minorEastAsia"/>
                <w:b/>
                <w:color w:val="000000" w:themeColor="text1"/>
              </w:rPr>
            </w:pP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b/>
                <w:color w:val="000000" w:themeColor="text1"/>
              </w:rPr>
              <w:t>3</w:t>
            </w:r>
            <w:r w:rsidR="0057133D" w:rsidRPr="002A30FB">
              <w:rPr>
                <w:rFonts w:asciiTheme="minorEastAsia" w:eastAsiaTheme="minorEastAsia" w:hAnsiTheme="minorEastAsia" w:hint="eastAsia"/>
                <w:b/>
                <w:color w:val="000000" w:themeColor="text1"/>
              </w:rPr>
              <w:t>4</w:t>
            </w:r>
            <w:r w:rsidRPr="002A30FB">
              <w:rPr>
                <w:rFonts w:asciiTheme="minorEastAsia" w:eastAsiaTheme="minorEastAsia" w:hAnsiTheme="minorEastAsia" w:hint="eastAsia"/>
                <w:b/>
                <w:color w:val="000000" w:themeColor="text1"/>
              </w:rPr>
              <w:t xml:space="preserve">　緊急時施設診療費</w:t>
            </w:r>
            <w:r w:rsidR="00054663" w:rsidRPr="002A30FB">
              <w:rPr>
                <w:rFonts w:asciiTheme="minorEastAsia" w:eastAsiaTheme="minorEastAsia" w:hAnsiTheme="minorEastAsia" w:hint="eastAsia"/>
                <w:b/>
                <w:color w:val="000000" w:themeColor="text1"/>
                <w:szCs w:val="21"/>
              </w:rPr>
              <w:t>【介護予防も同様】</w:t>
            </w:r>
          </w:p>
          <w:p w:rsidR="00231752" w:rsidRPr="002A30FB" w:rsidRDefault="000B2233" w:rsidP="00CB43B8">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利用者の病状が著しく変化した場合に、緊急その他やむを得ない事情により行われる次のア、イに掲げる医療行為につき、所定単位数を算定しているか。</w:t>
            </w:r>
          </w:p>
          <w:p w:rsidR="000B2233" w:rsidRPr="002A30FB" w:rsidRDefault="000B2233" w:rsidP="0029243A">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ア　</w:t>
            </w:r>
            <w:r w:rsidRPr="002A30FB">
              <w:rPr>
                <w:rFonts w:asciiTheme="minorEastAsia" w:eastAsiaTheme="minorEastAsia" w:hAnsiTheme="minorEastAsia" w:hint="eastAsia"/>
                <w:b/>
                <w:color w:val="000000" w:themeColor="text1"/>
              </w:rPr>
              <w:t>緊急時治療管理（１日につき）</w:t>
            </w:r>
          </w:p>
          <w:p w:rsidR="000B2233" w:rsidRPr="002A30FB" w:rsidRDefault="000B2233" w:rsidP="0029243A">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利用者の病状が重篤となり、救命救急医療が必要となる場合において、緊急的な治療管理として投薬、検査、注射、処置等を行った時に算定する。</w:t>
            </w:r>
          </w:p>
          <w:p w:rsidR="000B2233" w:rsidRPr="002A30FB" w:rsidRDefault="000B2233" w:rsidP="0029243A">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w:t>
            </w:r>
            <w:r w:rsidRPr="002A30FB">
              <w:rPr>
                <w:rFonts w:asciiTheme="minorEastAsia" w:eastAsiaTheme="minorEastAsia" w:hAnsiTheme="minorEastAsia" w:hint="eastAsia"/>
                <w:b/>
                <w:color w:val="000000" w:themeColor="text1"/>
              </w:rPr>
              <w:t>特定治療</w:t>
            </w:r>
          </w:p>
          <w:p w:rsidR="00EB6063" w:rsidRPr="002A30FB" w:rsidRDefault="00EB6063" w:rsidP="0029243A">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医科診療報酬点数表第１章及び第２章において、高齢者の医療確保に関する法律第57条第３項に規定する保健医療機関等が行った場合に、点数が算定されるリハビリテーション、処置、手術、麻酔、又は放射線治療を行った場合、当該診療に係る医科診療報酬点数表第１章及び第２章に定める点数に10円を乗じて得</w:t>
            </w:r>
            <w:r w:rsidRPr="002A30FB">
              <w:rPr>
                <w:rFonts w:asciiTheme="minorEastAsia" w:eastAsiaTheme="minorEastAsia" w:hAnsiTheme="minorEastAsia" w:hint="eastAsia"/>
                <w:color w:val="000000" w:themeColor="text1"/>
              </w:rPr>
              <w:lastRenderedPageBreak/>
              <w:t>た額を算定しているか。</w:t>
            </w:r>
          </w:p>
          <w:p w:rsidR="0035687E" w:rsidRPr="002A30FB" w:rsidRDefault="0035687E" w:rsidP="00CB43B8">
            <w:pPr>
              <w:rPr>
                <w:rFonts w:asciiTheme="minorEastAsia" w:eastAsiaTheme="minorEastAsia" w:hAnsiTheme="minorEastAsia" w:cs="ＭＳ 明朝"/>
                <w:color w:val="000000" w:themeColor="text1"/>
                <w:szCs w:val="21"/>
              </w:rPr>
            </w:pPr>
          </w:p>
          <w:p w:rsidR="00150C35" w:rsidRPr="002A30FB" w:rsidRDefault="00983CAA" w:rsidP="0029243A">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000B2233" w:rsidRPr="002A30FB">
              <w:rPr>
                <w:rFonts w:asciiTheme="minorEastAsia" w:eastAsiaTheme="minorEastAsia" w:hAnsiTheme="minorEastAsia" w:hint="eastAsia"/>
                <w:b/>
                <w:color w:val="000000" w:themeColor="text1"/>
              </w:rPr>
              <w:t>3</w:t>
            </w:r>
            <w:r w:rsidR="0057133D" w:rsidRPr="002A30FB">
              <w:rPr>
                <w:rFonts w:asciiTheme="minorEastAsia" w:eastAsiaTheme="minorEastAsia" w:hAnsiTheme="minorEastAsia" w:hint="eastAsia"/>
                <w:b/>
                <w:color w:val="000000" w:themeColor="text1"/>
              </w:rPr>
              <w:t>5</w:t>
            </w:r>
            <w:r w:rsidRPr="002A30FB">
              <w:rPr>
                <w:rFonts w:asciiTheme="minorEastAsia" w:eastAsiaTheme="minorEastAsia" w:hAnsiTheme="minorEastAsia" w:hint="eastAsia"/>
                <w:b/>
                <w:color w:val="000000" w:themeColor="text1"/>
              </w:rPr>
              <w:t xml:space="preserve">　</w:t>
            </w:r>
            <w:r w:rsidRPr="002A30FB">
              <w:rPr>
                <w:rFonts w:asciiTheme="minorEastAsia" w:eastAsiaTheme="minorEastAsia" w:hAnsiTheme="minorEastAsia" w:hint="eastAsia"/>
                <w:b/>
                <w:color w:val="000000" w:themeColor="text1"/>
                <w:szCs w:val="21"/>
              </w:rPr>
              <w:t>重度認知症</w:t>
            </w:r>
            <w:r w:rsidRPr="002A30FB">
              <w:rPr>
                <w:rFonts w:asciiTheme="minorEastAsia" w:eastAsiaTheme="minorEastAsia" w:hAnsiTheme="minorEastAsia"/>
                <w:b/>
                <w:color w:val="000000" w:themeColor="text1"/>
                <w:szCs w:val="21"/>
              </w:rPr>
              <w:t>疾患療養体制加算</w:t>
            </w:r>
          </w:p>
          <w:p w:rsidR="002747C6" w:rsidRPr="002A30FB" w:rsidRDefault="001C0655" w:rsidP="002747C6">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①　</w:t>
            </w:r>
            <w:r w:rsidR="002747C6" w:rsidRPr="002A30FB">
              <w:rPr>
                <w:rFonts w:asciiTheme="minorEastAsia" w:eastAsiaTheme="minorEastAsia" w:hAnsiTheme="minorEastAsia" w:hint="eastAsia"/>
                <w:b/>
                <w:color w:val="000000" w:themeColor="text1"/>
                <w:szCs w:val="21"/>
              </w:rPr>
              <w:t>重度認知症</w:t>
            </w:r>
            <w:r w:rsidR="002747C6" w:rsidRPr="002A30FB">
              <w:rPr>
                <w:rFonts w:asciiTheme="minorEastAsia" w:eastAsiaTheme="minorEastAsia" w:hAnsiTheme="minorEastAsia"/>
                <w:b/>
                <w:color w:val="000000" w:themeColor="text1"/>
                <w:szCs w:val="21"/>
              </w:rPr>
              <w:t>疾患療養体制加算</w:t>
            </w:r>
            <w:r w:rsidR="002747C6" w:rsidRPr="002A30FB">
              <w:rPr>
                <w:rFonts w:asciiTheme="minorEastAsia" w:eastAsiaTheme="minorEastAsia" w:hAnsiTheme="minorEastAsia" w:hint="eastAsia"/>
                <w:b/>
                <w:color w:val="000000" w:themeColor="text1"/>
                <w:szCs w:val="21"/>
              </w:rPr>
              <w:t>（Ⅰ）</w:t>
            </w:r>
          </w:p>
          <w:p w:rsidR="002747C6" w:rsidRPr="002A30FB" w:rsidRDefault="001C0655" w:rsidP="002747C6">
            <w:pPr>
              <w:ind w:leftChars="300" w:left="63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次のア</w:t>
            </w:r>
            <w:r w:rsidR="002747C6" w:rsidRPr="002A30FB">
              <w:rPr>
                <w:rFonts w:asciiTheme="minorEastAsia" w:eastAsiaTheme="minorEastAsia" w:hAnsiTheme="minorEastAsia" w:hint="eastAsia"/>
                <w:color w:val="000000" w:themeColor="text1"/>
              </w:rPr>
              <w:t>からオの基準に適合しているものとして、岡崎市長に届け出た事業所において、利用者の要介護度に応じて、所定単位数を算定しているか。</w:t>
            </w:r>
          </w:p>
          <w:p w:rsidR="002747C6" w:rsidRPr="002A30FB" w:rsidRDefault="002747C6" w:rsidP="002747C6">
            <w:pPr>
              <w:ind w:firstLineChars="300" w:firstLine="630"/>
              <w:rPr>
                <w:rFonts w:asciiTheme="minorEastAsia" w:eastAsiaTheme="minorEastAsia" w:hAnsiTheme="minorEastAsia"/>
                <w:color w:val="000000" w:themeColor="text1"/>
                <w:u w:val="single"/>
              </w:rPr>
            </w:pPr>
            <w:r w:rsidRPr="002A30FB">
              <w:rPr>
                <w:rFonts w:asciiTheme="minorEastAsia" w:eastAsiaTheme="minorEastAsia" w:hAnsiTheme="minorEastAsia" w:hint="eastAsia"/>
                <w:color w:val="000000" w:themeColor="text1"/>
              </w:rPr>
              <w:t>ア　看護職員数が常勤換算方法で入所者等の数の合計数が</w:t>
            </w:r>
            <w:r w:rsidRPr="002A30FB">
              <w:rPr>
                <w:rFonts w:asciiTheme="minorEastAsia" w:eastAsiaTheme="minorEastAsia" w:hAnsiTheme="minorEastAsia" w:hint="eastAsia"/>
                <w:color w:val="000000" w:themeColor="text1"/>
                <w:u w:val="single"/>
              </w:rPr>
              <w:t xml:space="preserve">４又　　　　　</w:t>
            </w:r>
          </w:p>
          <w:p w:rsidR="0035687E" w:rsidRPr="002A30FB" w:rsidRDefault="002747C6" w:rsidP="0035687E">
            <w:pPr>
              <w:ind w:leftChars="300" w:left="84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u w:val="single"/>
              </w:rPr>
              <w:t xml:space="preserve">　はその端数を増すごとに１以上</w:t>
            </w:r>
            <w:r w:rsidRPr="002A30FB">
              <w:rPr>
                <w:rFonts w:asciiTheme="minorEastAsia" w:eastAsiaTheme="minorEastAsia" w:hAnsiTheme="minorEastAsia" w:hint="eastAsia"/>
                <w:color w:val="000000" w:themeColor="text1"/>
              </w:rPr>
              <w:t>であること。ただし、入所者等の数を４で除した数</w:t>
            </w:r>
            <w:r w:rsidR="0035687E" w:rsidRPr="002A30FB">
              <w:rPr>
                <w:rFonts w:asciiTheme="minorEastAsia" w:eastAsiaTheme="minorEastAsia" w:hAnsiTheme="minorEastAsia" w:hint="eastAsia"/>
                <w:color w:val="000000" w:themeColor="text1"/>
              </w:rPr>
              <w:t>（１に満たない場合は１とし、端数は切り上げる）を減じた数の範囲内で介護職員とすることができる。</w:t>
            </w:r>
          </w:p>
          <w:p w:rsidR="0035687E" w:rsidRPr="002A30FB" w:rsidRDefault="0035687E" w:rsidP="0035687E">
            <w:pPr>
              <w:ind w:leftChars="300" w:left="84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イ　</w:t>
            </w:r>
            <w:r w:rsidRPr="002A30FB">
              <w:rPr>
                <w:rFonts w:asciiTheme="minorEastAsia" w:eastAsiaTheme="minorEastAsia" w:hAnsiTheme="minorEastAsia" w:hint="eastAsia"/>
                <w:color w:val="000000" w:themeColor="text1"/>
                <w:u w:val="single"/>
              </w:rPr>
              <w:t>専任の精神保健福祉士又はこれに準ずる者</w:t>
            </w:r>
            <w:r w:rsidRPr="002A30FB">
              <w:rPr>
                <w:rFonts w:asciiTheme="minorEastAsia" w:eastAsiaTheme="minorEastAsia" w:hAnsiTheme="minorEastAsia" w:hint="eastAsia"/>
                <w:color w:val="000000" w:themeColor="text1"/>
              </w:rPr>
              <w:t>及び</w:t>
            </w:r>
            <w:r w:rsidRPr="002A30FB">
              <w:rPr>
                <w:rFonts w:asciiTheme="minorEastAsia" w:eastAsiaTheme="minorEastAsia" w:hAnsiTheme="minorEastAsia" w:hint="eastAsia"/>
                <w:color w:val="000000" w:themeColor="text1"/>
                <w:u w:val="single"/>
              </w:rPr>
              <w:t>理学療法士、作業療法士又は言語聴覚士</w:t>
            </w:r>
            <w:r w:rsidRPr="002A30FB">
              <w:rPr>
                <w:rFonts w:asciiTheme="minorEastAsia" w:eastAsiaTheme="minorEastAsia" w:hAnsiTheme="minorEastAsia" w:hint="eastAsia"/>
                <w:color w:val="000000" w:themeColor="text1"/>
              </w:rPr>
              <w:t>がそれぞれ１名以上配置されており、各職種が共同して入所者等に対し、サービスを提供していること。</w:t>
            </w:r>
          </w:p>
          <w:p w:rsidR="001A66D0" w:rsidRPr="002A30FB" w:rsidRDefault="0035687E" w:rsidP="00CB43B8">
            <w:pPr>
              <w:ind w:leftChars="300" w:left="840" w:hangingChars="100" w:hanging="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ウ　</w:t>
            </w:r>
            <w:r w:rsidRPr="002A30FB">
              <w:rPr>
                <w:rFonts w:asciiTheme="minorEastAsia" w:eastAsiaTheme="minorEastAsia" w:hAnsiTheme="minorEastAsia" w:hint="eastAsia"/>
                <w:color w:val="000000" w:themeColor="text1"/>
                <w:u w:val="single"/>
              </w:rPr>
              <w:t>入所者等が全て認知症の者</w:t>
            </w:r>
            <w:r w:rsidRPr="002A30FB">
              <w:rPr>
                <w:rFonts w:asciiTheme="minorEastAsia" w:eastAsiaTheme="minorEastAsia" w:hAnsiTheme="minorEastAsia" w:hint="eastAsia"/>
                <w:color w:val="000000" w:themeColor="text1"/>
              </w:rPr>
              <w:t>であり、届出の前３月において</w:t>
            </w:r>
            <w:r w:rsidRPr="002A30FB">
              <w:rPr>
                <w:rFonts w:asciiTheme="minorEastAsia" w:eastAsiaTheme="minorEastAsia" w:hAnsiTheme="minorEastAsia" w:hint="eastAsia"/>
                <w:color w:val="000000" w:themeColor="text1"/>
                <w:u w:val="single"/>
              </w:rPr>
              <w:t>日常生活に支障を来すおそれのある症状又は行動が認められること</w:t>
            </w:r>
            <w:r w:rsidRPr="002A30FB">
              <w:rPr>
                <w:rFonts w:asciiTheme="minorEastAsia" w:eastAsiaTheme="minorEastAsia" w:hAnsiTheme="minorEastAsia" w:hint="eastAsia"/>
                <w:color w:val="000000" w:themeColor="text1"/>
              </w:rPr>
              <w:t>から介護を必要とする認知症の者の割合が</w:t>
            </w:r>
            <w:r w:rsidRPr="002A30FB">
              <w:rPr>
                <w:rFonts w:asciiTheme="minorEastAsia" w:eastAsiaTheme="minorEastAsia" w:hAnsiTheme="minorEastAsia" w:hint="eastAsia"/>
                <w:color w:val="000000" w:themeColor="text1"/>
                <w:u w:val="single"/>
              </w:rPr>
              <w:t>２分の１以上であること</w:t>
            </w:r>
            <w:r w:rsidRPr="002A30FB">
              <w:rPr>
                <w:rFonts w:asciiTheme="minorEastAsia" w:eastAsiaTheme="minorEastAsia" w:hAnsiTheme="minorEastAsia" w:hint="eastAsia"/>
                <w:color w:val="000000" w:themeColor="text1"/>
              </w:rPr>
              <w:t>。</w:t>
            </w:r>
          </w:p>
          <w:p w:rsidR="00150C35" w:rsidRPr="002A30FB" w:rsidRDefault="0035687E" w:rsidP="002905A3">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エ　近隣の精神科病院と連携し、</w:t>
            </w:r>
            <w:r w:rsidRPr="002A30FB">
              <w:rPr>
                <w:rFonts w:asciiTheme="minorEastAsia" w:eastAsiaTheme="minorEastAsia" w:hAnsiTheme="minorEastAsia" w:hint="eastAsia"/>
                <w:color w:val="000000" w:themeColor="text1"/>
                <w:u w:val="single"/>
              </w:rPr>
              <w:t>当該精神科病院が必要に応じ入所者</w:t>
            </w:r>
            <w:r w:rsidR="002905A3" w:rsidRPr="002A30FB">
              <w:rPr>
                <w:rFonts w:asciiTheme="minorEastAsia" w:eastAsiaTheme="minorEastAsia" w:hAnsiTheme="minorEastAsia" w:hint="eastAsia"/>
                <w:color w:val="000000" w:themeColor="text1"/>
                <w:u w:val="single"/>
              </w:rPr>
              <w:t>等を入院させる体制</w:t>
            </w:r>
            <w:r w:rsidR="002905A3" w:rsidRPr="002A30FB">
              <w:rPr>
                <w:rFonts w:asciiTheme="minorEastAsia" w:eastAsiaTheme="minorEastAsia" w:hAnsiTheme="minorEastAsia" w:hint="eastAsia"/>
                <w:color w:val="000000" w:themeColor="text1"/>
              </w:rPr>
              <w:t>及び当該精神科病院に勤務する医師の入所者等に対する</w:t>
            </w:r>
            <w:r w:rsidR="002905A3" w:rsidRPr="002A30FB">
              <w:rPr>
                <w:rFonts w:asciiTheme="minorEastAsia" w:eastAsiaTheme="minorEastAsia" w:hAnsiTheme="minorEastAsia" w:hint="eastAsia"/>
                <w:color w:val="000000" w:themeColor="text1"/>
                <w:u w:val="single"/>
              </w:rPr>
              <w:t>診察を週４回以上行う体制</w:t>
            </w:r>
            <w:r w:rsidR="002905A3" w:rsidRPr="002A30FB">
              <w:rPr>
                <w:rFonts w:asciiTheme="minorEastAsia" w:eastAsiaTheme="minorEastAsia" w:hAnsiTheme="minorEastAsia" w:hint="eastAsia"/>
                <w:color w:val="000000" w:themeColor="text1"/>
              </w:rPr>
              <w:t>が確保されていること。</w:t>
            </w:r>
          </w:p>
          <w:p w:rsidR="0035687E" w:rsidRPr="002A30FB" w:rsidRDefault="002905A3" w:rsidP="0057133D">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オ　届出の前３月間において、</w:t>
            </w:r>
            <w:r w:rsidRPr="002A30FB">
              <w:rPr>
                <w:rFonts w:asciiTheme="minorEastAsia" w:eastAsiaTheme="minorEastAsia" w:hAnsiTheme="minorEastAsia" w:hint="eastAsia"/>
                <w:color w:val="000000" w:themeColor="text1"/>
                <w:u w:val="single"/>
              </w:rPr>
              <w:t>身体拘束廃止未実施減算を算定していない</w:t>
            </w:r>
            <w:r w:rsidRPr="002A30FB">
              <w:rPr>
                <w:rFonts w:asciiTheme="minorEastAsia" w:eastAsiaTheme="minorEastAsia" w:hAnsiTheme="minorEastAsia" w:hint="eastAsia"/>
                <w:color w:val="000000" w:themeColor="text1"/>
              </w:rPr>
              <w:t>こと。</w:t>
            </w:r>
          </w:p>
          <w:p w:rsidR="00383230" w:rsidRPr="002A30FB" w:rsidRDefault="00383230" w:rsidP="00383230">
            <w:pPr>
              <w:rPr>
                <w:rFonts w:asciiTheme="minorEastAsia" w:eastAsiaTheme="minorEastAsia" w:hAnsiTheme="minorEastAsia"/>
                <w:color w:val="000000" w:themeColor="text1"/>
              </w:rPr>
            </w:pPr>
          </w:p>
          <w:p w:rsidR="002905A3" w:rsidRPr="002A30FB" w:rsidRDefault="002905A3" w:rsidP="002905A3">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②　</w:t>
            </w:r>
            <w:r w:rsidRPr="002A30FB">
              <w:rPr>
                <w:rFonts w:asciiTheme="minorEastAsia" w:eastAsiaTheme="minorEastAsia" w:hAnsiTheme="minorEastAsia" w:hint="eastAsia"/>
                <w:b/>
                <w:color w:val="000000" w:themeColor="text1"/>
                <w:szCs w:val="21"/>
              </w:rPr>
              <w:t>重度認知症</w:t>
            </w:r>
            <w:r w:rsidRPr="002A30FB">
              <w:rPr>
                <w:rFonts w:asciiTheme="minorEastAsia" w:eastAsiaTheme="minorEastAsia" w:hAnsiTheme="minorEastAsia"/>
                <w:b/>
                <w:color w:val="000000" w:themeColor="text1"/>
                <w:szCs w:val="21"/>
              </w:rPr>
              <w:t>疾患療養体制加算</w:t>
            </w:r>
            <w:r w:rsidRPr="002A30FB">
              <w:rPr>
                <w:rFonts w:asciiTheme="minorEastAsia" w:eastAsiaTheme="minorEastAsia" w:hAnsiTheme="minorEastAsia" w:hint="eastAsia"/>
                <w:b/>
                <w:color w:val="000000" w:themeColor="text1"/>
                <w:szCs w:val="21"/>
              </w:rPr>
              <w:t>（Ⅱ）</w:t>
            </w:r>
          </w:p>
          <w:p w:rsidR="002905A3" w:rsidRPr="002A30FB" w:rsidRDefault="002905A3" w:rsidP="002905A3">
            <w:pPr>
              <w:ind w:leftChars="300" w:left="630"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次のアからオの基準に適合しているものとして、岡崎市長に届け出た事業所において、利用者の要介護度に応じて、所定単位数を算定しているか。</w:t>
            </w:r>
          </w:p>
          <w:p w:rsidR="002905A3" w:rsidRPr="002A30FB" w:rsidRDefault="002905A3" w:rsidP="002905A3">
            <w:pPr>
              <w:ind w:firstLineChars="300" w:firstLine="630"/>
              <w:rPr>
                <w:rFonts w:asciiTheme="minorEastAsia" w:eastAsiaTheme="minorEastAsia" w:hAnsiTheme="minorEastAsia"/>
                <w:color w:val="000000" w:themeColor="text1"/>
                <w:u w:val="single"/>
              </w:rPr>
            </w:pPr>
            <w:r w:rsidRPr="002A30FB">
              <w:rPr>
                <w:rFonts w:asciiTheme="minorEastAsia" w:eastAsiaTheme="minorEastAsia" w:hAnsiTheme="minorEastAsia" w:hint="eastAsia"/>
                <w:color w:val="000000" w:themeColor="text1"/>
              </w:rPr>
              <w:t>ア　看護職員数が常勤換算方法で入所者等の数の合計数が</w:t>
            </w:r>
            <w:r w:rsidRPr="002A30FB">
              <w:rPr>
                <w:rFonts w:asciiTheme="minorEastAsia" w:eastAsiaTheme="minorEastAsia" w:hAnsiTheme="minorEastAsia" w:hint="eastAsia"/>
                <w:color w:val="000000" w:themeColor="text1"/>
                <w:u w:val="single"/>
              </w:rPr>
              <w:t xml:space="preserve">４又　　　　　</w:t>
            </w:r>
          </w:p>
          <w:p w:rsidR="0035687E" w:rsidRPr="002A30FB" w:rsidRDefault="002905A3" w:rsidP="002905A3">
            <w:pPr>
              <w:ind w:leftChars="300" w:left="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w:t>
            </w:r>
            <w:r w:rsidRPr="002A30FB">
              <w:rPr>
                <w:rFonts w:asciiTheme="minorEastAsia" w:eastAsiaTheme="minorEastAsia" w:hAnsiTheme="minorEastAsia" w:hint="eastAsia"/>
                <w:color w:val="000000" w:themeColor="text1"/>
                <w:u w:val="single"/>
              </w:rPr>
              <w:t>はその端数を増すごとに１以上</w:t>
            </w:r>
            <w:r w:rsidRPr="002A30FB">
              <w:rPr>
                <w:rFonts w:asciiTheme="minorEastAsia" w:eastAsiaTheme="minorEastAsia" w:hAnsiTheme="minorEastAsia" w:hint="eastAsia"/>
                <w:color w:val="000000" w:themeColor="text1"/>
              </w:rPr>
              <w:t>であること。</w:t>
            </w:r>
          </w:p>
          <w:p w:rsidR="0035687E" w:rsidRPr="002A30FB" w:rsidRDefault="002905A3" w:rsidP="002905A3">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イ　</w:t>
            </w:r>
            <w:r w:rsidRPr="002A30FB">
              <w:rPr>
                <w:rFonts w:asciiTheme="minorEastAsia" w:eastAsiaTheme="minorEastAsia" w:hAnsiTheme="minorEastAsia" w:hint="eastAsia"/>
                <w:color w:val="000000" w:themeColor="text1"/>
                <w:u w:val="single"/>
              </w:rPr>
              <w:t>専従の精神保健福祉士又はこれに準ずる者</w:t>
            </w:r>
            <w:r w:rsidRPr="002A30FB">
              <w:rPr>
                <w:rFonts w:asciiTheme="minorEastAsia" w:eastAsiaTheme="minorEastAsia" w:hAnsiTheme="minorEastAsia" w:hint="eastAsia"/>
                <w:color w:val="000000" w:themeColor="text1"/>
              </w:rPr>
              <w:t>及び</w:t>
            </w:r>
            <w:r w:rsidRPr="002A30FB">
              <w:rPr>
                <w:rFonts w:asciiTheme="minorEastAsia" w:eastAsiaTheme="minorEastAsia" w:hAnsiTheme="minorEastAsia" w:hint="eastAsia"/>
                <w:color w:val="000000" w:themeColor="text1"/>
                <w:u w:val="single"/>
              </w:rPr>
              <w:t>理学療法士、作業療法士又は言語聴覚士</w:t>
            </w:r>
            <w:r w:rsidRPr="002A30FB">
              <w:rPr>
                <w:rFonts w:asciiTheme="minorEastAsia" w:eastAsiaTheme="minorEastAsia" w:hAnsiTheme="minorEastAsia" w:hint="eastAsia"/>
                <w:color w:val="000000" w:themeColor="text1"/>
              </w:rPr>
              <w:t>がそれぞれ１名以上配置されており、各職種が共同して入所者等に対し、サービスを提供していること。</w:t>
            </w:r>
          </w:p>
          <w:p w:rsidR="0035687E" w:rsidRPr="002A30FB" w:rsidRDefault="002905A3" w:rsidP="002905A3">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ウ　60㎡の床面積を有し、専用の器械及び器具を備えた生活機能回復訓練室を有していること。</w:t>
            </w:r>
          </w:p>
          <w:p w:rsidR="0035687E" w:rsidRPr="002A30FB" w:rsidRDefault="002905A3" w:rsidP="002905A3">
            <w:pPr>
              <w:ind w:left="840" w:hangingChars="400" w:hanging="84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エ　</w:t>
            </w:r>
            <w:r w:rsidRPr="002A30FB">
              <w:rPr>
                <w:rFonts w:asciiTheme="minorEastAsia" w:eastAsiaTheme="minorEastAsia" w:hAnsiTheme="minorEastAsia" w:hint="eastAsia"/>
                <w:color w:val="000000" w:themeColor="text1"/>
                <w:u w:val="single"/>
              </w:rPr>
              <w:t>入所者等が全て認知症の者</w:t>
            </w:r>
            <w:r w:rsidRPr="002A30FB">
              <w:rPr>
                <w:rFonts w:asciiTheme="minorEastAsia" w:eastAsiaTheme="minorEastAsia" w:hAnsiTheme="minorEastAsia" w:hint="eastAsia"/>
                <w:color w:val="000000" w:themeColor="text1"/>
              </w:rPr>
              <w:t>であり、届出の前３月において</w:t>
            </w:r>
            <w:r w:rsidRPr="002A30FB">
              <w:rPr>
                <w:rFonts w:asciiTheme="minorEastAsia" w:eastAsiaTheme="minorEastAsia" w:hAnsiTheme="minorEastAsia" w:hint="eastAsia"/>
                <w:color w:val="000000" w:themeColor="text1"/>
                <w:u w:val="single"/>
              </w:rPr>
              <w:t>日常生活に支障を来すおそれのある症状又は行動が認められること</w:t>
            </w:r>
            <w:r w:rsidRPr="002A30FB">
              <w:rPr>
                <w:rFonts w:asciiTheme="minorEastAsia" w:eastAsiaTheme="minorEastAsia" w:hAnsiTheme="minorEastAsia" w:hint="eastAsia"/>
                <w:color w:val="000000" w:themeColor="text1"/>
              </w:rPr>
              <w:t>から特に介護を必要とする認知症の者の割合が</w:t>
            </w:r>
            <w:r w:rsidRPr="002A30FB">
              <w:rPr>
                <w:rFonts w:asciiTheme="minorEastAsia" w:eastAsiaTheme="minorEastAsia" w:hAnsiTheme="minorEastAsia" w:hint="eastAsia"/>
                <w:color w:val="000000" w:themeColor="text1"/>
                <w:u w:val="single"/>
              </w:rPr>
              <w:t>２分の</w:t>
            </w:r>
            <w:r w:rsidRPr="002A30FB">
              <w:rPr>
                <w:rFonts w:asciiTheme="minorEastAsia" w:eastAsiaTheme="minorEastAsia" w:hAnsiTheme="minorEastAsia" w:hint="eastAsia"/>
                <w:color w:val="000000" w:themeColor="text1"/>
                <w:u w:val="single"/>
              </w:rPr>
              <w:lastRenderedPageBreak/>
              <w:t>１以上であること</w:t>
            </w:r>
            <w:r w:rsidRPr="002A30FB">
              <w:rPr>
                <w:rFonts w:asciiTheme="minorEastAsia" w:eastAsiaTheme="minorEastAsia" w:hAnsiTheme="minorEastAsia" w:hint="eastAsia"/>
                <w:color w:val="000000" w:themeColor="text1"/>
              </w:rPr>
              <w:t>。</w:t>
            </w:r>
          </w:p>
          <w:p w:rsidR="00150C35" w:rsidRPr="002A30FB" w:rsidRDefault="002905A3" w:rsidP="0029243A">
            <w:pPr>
              <w:ind w:left="630" w:hangingChars="300" w:hanging="63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オ　3</w:t>
            </w:r>
            <w:r w:rsidR="00CB43B8" w:rsidRPr="002A30FB">
              <w:rPr>
                <w:rFonts w:asciiTheme="minorEastAsia" w:eastAsiaTheme="minorEastAsia" w:hAnsiTheme="minorEastAsia" w:hint="eastAsia"/>
                <w:color w:val="000000" w:themeColor="text1"/>
              </w:rPr>
              <w:t>4</w:t>
            </w:r>
            <w:r w:rsidRPr="002A30FB">
              <w:rPr>
                <w:rFonts w:asciiTheme="minorEastAsia" w:eastAsiaTheme="minorEastAsia" w:hAnsiTheme="minorEastAsia" w:hint="eastAsia"/>
                <w:color w:val="000000" w:themeColor="text1"/>
              </w:rPr>
              <w:t>①エ、オの基準に適合していること。</w:t>
            </w:r>
          </w:p>
          <w:p w:rsidR="002905A3" w:rsidRPr="002A30FB" w:rsidRDefault="002905A3" w:rsidP="0029243A">
            <w:pPr>
              <w:ind w:left="630" w:hangingChars="300" w:hanging="630"/>
              <w:rPr>
                <w:rFonts w:asciiTheme="minorEastAsia" w:eastAsiaTheme="minorEastAsia" w:hAnsiTheme="minorEastAsia"/>
                <w:color w:val="000000" w:themeColor="text1"/>
              </w:rPr>
            </w:pPr>
          </w:p>
          <w:p w:rsidR="007406DE" w:rsidRPr="002A30FB" w:rsidRDefault="007406DE" w:rsidP="007406DE">
            <w:pPr>
              <w:ind w:left="422" w:hangingChars="200" w:hanging="422"/>
              <w:rPr>
                <w:rFonts w:asciiTheme="minorEastAsia" w:eastAsiaTheme="minorEastAsia" w:hAnsiTheme="minorEastAsia" w:cs="ＭＳ 明朝"/>
                <w:b/>
                <w:color w:val="000000" w:themeColor="text1"/>
                <w:szCs w:val="21"/>
              </w:rPr>
            </w:pPr>
            <w:r w:rsidRPr="002A30FB">
              <w:rPr>
                <w:rFonts w:asciiTheme="minorEastAsia" w:eastAsiaTheme="minorEastAsia" w:hAnsiTheme="minorEastAsia" w:cs="ＭＳ 明朝" w:hint="eastAsia"/>
                <w:b/>
                <w:color w:val="000000" w:themeColor="text1"/>
                <w:szCs w:val="21"/>
              </w:rPr>
              <w:t xml:space="preserve">　3</w:t>
            </w:r>
            <w:r w:rsidR="0057133D" w:rsidRPr="002A30FB">
              <w:rPr>
                <w:rFonts w:asciiTheme="minorEastAsia" w:eastAsiaTheme="minorEastAsia" w:hAnsiTheme="minorEastAsia" w:cs="ＭＳ 明朝" w:hint="eastAsia"/>
                <w:b/>
                <w:color w:val="000000" w:themeColor="text1"/>
                <w:szCs w:val="21"/>
              </w:rPr>
              <w:t>6</w:t>
            </w:r>
            <w:r w:rsidRPr="002A30FB">
              <w:rPr>
                <w:rFonts w:asciiTheme="minorEastAsia" w:eastAsiaTheme="minorEastAsia" w:hAnsiTheme="minorEastAsia" w:cs="ＭＳ 明朝" w:hint="eastAsia"/>
                <w:b/>
                <w:color w:val="000000" w:themeColor="text1"/>
                <w:szCs w:val="21"/>
              </w:rPr>
              <w:t xml:space="preserve">　</w:t>
            </w:r>
            <w:r w:rsidR="00F457EA" w:rsidRPr="002A30FB">
              <w:rPr>
                <w:rFonts w:asciiTheme="minorEastAsia" w:eastAsiaTheme="minorEastAsia" w:hAnsiTheme="minorEastAsia" w:cs="ＭＳ 明朝" w:hint="eastAsia"/>
                <w:b/>
                <w:color w:val="000000" w:themeColor="text1"/>
                <w:szCs w:val="21"/>
              </w:rPr>
              <w:t>特別</w:t>
            </w:r>
            <w:r w:rsidRPr="002A30FB">
              <w:rPr>
                <w:rFonts w:asciiTheme="minorEastAsia" w:eastAsiaTheme="minorEastAsia" w:hAnsiTheme="minorEastAsia" w:cs="ＭＳ 明朝" w:hint="eastAsia"/>
                <w:b/>
                <w:color w:val="000000" w:themeColor="text1"/>
                <w:szCs w:val="21"/>
              </w:rPr>
              <w:t>診療費</w:t>
            </w:r>
            <w:r w:rsidRPr="002A30FB">
              <w:rPr>
                <w:rFonts w:asciiTheme="minorEastAsia" w:eastAsiaTheme="minorEastAsia" w:hAnsiTheme="minorEastAsia" w:hint="eastAsia"/>
                <w:b/>
                <w:color w:val="000000" w:themeColor="text1"/>
                <w:szCs w:val="21"/>
              </w:rPr>
              <w:t>【介護予防も同様】</w:t>
            </w:r>
          </w:p>
          <w:p w:rsidR="004652CF" w:rsidRPr="002A30FB" w:rsidRDefault="007406DE" w:rsidP="004652CF">
            <w:pPr>
              <w:ind w:left="420" w:hangingChars="200" w:hanging="420"/>
              <w:rPr>
                <w:rFonts w:asciiTheme="minorEastAsia" w:eastAsiaTheme="minorEastAsia" w:hAnsiTheme="minorEastAsia" w:cs="ＭＳ 明朝"/>
                <w:color w:val="000000" w:themeColor="text1"/>
                <w:szCs w:val="21"/>
              </w:rPr>
            </w:pPr>
            <w:r w:rsidRPr="002A30FB">
              <w:rPr>
                <w:rFonts w:asciiTheme="minorEastAsia" w:eastAsiaTheme="minorEastAsia" w:hAnsiTheme="minorEastAsia" w:cs="ＭＳ 明朝" w:hint="eastAsia"/>
                <w:color w:val="000000" w:themeColor="text1"/>
                <w:szCs w:val="21"/>
              </w:rPr>
              <w:t xml:space="preserve">　　　利用者に対して、指導管理、</w:t>
            </w:r>
            <w:r w:rsidR="007D628B" w:rsidRPr="002A30FB">
              <w:rPr>
                <w:rFonts w:asciiTheme="minorEastAsia" w:eastAsiaTheme="minorEastAsia" w:hAnsiTheme="minorEastAsia" w:cs="ＭＳ 明朝" w:hint="eastAsia"/>
                <w:color w:val="000000" w:themeColor="text1"/>
                <w:szCs w:val="21"/>
              </w:rPr>
              <w:t>リハビリテーション</w:t>
            </w:r>
            <w:r w:rsidR="00F457EA" w:rsidRPr="002A30FB">
              <w:rPr>
                <w:rFonts w:asciiTheme="minorEastAsia" w:eastAsiaTheme="minorEastAsia" w:hAnsiTheme="minorEastAsia" w:cs="ＭＳ 明朝" w:hint="eastAsia"/>
                <w:color w:val="000000" w:themeColor="text1"/>
                <w:szCs w:val="21"/>
              </w:rPr>
              <w:t>等のうち</w:t>
            </w:r>
            <w:r w:rsidRPr="002A30FB">
              <w:rPr>
                <w:rFonts w:asciiTheme="minorEastAsia" w:eastAsiaTheme="minorEastAsia" w:hAnsiTheme="minorEastAsia" w:cs="ＭＳ 明朝" w:hint="eastAsia"/>
                <w:color w:val="000000" w:themeColor="text1"/>
                <w:szCs w:val="21"/>
              </w:rPr>
              <w:t>、日常的に必要な医療行為として厚生大臣が定めた特定診療費項目を実施した場合、厚生労働大臣が定める単位数に10円を乗じて得た額を算定しているか。</w:t>
            </w:r>
          </w:p>
          <w:p w:rsidR="004652CF" w:rsidRPr="002A30FB" w:rsidRDefault="004652CF" w:rsidP="004652CF">
            <w:pPr>
              <w:ind w:left="420" w:hangingChars="200" w:hanging="420"/>
              <w:rPr>
                <w:rFonts w:asciiTheme="minorEastAsia" w:eastAsiaTheme="minorEastAsia" w:hAnsiTheme="minorEastAsia" w:cs="ＭＳ 明朝"/>
                <w:color w:val="000000" w:themeColor="text1"/>
                <w:szCs w:val="21"/>
              </w:rPr>
            </w:pPr>
          </w:p>
        </w:tc>
        <w:tc>
          <w:tcPr>
            <w:tcW w:w="1418" w:type="dxa"/>
            <w:tcBorders>
              <w:top w:val="single" w:sz="12" w:space="0" w:color="auto"/>
              <w:bottom w:val="single" w:sz="12" w:space="0" w:color="auto"/>
            </w:tcBorders>
          </w:tcPr>
          <w:p w:rsidR="00914360" w:rsidRPr="002A30FB" w:rsidRDefault="00914360" w:rsidP="00A466DA">
            <w:pPr>
              <w:rPr>
                <w:rFonts w:asciiTheme="minorEastAsia" w:eastAsiaTheme="minorEastAsia" w:hAnsiTheme="minorEastAsia"/>
                <w:color w:val="000000" w:themeColor="text1"/>
              </w:rPr>
            </w:pPr>
          </w:p>
          <w:p w:rsidR="00914360" w:rsidRPr="002A30FB" w:rsidRDefault="00914360" w:rsidP="00A466DA">
            <w:pPr>
              <w:rPr>
                <w:rFonts w:asciiTheme="minorEastAsia" w:eastAsiaTheme="minorEastAsia" w:hAnsiTheme="minorEastAsia"/>
                <w:color w:val="000000" w:themeColor="text1"/>
              </w:rPr>
            </w:pPr>
          </w:p>
          <w:p w:rsidR="00FD58E5" w:rsidRPr="002A30FB" w:rsidRDefault="00FD58E5" w:rsidP="00A466DA">
            <w:pPr>
              <w:rPr>
                <w:rFonts w:asciiTheme="minorEastAsia" w:eastAsiaTheme="minorEastAsia" w:hAnsiTheme="minorEastAsia"/>
                <w:color w:val="000000" w:themeColor="text1"/>
              </w:rPr>
            </w:pPr>
          </w:p>
          <w:p w:rsidR="00FD58E5" w:rsidRPr="002A30FB" w:rsidRDefault="00FD58E5" w:rsidP="009F3551">
            <w:pPr>
              <w:rPr>
                <w:rFonts w:asciiTheme="minorEastAsia" w:eastAsiaTheme="minorEastAsia" w:hAnsiTheme="minorEastAsia"/>
                <w:color w:val="000000" w:themeColor="text1"/>
              </w:rPr>
            </w:pPr>
          </w:p>
          <w:p w:rsidR="009F3551" w:rsidRPr="002A30FB" w:rsidRDefault="009F3551" w:rsidP="009F3551">
            <w:pPr>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E15312" w:rsidRPr="002A30FB" w:rsidRDefault="00E15312" w:rsidP="00E15312">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14360" w:rsidRPr="002A30FB" w:rsidRDefault="00914360" w:rsidP="00A466DA">
            <w:pPr>
              <w:rPr>
                <w:rFonts w:asciiTheme="minorEastAsia" w:eastAsiaTheme="minorEastAsia" w:hAnsiTheme="minorEastAsia"/>
                <w:color w:val="000000" w:themeColor="text1"/>
              </w:rPr>
            </w:pPr>
          </w:p>
          <w:p w:rsidR="00914360" w:rsidRPr="002A30FB" w:rsidRDefault="00914360" w:rsidP="00A466DA">
            <w:pPr>
              <w:rPr>
                <w:rFonts w:asciiTheme="minorEastAsia" w:eastAsiaTheme="minorEastAsia" w:hAnsiTheme="minorEastAsia"/>
                <w:color w:val="000000" w:themeColor="text1"/>
              </w:rPr>
            </w:pPr>
          </w:p>
          <w:p w:rsidR="00914360" w:rsidRPr="002A30FB" w:rsidRDefault="00914360" w:rsidP="00A466DA">
            <w:pPr>
              <w:rPr>
                <w:rFonts w:asciiTheme="minorEastAsia" w:eastAsiaTheme="minorEastAsia" w:hAnsiTheme="minorEastAsia"/>
                <w:color w:val="000000" w:themeColor="text1"/>
              </w:rPr>
            </w:pPr>
          </w:p>
          <w:p w:rsidR="00914360" w:rsidRPr="002A30FB" w:rsidRDefault="00914360" w:rsidP="00A466DA">
            <w:pPr>
              <w:rPr>
                <w:rFonts w:asciiTheme="minorEastAsia" w:eastAsiaTheme="minorEastAsia" w:hAnsiTheme="minorEastAsia"/>
                <w:color w:val="000000" w:themeColor="text1"/>
              </w:rPr>
            </w:pPr>
          </w:p>
          <w:p w:rsidR="00914360" w:rsidRPr="002A30FB" w:rsidRDefault="00914360" w:rsidP="00A466DA">
            <w:pPr>
              <w:rPr>
                <w:rFonts w:asciiTheme="minorEastAsia" w:eastAsiaTheme="minorEastAsia" w:hAnsiTheme="minorEastAsia"/>
                <w:color w:val="000000" w:themeColor="text1"/>
              </w:rPr>
            </w:pPr>
          </w:p>
          <w:p w:rsidR="00914360" w:rsidRPr="002A30FB" w:rsidRDefault="00914360" w:rsidP="00A466DA">
            <w:pPr>
              <w:rPr>
                <w:rFonts w:asciiTheme="minorEastAsia" w:eastAsiaTheme="minorEastAsia" w:hAnsiTheme="minorEastAsia"/>
                <w:color w:val="000000" w:themeColor="text1"/>
              </w:rPr>
            </w:pPr>
          </w:p>
          <w:p w:rsidR="00914360" w:rsidRPr="002A30FB" w:rsidRDefault="00914360" w:rsidP="00A466DA">
            <w:pPr>
              <w:rPr>
                <w:rFonts w:asciiTheme="minorEastAsia" w:eastAsiaTheme="minorEastAsia" w:hAnsiTheme="minorEastAsia"/>
                <w:color w:val="000000" w:themeColor="text1"/>
              </w:rPr>
            </w:pPr>
          </w:p>
          <w:p w:rsidR="00914360" w:rsidRPr="002A30FB" w:rsidRDefault="00914360" w:rsidP="00A466DA">
            <w:pPr>
              <w:rPr>
                <w:rFonts w:asciiTheme="minorEastAsia" w:eastAsiaTheme="minorEastAsia" w:hAnsiTheme="minorEastAsia"/>
                <w:color w:val="000000" w:themeColor="text1"/>
              </w:rPr>
            </w:pPr>
          </w:p>
          <w:p w:rsidR="00F02056" w:rsidRPr="002A30FB" w:rsidRDefault="00F02056" w:rsidP="00A466DA">
            <w:pPr>
              <w:rPr>
                <w:rFonts w:asciiTheme="minorEastAsia" w:eastAsiaTheme="minorEastAsia" w:hAnsiTheme="minorEastAsia"/>
                <w:color w:val="000000" w:themeColor="text1"/>
              </w:rPr>
            </w:pPr>
          </w:p>
          <w:p w:rsidR="00F02056" w:rsidRPr="002A30FB" w:rsidRDefault="00F02056" w:rsidP="00A466DA">
            <w:pPr>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482318" w:rsidRPr="002A30FB" w:rsidRDefault="00482318" w:rsidP="00482318">
            <w:pPr>
              <w:widowControl/>
              <w:jc w:val="left"/>
              <w:rPr>
                <w:rFonts w:asciiTheme="minorEastAsia" w:eastAsiaTheme="minorEastAsia" w:hAnsiTheme="minorEastAsia"/>
                <w:color w:val="000000" w:themeColor="text1"/>
              </w:rPr>
            </w:pPr>
          </w:p>
          <w:p w:rsidR="00833AE4" w:rsidRPr="002A30FB" w:rsidRDefault="00833AE4" w:rsidP="00482318">
            <w:pPr>
              <w:widowControl/>
              <w:jc w:val="left"/>
              <w:rPr>
                <w:rFonts w:asciiTheme="minorEastAsia" w:eastAsiaTheme="minorEastAsia" w:hAnsiTheme="minorEastAsia"/>
                <w:color w:val="000000" w:themeColor="text1"/>
              </w:rPr>
            </w:pPr>
          </w:p>
          <w:p w:rsidR="00833AE4" w:rsidRPr="002A30FB" w:rsidRDefault="00833AE4" w:rsidP="00482318">
            <w:pPr>
              <w:widowControl/>
              <w:jc w:val="left"/>
              <w:rPr>
                <w:rFonts w:asciiTheme="minorEastAsia" w:eastAsiaTheme="minorEastAsia" w:hAnsiTheme="minorEastAsia"/>
                <w:color w:val="000000" w:themeColor="text1"/>
              </w:rPr>
            </w:pPr>
          </w:p>
          <w:p w:rsidR="00482318" w:rsidRPr="002A30FB" w:rsidRDefault="00482318" w:rsidP="00482318">
            <w:pPr>
              <w:widowControl/>
              <w:jc w:val="left"/>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482318" w:rsidRPr="002A30FB" w:rsidRDefault="00482318" w:rsidP="00482318">
            <w:pPr>
              <w:widowControl/>
              <w:jc w:val="center"/>
              <w:rPr>
                <w:rFonts w:asciiTheme="minorEastAsia" w:eastAsiaTheme="minorEastAsia" w:hAnsiTheme="minorEastAsia"/>
                <w:color w:val="000000" w:themeColor="text1"/>
              </w:rPr>
            </w:pPr>
          </w:p>
          <w:p w:rsidR="00482318" w:rsidRPr="002A30FB" w:rsidRDefault="00482318" w:rsidP="00482318">
            <w:pPr>
              <w:widowControl/>
              <w:jc w:val="left"/>
              <w:rPr>
                <w:rFonts w:asciiTheme="minorEastAsia" w:eastAsiaTheme="minorEastAsia" w:hAnsiTheme="minorEastAsia"/>
                <w:color w:val="000000" w:themeColor="text1"/>
              </w:rPr>
            </w:pPr>
          </w:p>
          <w:p w:rsidR="00482318" w:rsidRPr="002A30FB" w:rsidRDefault="00482318" w:rsidP="00482318">
            <w:pPr>
              <w:widowControl/>
              <w:jc w:val="left"/>
              <w:rPr>
                <w:rFonts w:asciiTheme="minorEastAsia" w:eastAsiaTheme="minorEastAsia" w:hAnsiTheme="minorEastAsia"/>
                <w:color w:val="000000" w:themeColor="text1"/>
              </w:rPr>
            </w:pPr>
          </w:p>
          <w:p w:rsidR="00482318" w:rsidRPr="002A30FB" w:rsidRDefault="00482318" w:rsidP="00482318">
            <w:pPr>
              <w:widowControl/>
              <w:jc w:val="left"/>
              <w:rPr>
                <w:rFonts w:asciiTheme="minorEastAsia" w:eastAsiaTheme="minorEastAsia" w:hAnsiTheme="minorEastAsia"/>
                <w:color w:val="000000" w:themeColor="text1"/>
              </w:rPr>
            </w:pPr>
          </w:p>
          <w:p w:rsidR="00282863" w:rsidRPr="002A30FB" w:rsidRDefault="00282863" w:rsidP="00482318">
            <w:pPr>
              <w:widowControl/>
              <w:jc w:val="left"/>
              <w:rPr>
                <w:rFonts w:asciiTheme="minorEastAsia" w:eastAsiaTheme="minorEastAsia" w:hAnsiTheme="minorEastAsia"/>
                <w:color w:val="000000" w:themeColor="text1"/>
              </w:rPr>
            </w:pPr>
          </w:p>
          <w:p w:rsidR="00282863" w:rsidRPr="002A30FB" w:rsidRDefault="00282863" w:rsidP="00482318">
            <w:pPr>
              <w:widowControl/>
              <w:jc w:val="left"/>
              <w:rPr>
                <w:rFonts w:asciiTheme="minorEastAsia" w:eastAsiaTheme="minorEastAsia" w:hAnsiTheme="minorEastAsia"/>
                <w:color w:val="000000" w:themeColor="text1"/>
              </w:rPr>
            </w:pPr>
          </w:p>
          <w:p w:rsidR="00282863" w:rsidRPr="002A30FB" w:rsidRDefault="00282863" w:rsidP="00482318">
            <w:pPr>
              <w:widowControl/>
              <w:jc w:val="left"/>
              <w:rPr>
                <w:rFonts w:asciiTheme="minorEastAsia" w:eastAsiaTheme="minorEastAsia" w:hAnsiTheme="minorEastAsia"/>
                <w:color w:val="000000" w:themeColor="text1"/>
              </w:rPr>
            </w:pPr>
          </w:p>
          <w:p w:rsidR="00282863" w:rsidRPr="002A30FB" w:rsidRDefault="00282863" w:rsidP="00482318">
            <w:pPr>
              <w:widowControl/>
              <w:jc w:val="left"/>
              <w:rPr>
                <w:rFonts w:asciiTheme="minorEastAsia" w:eastAsiaTheme="minorEastAsia" w:hAnsiTheme="minorEastAsia"/>
                <w:color w:val="000000" w:themeColor="text1"/>
              </w:rPr>
            </w:pPr>
          </w:p>
          <w:p w:rsidR="00282863" w:rsidRPr="002A30FB" w:rsidRDefault="00282863" w:rsidP="00482318">
            <w:pPr>
              <w:widowControl/>
              <w:jc w:val="left"/>
              <w:rPr>
                <w:rFonts w:asciiTheme="minorEastAsia" w:eastAsiaTheme="minorEastAsia" w:hAnsiTheme="minorEastAsia"/>
                <w:color w:val="000000" w:themeColor="text1"/>
              </w:rPr>
            </w:pPr>
          </w:p>
          <w:p w:rsidR="00916114" w:rsidRPr="002A30FB" w:rsidRDefault="00916114"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DB0AAB" w:rsidRPr="002A30FB" w:rsidRDefault="00DB0AAB" w:rsidP="00916114">
            <w:pPr>
              <w:widowControl/>
              <w:jc w:val="left"/>
              <w:rPr>
                <w:rFonts w:asciiTheme="minorEastAsia" w:eastAsiaTheme="minorEastAsia" w:hAnsiTheme="minorEastAsia"/>
                <w:color w:val="000000" w:themeColor="text1"/>
              </w:rPr>
            </w:pPr>
          </w:p>
          <w:p w:rsidR="003267CF" w:rsidRPr="002A30FB" w:rsidRDefault="003267CF" w:rsidP="00916114">
            <w:pPr>
              <w:widowControl/>
              <w:jc w:val="left"/>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16114" w:rsidRPr="002A30FB" w:rsidRDefault="00916114" w:rsidP="00A421D5">
            <w:pPr>
              <w:widowControl/>
              <w:jc w:val="left"/>
              <w:rPr>
                <w:rFonts w:asciiTheme="minorEastAsia" w:eastAsiaTheme="minorEastAsia" w:hAnsiTheme="minorEastAsia"/>
                <w:color w:val="000000" w:themeColor="text1"/>
              </w:rPr>
            </w:pPr>
          </w:p>
          <w:p w:rsidR="00A421D5" w:rsidRPr="002A30FB" w:rsidRDefault="00A421D5" w:rsidP="00A421D5">
            <w:pPr>
              <w:widowControl/>
              <w:jc w:val="left"/>
              <w:rPr>
                <w:rFonts w:asciiTheme="minorEastAsia" w:eastAsiaTheme="minorEastAsia" w:hAnsiTheme="minorEastAsia"/>
                <w:color w:val="000000" w:themeColor="text1"/>
              </w:rPr>
            </w:pPr>
          </w:p>
          <w:p w:rsidR="00916114" w:rsidRPr="002A30FB" w:rsidRDefault="00916114" w:rsidP="00916114">
            <w:pPr>
              <w:widowControl/>
              <w:jc w:val="left"/>
              <w:rPr>
                <w:rFonts w:asciiTheme="minorEastAsia" w:eastAsiaTheme="minorEastAsia" w:hAnsiTheme="minorEastAsia"/>
                <w:color w:val="000000" w:themeColor="text1"/>
              </w:rPr>
            </w:pPr>
          </w:p>
          <w:p w:rsidR="003267CF" w:rsidRPr="002A30FB" w:rsidRDefault="003267CF" w:rsidP="00916114">
            <w:pPr>
              <w:widowControl/>
              <w:jc w:val="left"/>
              <w:rPr>
                <w:rFonts w:asciiTheme="minorEastAsia" w:eastAsiaTheme="minorEastAsia" w:hAnsiTheme="minorEastAsia"/>
                <w:color w:val="000000" w:themeColor="text1"/>
              </w:rPr>
            </w:pPr>
          </w:p>
          <w:p w:rsidR="003267CF" w:rsidRPr="002A30FB" w:rsidRDefault="003267CF"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DB0AAB" w:rsidRPr="002A30FB" w:rsidRDefault="00DB0AAB" w:rsidP="00916114">
            <w:pPr>
              <w:rPr>
                <w:rFonts w:asciiTheme="minorEastAsia" w:eastAsiaTheme="minorEastAsia" w:hAnsiTheme="minorEastAsia"/>
                <w:color w:val="000000" w:themeColor="text1"/>
              </w:rPr>
            </w:pPr>
          </w:p>
          <w:p w:rsidR="004F5640" w:rsidRPr="002A30FB" w:rsidRDefault="004F5640" w:rsidP="00916114">
            <w:pPr>
              <w:rPr>
                <w:rFonts w:asciiTheme="minorEastAsia" w:eastAsiaTheme="minorEastAsia" w:hAnsiTheme="minorEastAsia"/>
                <w:color w:val="000000" w:themeColor="text1"/>
              </w:rPr>
            </w:pPr>
          </w:p>
          <w:p w:rsidR="004F5640" w:rsidRPr="002A30FB" w:rsidRDefault="004F5640" w:rsidP="00916114">
            <w:pPr>
              <w:rPr>
                <w:rFonts w:asciiTheme="minorEastAsia" w:eastAsiaTheme="minorEastAsia" w:hAnsiTheme="minorEastAsia"/>
                <w:color w:val="000000" w:themeColor="text1"/>
              </w:rPr>
            </w:pPr>
          </w:p>
          <w:p w:rsidR="00FD58E5" w:rsidRPr="002A30FB" w:rsidRDefault="00FD58E5" w:rsidP="00916114">
            <w:pPr>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421D5" w:rsidRPr="002A30FB" w:rsidRDefault="00A421D5" w:rsidP="00A421D5">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事例なし</w:t>
            </w:r>
          </w:p>
          <w:p w:rsidR="00FD58E5" w:rsidRPr="002A30FB" w:rsidRDefault="00FD58E5" w:rsidP="00916114">
            <w:pPr>
              <w:rPr>
                <w:rFonts w:asciiTheme="minorEastAsia" w:eastAsiaTheme="minorEastAsia" w:hAnsiTheme="minorEastAsia"/>
                <w:color w:val="000000" w:themeColor="text1"/>
              </w:rPr>
            </w:pPr>
          </w:p>
          <w:p w:rsidR="00A421D5" w:rsidRPr="002A30FB" w:rsidRDefault="00A421D5" w:rsidP="00916114">
            <w:pPr>
              <w:rPr>
                <w:rFonts w:asciiTheme="minorEastAsia" w:eastAsiaTheme="minorEastAsia" w:hAnsiTheme="minorEastAsia"/>
                <w:color w:val="000000" w:themeColor="text1"/>
              </w:rPr>
            </w:pPr>
          </w:p>
          <w:p w:rsidR="00A421D5" w:rsidRPr="002A30FB" w:rsidRDefault="00A421D5" w:rsidP="00916114">
            <w:pPr>
              <w:rPr>
                <w:rFonts w:asciiTheme="minorEastAsia" w:eastAsiaTheme="minorEastAsia" w:hAnsiTheme="minorEastAsia"/>
                <w:color w:val="000000" w:themeColor="text1"/>
              </w:rPr>
            </w:pPr>
          </w:p>
          <w:p w:rsidR="00A421D5" w:rsidRPr="002A30FB" w:rsidRDefault="00A421D5" w:rsidP="00916114">
            <w:pPr>
              <w:rPr>
                <w:rFonts w:asciiTheme="minorEastAsia" w:eastAsiaTheme="minorEastAsia" w:hAnsiTheme="minorEastAsia"/>
                <w:color w:val="000000" w:themeColor="text1"/>
              </w:rPr>
            </w:pPr>
          </w:p>
          <w:p w:rsidR="00F55B9D" w:rsidRPr="002A30FB" w:rsidRDefault="00F55B9D" w:rsidP="00916114">
            <w:pPr>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16114" w:rsidRPr="002A30FB" w:rsidRDefault="00F55B9D" w:rsidP="00F55B9D">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事例なし</w:t>
            </w:r>
          </w:p>
          <w:p w:rsidR="00DB0AAB" w:rsidRPr="002A30FB" w:rsidRDefault="00DB0AAB" w:rsidP="00916114">
            <w:pPr>
              <w:rPr>
                <w:rFonts w:asciiTheme="minorEastAsia" w:eastAsiaTheme="minorEastAsia" w:hAnsiTheme="minorEastAsia"/>
                <w:color w:val="000000" w:themeColor="text1"/>
              </w:rPr>
            </w:pPr>
          </w:p>
          <w:p w:rsidR="00F55B9D" w:rsidRPr="002A30FB" w:rsidRDefault="00F55B9D" w:rsidP="00916114">
            <w:pPr>
              <w:rPr>
                <w:rFonts w:asciiTheme="minorEastAsia" w:eastAsiaTheme="minorEastAsia" w:hAnsiTheme="minorEastAsia"/>
                <w:color w:val="000000" w:themeColor="text1"/>
              </w:rPr>
            </w:pPr>
          </w:p>
          <w:p w:rsidR="00F55B9D" w:rsidRPr="002A30FB" w:rsidRDefault="00F55B9D" w:rsidP="00916114">
            <w:pPr>
              <w:rPr>
                <w:rFonts w:asciiTheme="minorEastAsia" w:eastAsiaTheme="minorEastAsia" w:hAnsiTheme="minorEastAsia"/>
                <w:color w:val="000000" w:themeColor="text1"/>
              </w:rPr>
            </w:pPr>
          </w:p>
          <w:p w:rsidR="00F55B9D" w:rsidRPr="002A30FB" w:rsidRDefault="00F55B9D" w:rsidP="00916114">
            <w:pPr>
              <w:rPr>
                <w:rFonts w:asciiTheme="minorEastAsia" w:eastAsiaTheme="minorEastAsia" w:hAnsiTheme="minorEastAsia"/>
                <w:color w:val="000000" w:themeColor="text1"/>
              </w:rPr>
            </w:pPr>
          </w:p>
          <w:p w:rsidR="00AD3AD3" w:rsidRPr="002A30FB" w:rsidRDefault="00AD3AD3" w:rsidP="00916114">
            <w:pPr>
              <w:rPr>
                <w:rFonts w:asciiTheme="minorEastAsia" w:eastAsiaTheme="minorEastAsia" w:hAnsiTheme="minorEastAsia"/>
                <w:color w:val="000000" w:themeColor="text1"/>
              </w:rPr>
            </w:pPr>
          </w:p>
          <w:p w:rsidR="00FD58E5" w:rsidRPr="002A30FB" w:rsidRDefault="00FD58E5" w:rsidP="00916114">
            <w:pPr>
              <w:rPr>
                <w:rFonts w:asciiTheme="minorEastAsia" w:eastAsiaTheme="minorEastAsia" w:hAnsiTheme="minorEastAsia"/>
                <w:color w:val="000000" w:themeColor="text1"/>
              </w:rPr>
            </w:pPr>
          </w:p>
          <w:p w:rsidR="00AD3AD3" w:rsidRPr="002A30FB" w:rsidRDefault="00AD3AD3" w:rsidP="00916114">
            <w:pPr>
              <w:rPr>
                <w:rFonts w:asciiTheme="minorEastAsia" w:eastAsiaTheme="minorEastAsia" w:hAnsiTheme="minorEastAsia"/>
                <w:color w:val="000000" w:themeColor="text1"/>
              </w:rPr>
            </w:pPr>
          </w:p>
          <w:p w:rsidR="00A421D5" w:rsidRPr="002A30FB" w:rsidRDefault="00A421D5" w:rsidP="00916114">
            <w:pPr>
              <w:rPr>
                <w:rFonts w:asciiTheme="minorEastAsia" w:eastAsiaTheme="minorEastAsia" w:hAnsiTheme="minorEastAsia"/>
                <w:color w:val="000000" w:themeColor="text1"/>
              </w:rPr>
            </w:pPr>
          </w:p>
          <w:p w:rsidR="00A421D5" w:rsidRPr="002A30FB" w:rsidRDefault="00A421D5" w:rsidP="00916114">
            <w:pPr>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3267CF" w:rsidRPr="002A30FB" w:rsidRDefault="003267CF" w:rsidP="00916114">
            <w:pPr>
              <w:rPr>
                <w:rFonts w:asciiTheme="minorEastAsia" w:eastAsiaTheme="minorEastAsia" w:hAnsiTheme="minorEastAsia"/>
                <w:color w:val="000000" w:themeColor="text1"/>
              </w:rPr>
            </w:pPr>
          </w:p>
          <w:p w:rsidR="003267CF" w:rsidRPr="002A30FB" w:rsidRDefault="003267CF" w:rsidP="00916114">
            <w:pPr>
              <w:rPr>
                <w:rFonts w:asciiTheme="minorEastAsia" w:eastAsiaTheme="minorEastAsia" w:hAnsiTheme="minorEastAsia"/>
                <w:color w:val="000000" w:themeColor="text1"/>
              </w:rPr>
            </w:pPr>
          </w:p>
          <w:p w:rsidR="00013E57" w:rsidRPr="002A30FB" w:rsidRDefault="00013E57" w:rsidP="00916114">
            <w:pPr>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55B9D" w:rsidRPr="002A30FB" w:rsidRDefault="00F55B9D" w:rsidP="00916114">
            <w:pPr>
              <w:rPr>
                <w:rFonts w:asciiTheme="minorEastAsia" w:eastAsiaTheme="minorEastAsia" w:hAnsiTheme="minorEastAsia"/>
                <w:color w:val="000000" w:themeColor="text1"/>
              </w:rPr>
            </w:pPr>
          </w:p>
          <w:p w:rsidR="00F55B9D" w:rsidRPr="002A30FB" w:rsidRDefault="00F55B9D" w:rsidP="00916114">
            <w:pPr>
              <w:rPr>
                <w:rFonts w:asciiTheme="minorEastAsia" w:eastAsiaTheme="minorEastAsia" w:hAnsiTheme="minorEastAsia"/>
                <w:color w:val="000000" w:themeColor="text1"/>
              </w:rPr>
            </w:pPr>
          </w:p>
          <w:p w:rsidR="00F55B9D" w:rsidRPr="002A30FB" w:rsidRDefault="00F55B9D" w:rsidP="00916114">
            <w:pPr>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421D5" w:rsidRPr="002A30FB" w:rsidRDefault="00A421D5" w:rsidP="00A421D5">
            <w:pPr>
              <w:rPr>
                <w:rFonts w:asciiTheme="minorEastAsia" w:eastAsiaTheme="minorEastAsia" w:hAnsiTheme="minorEastAsia"/>
                <w:color w:val="000000" w:themeColor="text1"/>
              </w:rPr>
            </w:pPr>
          </w:p>
          <w:p w:rsidR="00A421D5" w:rsidRPr="002A30FB" w:rsidRDefault="00A421D5" w:rsidP="00916114">
            <w:pPr>
              <w:rPr>
                <w:rFonts w:asciiTheme="minorEastAsia" w:eastAsiaTheme="minorEastAsia" w:hAnsiTheme="minorEastAsia"/>
                <w:color w:val="000000" w:themeColor="text1"/>
              </w:rPr>
            </w:pPr>
          </w:p>
          <w:p w:rsidR="00A421D5" w:rsidRPr="002A30FB" w:rsidRDefault="00A421D5" w:rsidP="00916114">
            <w:pPr>
              <w:rPr>
                <w:rFonts w:asciiTheme="minorEastAsia" w:eastAsiaTheme="minorEastAsia" w:hAnsiTheme="minorEastAsia"/>
                <w:color w:val="000000" w:themeColor="text1"/>
              </w:rPr>
            </w:pPr>
          </w:p>
          <w:p w:rsidR="00FD58E5" w:rsidRPr="002A30FB" w:rsidRDefault="00FD58E5" w:rsidP="00A421D5">
            <w:pPr>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16114" w:rsidRPr="002A30FB" w:rsidRDefault="00916114" w:rsidP="00916114">
            <w:pPr>
              <w:rPr>
                <w:rFonts w:asciiTheme="minorEastAsia" w:eastAsiaTheme="minorEastAsia" w:hAnsiTheme="minorEastAsia"/>
                <w:color w:val="000000" w:themeColor="text1"/>
              </w:rPr>
            </w:pPr>
          </w:p>
          <w:p w:rsidR="00914360" w:rsidRPr="002A30FB" w:rsidRDefault="00914360" w:rsidP="00A466DA">
            <w:pPr>
              <w:rPr>
                <w:rFonts w:asciiTheme="minorEastAsia" w:eastAsiaTheme="minorEastAsia" w:hAnsiTheme="minorEastAsia"/>
                <w:color w:val="000000" w:themeColor="text1"/>
              </w:rPr>
            </w:pPr>
          </w:p>
          <w:p w:rsidR="00916114" w:rsidRPr="002A30FB" w:rsidRDefault="00916114" w:rsidP="0028246F">
            <w:pPr>
              <w:widowControl/>
              <w:rPr>
                <w:rFonts w:asciiTheme="minorEastAsia" w:eastAsiaTheme="minorEastAsia" w:hAnsiTheme="minorEastAsia"/>
                <w:color w:val="000000" w:themeColor="text1"/>
              </w:rPr>
            </w:pPr>
          </w:p>
          <w:p w:rsidR="00FD58E5" w:rsidRPr="002A30FB" w:rsidRDefault="00FD58E5" w:rsidP="00FD58E5">
            <w:pPr>
              <w:ind w:firstLineChars="100" w:firstLine="210"/>
              <w:rPr>
                <w:rFonts w:asciiTheme="minorEastAsia" w:eastAsiaTheme="minorEastAsia" w:hAnsiTheme="minorEastAsia"/>
                <w:color w:val="000000" w:themeColor="text1"/>
              </w:rPr>
            </w:pPr>
          </w:p>
          <w:p w:rsidR="00A421D5" w:rsidRPr="002A30FB" w:rsidRDefault="00A421D5" w:rsidP="00FD58E5">
            <w:pPr>
              <w:ind w:firstLineChars="100" w:firstLine="210"/>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421D5" w:rsidRPr="002A30FB" w:rsidRDefault="00A421D5" w:rsidP="00FD58E5">
            <w:pPr>
              <w:ind w:firstLineChars="100" w:firstLine="210"/>
              <w:rPr>
                <w:rFonts w:asciiTheme="minorEastAsia" w:eastAsiaTheme="minorEastAsia" w:hAnsiTheme="minorEastAsia"/>
                <w:color w:val="000000" w:themeColor="text1"/>
              </w:rPr>
            </w:pPr>
          </w:p>
          <w:p w:rsidR="00A421D5" w:rsidRPr="002A30FB" w:rsidRDefault="00A421D5" w:rsidP="00FD58E5">
            <w:pPr>
              <w:ind w:firstLineChars="100" w:firstLine="210"/>
              <w:rPr>
                <w:rFonts w:asciiTheme="minorEastAsia" w:eastAsiaTheme="minorEastAsia" w:hAnsiTheme="minorEastAsia"/>
                <w:color w:val="000000" w:themeColor="text1"/>
              </w:rPr>
            </w:pPr>
          </w:p>
          <w:p w:rsidR="00A421D5" w:rsidRPr="002A30FB" w:rsidRDefault="00A421D5" w:rsidP="00FD58E5">
            <w:pPr>
              <w:ind w:firstLineChars="100" w:firstLine="210"/>
              <w:rPr>
                <w:rFonts w:asciiTheme="minorEastAsia" w:eastAsiaTheme="minorEastAsia" w:hAnsiTheme="minorEastAsia"/>
                <w:color w:val="000000" w:themeColor="text1"/>
              </w:rPr>
            </w:pPr>
          </w:p>
          <w:p w:rsidR="00A421D5" w:rsidRPr="002A30FB" w:rsidRDefault="00A421D5" w:rsidP="00FD58E5">
            <w:pPr>
              <w:ind w:firstLineChars="100" w:firstLine="210"/>
              <w:rPr>
                <w:rFonts w:asciiTheme="minorEastAsia" w:eastAsiaTheme="minorEastAsia" w:hAnsiTheme="minorEastAsia"/>
                <w:color w:val="000000" w:themeColor="text1"/>
              </w:rPr>
            </w:pPr>
          </w:p>
          <w:p w:rsidR="00A421D5" w:rsidRPr="002A30FB" w:rsidRDefault="00A421D5" w:rsidP="00FD58E5">
            <w:pPr>
              <w:ind w:firstLineChars="100" w:firstLine="210"/>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31C7A" w:rsidRPr="002A30FB" w:rsidRDefault="00CA0FC5" w:rsidP="00CA0FC5">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事例なし</w:t>
            </w:r>
          </w:p>
          <w:p w:rsidR="00916114" w:rsidRPr="002A30FB" w:rsidRDefault="00916114" w:rsidP="00916114">
            <w:pPr>
              <w:widowControl/>
              <w:jc w:val="left"/>
              <w:rPr>
                <w:rFonts w:asciiTheme="minorEastAsia" w:eastAsiaTheme="minorEastAsia" w:hAnsiTheme="minorEastAsia"/>
                <w:color w:val="000000" w:themeColor="text1"/>
              </w:rPr>
            </w:pPr>
          </w:p>
          <w:p w:rsidR="00916114" w:rsidRPr="002A30FB" w:rsidRDefault="00916114" w:rsidP="00916114">
            <w:pPr>
              <w:widowControl/>
              <w:jc w:val="left"/>
              <w:rPr>
                <w:rFonts w:asciiTheme="minorEastAsia" w:eastAsiaTheme="minorEastAsia" w:hAnsiTheme="minorEastAsia"/>
                <w:color w:val="000000" w:themeColor="text1"/>
              </w:rPr>
            </w:pPr>
          </w:p>
          <w:p w:rsidR="00DB0AAB" w:rsidRPr="002A30FB" w:rsidRDefault="00DB0AAB"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8E5" w:rsidRPr="002A30FB" w:rsidRDefault="00FD58E5" w:rsidP="00FD58E5">
            <w:pPr>
              <w:rPr>
                <w:rFonts w:asciiTheme="minorEastAsia" w:eastAsiaTheme="minorEastAsia" w:hAnsiTheme="minorEastAsia"/>
                <w:color w:val="000000" w:themeColor="text1"/>
              </w:rPr>
            </w:pPr>
          </w:p>
          <w:p w:rsidR="00DB0AAB" w:rsidRPr="002A30FB" w:rsidRDefault="00DB0AAB"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23AE0" w:rsidRPr="002A30FB" w:rsidRDefault="00F23AE0" w:rsidP="00916114">
            <w:pPr>
              <w:widowControl/>
              <w:jc w:val="left"/>
              <w:rPr>
                <w:rFonts w:asciiTheme="minorEastAsia" w:eastAsiaTheme="minorEastAsia" w:hAnsiTheme="minorEastAsia"/>
                <w:color w:val="000000" w:themeColor="text1"/>
              </w:rPr>
            </w:pPr>
          </w:p>
          <w:p w:rsidR="00F23AE0" w:rsidRPr="002A30FB" w:rsidRDefault="00F23AE0" w:rsidP="00916114">
            <w:pPr>
              <w:widowControl/>
              <w:jc w:val="left"/>
              <w:rPr>
                <w:rFonts w:asciiTheme="minorEastAsia" w:eastAsiaTheme="minorEastAsia" w:hAnsiTheme="minorEastAsia"/>
                <w:color w:val="000000" w:themeColor="text1"/>
              </w:rPr>
            </w:pPr>
          </w:p>
          <w:p w:rsidR="0015577F" w:rsidRPr="002A30FB" w:rsidRDefault="0015577F" w:rsidP="00916114">
            <w:pPr>
              <w:widowControl/>
              <w:jc w:val="left"/>
              <w:rPr>
                <w:rFonts w:asciiTheme="minorEastAsia" w:eastAsiaTheme="minorEastAsia" w:hAnsiTheme="minorEastAsia"/>
                <w:color w:val="000000" w:themeColor="text1"/>
              </w:rPr>
            </w:pPr>
          </w:p>
          <w:p w:rsidR="0015577F" w:rsidRPr="002A30FB" w:rsidRDefault="0015577F" w:rsidP="00916114">
            <w:pPr>
              <w:widowControl/>
              <w:jc w:val="left"/>
              <w:rPr>
                <w:rFonts w:asciiTheme="minorEastAsia" w:eastAsiaTheme="minorEastAsia" w:hAnsiTheme="minorEastAsia"/>
                <w:color w:val="000000" w:themeColor="text1"/>
              </w:rPr>
            </w:pPr>
          </w:p>
          <w:p w:rsidR="008C5197" w:rsidRPr="002A30FB" w:rsidRDefault="008C5197" w:rsidP="00916114">
            <w:pPr>
              <w:widowControl/>
              <w:jc w:val="left"/>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16114" w:rsidRPr="002A30FB" w:rsidRDefault="00916114" w:rsidP="00916114">
            <w:pPr>
              <w:widowControl/>
              <w:jc w:val="left"/>
              <w:rPr>
                <w:rFonts w:asciiTheme="minorEastAsia" w:eastAsiaTheme="minorEastAsia" w:hAnsiTheme="minorEastAsia"/>
                <w:color w:val="000000" w:themeColor="text1"/>
              </w:rPr>
            </w:pPr>
          </w:p>
          <w:p w:rsidR="00DB0AAB" w:rsidRPr="002A30FB" w:rsidRDefault="00DB0AAB" w:rsidP="00916114">
            <w:pPr>
              <w:widowControl/>
              <w:jc w:val="left"/>
              <w:rPr>
                <w:rFonts w:asciiTheme="minorEastAsia" w:eastAsiaTheme="minorEastAsia" w:hAnsiTheme="minorEastAsia"/>
                <w:color w:val="000000" w:themeColor="text1"/>
              </w:rPr>
            </w:pPr>
          </w:p>
          <w:p w:rsidR="00DB0AAB" w:rsidRPr="002A30FB" w:rsidRDefault="00DB0AAB" w:rsidP="00916114">
            <w:pPr>
              <w:widowControl/>
              <w:jc w:val="left"/>
              <w:rPr>
                <w:rFonts w:asciiTheme="minorEastAsia" w:eastAsiaTheme="minorEastAsia" w:hAnsiTheme="minorEastAsia"/>
                <w:color w:val="000000" w:themeColor="text1"/>
              </w:rPr>
            </w:pPr>
          </w:p>
          <w:p w:rsidR="0015577F" w:rsidRPr="002A30FB" w:rsidRDefault="0015577F" w:rsidP="00916114">
            <w:pPr>
              <w:widowControl/>
              <w:jc w:val="left"/>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B21FF" w:rsidRPr="002A30FB" w:rsidRDefault="00AB21FF" w:rsidP="00AB21FF">
            <w:pPr>
              <w:rPr>
                <w:rFonts w:asciiTheme="minorEastAsia" w:eastAsiaTheme="minorEastAsia" w:hAnsiTheme="minorEastAsia"/>
                <w:color w:val="000000" w:themeColor="text1"/>
              </w:rPr>
            </w:pPr>
          </w:p>
          <w:p w:rsidR="008C5197" w:rsidRPr="002A30FB" w:rsidRDefault="008C5197" w:rsidP="00916114">
            <w:pPr>
              <w:widowControl/>
              <w:jc w:val="left"/>
              <w:rPr>
                <w:rFonts w:asciiTheme="minorEastAsia" w:eastAsiaTheme="minorEastAsia" w:hAnsiTheme="minorEastAsia"/>
                <w:color w:val="000000" w:themeColor="text1"/>
              </w:rPr>
            </w:pPr>
          </w:p>
          <w:p w:rsidR="00FD58E5" w:rsidRPr="002A30FB" w:rsidRDefault="00FD58E5" w:rsidP="00FD58E5">
            <w:pPr>
              <w:ind w:firstLineChars="100" w:firstLine="210"/>
              <w:rPr>
                <w:rFonts w:asciiTheme="minorEastAsia" w:eastAsiaTheme="minorEastAsia" w:hAnsiTheme="minorEastAsia"/>
                <w:color w:val="000000" w:themeColor="text1"/>
              </w:rPr>
            </w:pPr>
          </w:p>
          <w:p w:rsidR="00A421D5" w:rsidRPr="002A30FB" w:rsidRDefault="00A421D5" w:rsidP="00FD58E5">
            <w:pPr>
              <w:ind w:firstLineChars="100" w:firstLine="210"/>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A1086" w:rsidRPr="002A30FB" w:rsidRDefault="001A1086" w:rsidP="00916114">
            <w:pPr>
              <w:widowControl/>
              <w:jc w:val="left"/>
              <w:rPr>
                <w:rFonts w:asciiTheme="minorEastAsia" w:eastAsiaTheme="minorEastAsia" w:hAnsiTheme="minorEastAsia"/>
                <w:color w:val="000000" w:themeColor="text1"/>
              </w:rPr>
            </w:pPr>
          </w:p>
          <w:p w:rsidR="001A1086" w:rsidRPr="002A30FB" w:rsidRDefault="001A1086" w:rsidP="00916114">
            <w:pPr>
              <w:widowControl/>
              <w:jc w:val="left"/>
              <w:rPr>
                <w:rFonts w:asciiTheme="minorEastAsia" w:eastAsiaTheme="minorEastAsia" w:hAnsiTheme="minorEastAsia"/>
                <w:color w:val="000000" w:themeColor="text1"/>
              </w:rPr>
            </w:pPr>
          </w:p>
          <w:p w:rsidR="001A1086" w:rsidRPr="002A30FB" w:rsidRDefault="001A1086" w:rsidP="00916114">
            <w:pPr>
              <w:widowControl/>
              <w:jc w:val="left"/>
              <w:rPr>
                <w:rFonts w:asciiTheme="minorEastAsia" w:eastAsiaTheme="minorEastAsia" w:hAnsiTheme="minorEastAsia"/>
                <w:color w:val="000000" w:themeColor="text1"/>
              </w:rPr>
            </w:pPr>
          </w:p>
          <w:p w:rsidR="001A1086" w:rsidRPr="002A30FB" w:rsidRDefault="001A1086" w:rsidP="00916114">
            <w:pPr>
              <w:widowControl/>
              <w:jc w:val="left"/>
              <w:rPr>
                <w:rFonts w:asciiTheme="minorEastAsia" w:eastAsiaTheme="minorEastAsia" w:hAnsiTheme="minorEastAsia"/>
                <w:color w:val="000000" w:themeColor="text1"/>
              </w:rPr>
            </w:pPr>
          </w:p>
          <w:p w:rsidR="001A1086" w:rsidRPr="002A30FB" w:rsidRDefault="001A1086"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013E57" w:rsidRPr="002A30FB" w:rsidRDefault="00013E57" w:rsidP="00916114">
            <w:pPr>
              <w:widowControl/>
              <w:jc w:val="left"/>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433AE" w:rsidRPr="002A30FB" w:rsidRDefault="00385B06" w:rsidP="00916114">
            <w:pPr>
              <w:widowControl/>
              <w:jc w:val="left"/>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事例なし</w:t>
            </w:r>
          </w:p>
          <w:p w:rsidR="00F433AE" w:rsidRPr="002A30FB" w:rsidRDefault="00F433AE" w:rsidP="00916114">
            <w:pPr>
              <w:widowControl/>
              <w:jc w:val="left"/>
              <w:rPr>
                <w:rFonts w:asciiTheme="minorEastAsia" w:eastAsiaTheme="minorEastAsia" w:hAnsiTheme="minorEastAsia"/>
                <w:color w:val="000000" w:themeColor="text1"/>
              </w:rPr>
            </w:pPr>
          </w:p>
          <w:p w:rsidR="001A1086" w:rsidRPr="002A30FB" w:rsidRDefault="001A1086" w:rsidP="00916114">
            <w:pPr>
              <w:widowControl/>
              <w:jc w:val="left"/>
              <w:rPr>
                <w:rFonts w:asciiTheme="minorEastAsia" w:eastAsiaTheme="minorEastAsia" w:hAnsiTheme="minorEastAsia"/>
                <w:color w:val="000000" w:themeColor="text1"/>
              </w:rPr>
            </w:pPr>
          </w:p>
          <w:p w:rsidR="001A1086" w:rsidRPr="002A30FB" w:rsidRDefault="001A1086"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A421D5" w:rsidRPr="002A30FB" w:rsidRDefault="00A421D5" w:rsidP="00916114">
            <w:pPr>
              <w:widowControl/>
              <w:jc w:val="left"/>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A1086" w:rsidRPr="002A30FB" w:rsidRDefault="001A1086" w:rsidP="00916114">
            <w:pPr>
              <w:widowControl/>
              <w:jc w:val="left"/>
              <w:rPr>
                <w:rFonts w:asciiTheme="minorEastAsia" w:eastAsiaTheme="minorEastAsia" w:hAnsiTheme="minorEastAsia"/>
                <w:color w:val="000000" w:themeColor="text1"/>
              </w:rPr>
            </w:pPr>
          </w:p>
          <w:p w:rsidR="00AB21FF" w:rsidRPr="002A30FB" w:rsidRDefault="00AB21FF" w:rsidP="00916114">
            <w:pPr>
              <w:widowControl/>
              <w:jc w:val="left"/>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55517" w:rsidRPr="002A30FB" w:rsidRDefault="00F55517" w:rsidP="00916114">
            <w:pPr>
              <w:widowControl/>
              <w:jc w:val="left"/>
              <w:rPr>
                <w:rFonts w:asciiTheme="minorEastAsia" w:eastAsiaTheme="minorEastAsia" w:hAnsiTheme="minorEastAsia"/>
                <w:color w:val="000000" w:themeColor="text1"/>
              </w:rPr>
            </w:pPr>
          </w:p>
          <w:p w:rsidR="00916114" w:rsidRPr="002A30FB" w:rsidRDefault="00916114" w:rsidP="00916114">
            <w:pPr>
              <w:widowControl/>
              <w:jc w:val="left"/>
              <w:rPr>
                <w:rFonts w:asciiTheme="minorEastAsia" w:eastAsiaTheme="minorEastAsia" w:hAnsiTheme="minorEastAsia"/>
                <w:color w:val="000000" w:themeColor="text1"/>
              </w:rPr>
            </w:pPr>
          </w:p>
          <w:p w:rsidR="00D47E6C" w:rsidRPr="002A30FB" w:rsidRDefault="00D47E6C" w:rsidP="00C31C7A">
            <w:pPr>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5577F" w:rsidRPr="002A30FB" w:rsidRDefault="00385B06" w:rsidP="00C31C7A">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事例なし</w:t>
            </w:r>
          </w:p>
          <w:p w:rsidR="009F3551" w:rsidRPr="002A30FB" w:rsidRDefault="009F3551" w:rsidP="00C31C7A">
            <w:pPr>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385B06" w:rsidRPr="002A30FB" w:rsidRDefault="00385B06" w:rsidP="00385B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事例なし</w:t>
            </w:r>
          </w:p>
          <w:p w:rsidR="008B3C7E" w:rsidRPr="002A30FB" w:rsidRDefault="008B3C7E" w:rsidP="008B3C7E">
            <w:pPr>
              <w:rPr>
                <w:rFonts w:asciiTheme="minorEastAsia" w:eastAsiaTheme="minorEastAsia" w:hAnsiTheme="minorEastAsia"/>
                <w:color w:val="000000" w:themeColor="text1"/>
              </w:rPr>
            </w:pPr>
          </w:p>
          <w:p w:rsidR="008B3C7E" w:rsidRPr="002A30FB" w:rsidRDefault="008B3C7E" w:rsidP="00C31C7A">
            <w:pPr>
              <w:rPr>
                <w:rFonts w:asciiTheme="minorEastAsia" w:eastAsiaTheme="minorEastAsia" w:hAnsiTheme="minorEastAsia"/>
                <w:color w:val="000000" w:themeColor="text1"/>
              </w:rPr>
            </w:pPr>
          </w:p>
          <w:p w:rsidR="00836605" w:rsidRPr="002A30FB" w:rsidRDefault="00836605" w:rsidP="00F433AE">
            <w:pPr>
              <w:rPr>
                <w:rFonts w:asciiTheme="minorEastAsia" w:eastAsiaTheme="minorEastAsia" w:hAnsiTheme="minorEastAsia"/>
                <w:color w:val="000000" w:themeColor="text1"/>
              </w:rPr>
            </w:pPr>
          </w:p>
          <w:p w:rsidR="00F433AE" w:rsidRPr="002A30FB" w:rsidRDefault="00F433AE" w:rsidP="00F433AE">
            <w:pPr>
              <w:rPr>
                <w:rFonts w:asciiTheme="minorEastAsia" w:eastAsiaTheme="minorEastAsia" w:hAnsiTheme="minorEastAsia"/>
                <w:color w:val="000000" w:themeColor="text1"/>
              </w:rPr>
            </w:pPr>
          </w:p>
          <w:p w:rsidR="00F433AE" w:rsidRPr="002A30FB" w:rsidRDefault="00F433AE" w:rsidP="00F433AE">
            <w:pPr>
              <w:rPr>
                <w:rFonts w:asciiTheme="minorEastAsia" w:eastAsiaTheme="minorEastAsia" w:hAnsiTheme="minorEastAsia"/>
                <w:color w:val="000000" w:themeColor="text1"/>
              </w:rPr>
            </w:pPr>
          </w:p>
          <w:p w:rsidR="00F433AE" w:rsidRPr="002A30FB" w:rsidRDefault="00F433AE" w:rsidP="00F433AE">
            <w:pPr>
              <w:rPr>
                <w:rFonts w:asciiTheme="minorEastAsia" w:eastAsiaTheme="minorEastAsia" w:hAnsiTheme="minorEastAsia"/>
                <w:color w:val="000000" w:themeColor="text1"/>
              </w:rPr>
            </w:pPr>
          </w:p>
          <w:p w:rsidR="00836605" w:rsidRPr="002A30FB" w:rsidRDefault="00836605" w:rsidP="00836605">
            <w:pPr>
              <w:rPr>
                <w:rFonts w:asciiTheme="minorEastAsia" w:eastAsiaTheme="minorEastAsia" w:hAnsiTheme="minorEastAsia"/>
                <w:color w:val="000000" w:themeColor="text1"/>
              </w:rPr>
            </w:pPr>
          </w:p>
          <w:p w:rsidR="00836605" w:rsidRPr="002A30FB" w:rsidRDefault="00836605" w:rsidP="00836605">
            <w:pPr>
              <w:rPr>
                <w:rFonts w:asciiTheme="minorEastAsia" w:eastAsiaTheme="minorEastAsia" w:hAnsiTheme="minorEastAsia"/>
                <w:color w:val="000000" w:themeColor="text1"/>
              </w:rPr>
            </w:pPr>
          </w:p>
          <w:p w:rsidR="00385B06" w:rsidRPr="002A30FB" w:rsidRDefault="00385B06" w:rsidP="00836605">
            <w:pPr>
              <w:rPr>
                <w:rFonts w:asciiTheme="minorEastAsia" w:eastAsiaTheme="minorEastAsia" w:hAnsiTheme="minorEastAsia"/>
                <w:color w:val="000000" w:themeColor="text1"/>
              </w:rPr>
            </w:pPr>
          </w:p>
          <w:p w:rsidR="00D05759" w:rsidRPr="002A30FB" w:rsidRDefault="00D05759" w:rsidP="00836605">
            <w:pPr>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5577F" w:rsidRPr="002A30FB" w:rsidRDefault="0015577F" w:rsidP="0015577F">
            <w:pPr>
              <w:rPr>
                <w:rFonts w:asciiTheme="minorEastAsia" w:eastAsiaTheme="minorEastAsia" w:hAnsiTheme="minorEastAsia"/>
                <w:color w:val="000000" w:themeColor="text1"/>
              </w:rPr>
            </w:pPr>
          </w:p>
          <w:p w:rsidR="00385B06" w:rsidRPr="002A30FB" w:rsidRDefault="00385B06" w:rsidP="0015577F">
            <w:pPr>
              <w:rPr>
                <w:rFonts w:asciiTheme="minorEastAsia" w:eastAsiaTheme="minorEastAsia" w:hAnsiTheme="minorEastAsia"/>
                <w:color w:val="000000" w:themeColor="text1"/>
              </w:rPr>
            </w:pPr>
          </w:p>
          <w:p w:rsidR="00385B06" w:rsidRPr="002A30FB" w:rsidRDefault="00385B06" w:rsidP="0015577F">
            <w:pPr>
              <w:rPr>
                <w:rFonts w:asciiTheme="minorEastAsia" w:eastAsiaTheme="minorEastAsia" w:hAnsiTheme="minorEastAsia"/>
                <w:color w:val="000000" w:themeColor="text1"/>
              </w:rPr>
            </w:pPr>
          </w:p>
          <w:p w:rsidR="00D05759" w:rsidRPr="002A30FB" w:rsidRDefault="00D05759" w:rsidP="00836605">
            <w:pPr>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【従来】</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D05759" w:rsidRPr="002A30FB" w:rsidRDefault="00D05759" w:rsidP="00836605">
            <w:pPr>
              <w:rPr>
                <w:rFonts w:asciiTheme="minorEastAsia" w:eastAsiaTheme="minorEastAsia" w:hAnsiTheme="minorEastAsia"/>
                <w:color w:val="000000" w:themeColor="text1"/>
              </w:rPr>
            </w:pPr>
          </w:p>
          <w:p w:rsidR="0015577F" w:rsidRPr="002A30FB" w:rsidRDefault="0015577F" w:rsidP="00836605">
            <w:pPr>
              <w:rPr>
                <w:rFonts w:asciiTheme="minorEastAsia" w:eastAsiaTheme="minorEastAsia" w:hAnsiTheme="minorEastAsia"/>
                <w:color w:val="000000" w:themeColor="text1"/>
              </w:rPr>
            </w:pPr>
          </w:p>
          <w:p w:rsidR="009F3551" w:rsidRPr="002A30FB" w:rsidRDefault="009F3551"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【従来】</w:t>
            </w:r>
          </w:p>
          <w:p w:rsidR="009F3551" w:rsidRPr="002A30FB" w:rsidRDefault="009F3551" w:rsidP="009F355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55B9D" w:rsidRPr="002A30FB" w:rsidRDefault="00F55B9D" w:rsidP="00916114">
            <w:pPr>
              <w:widowControl/>
              <w:jc w:val="left"/>
              <w:rPr>
                <w:rFonts w:asciiTheme="minorEastAsia" w:eastAsiaTheme="minorEastAsia" w:hAnsiTheme="minorEastAsia"/>
                <w:color w:val="000000" w:themeColor="text1"/>
              </w:rPr>
            </w:pPr>
          </w:p>
          <w:p w:rsidR="00DF738A" w:rsidRPr="002A30FB" w:rsidRDefault="00DF738A" w:rsidP="00916114">
            <w:pPr>
              <w:widowControl/>
              <w:jc w:val="left"/>
              <w:rPr>
                <w:rFonts w:asciiTheme="minorEastAsia" w:eastAsiaTheme="minorEastAsia" w:hAnsiTheme="minorEastAsia"/>
                <w:color w:val="000000" w:themeColor="text1"/>
              </w:rPr>
            </w:pPr>
          </w:p>
          <w:p w:rsidR="00CD4BE0" w:rsidRPr="002A30FB" w:rsidRDefault="00CD4BE0" w:rsidP="00CD4BE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【ユニット】</w:t>
            </w:r>
          </w:p>
          <w:p w:rsidR="00CD4BE0" w:rsidRPr="002A30FB" w:rsidRDefault="00CD4BE0" w:rsidP="00CD4BE0">
            <w:pPr>
              <w:ind w:left="182" w:hanging="182"/>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D4BE0" w:rsidRPr="002A30FB" w:rsidRDefault="00CD4BE0" w:rsidP="00916114">
            <w:pPr>
              <w:widowControl/>
              <w:jc w:val="left"/>
              <w:rPr>
                <w:rFonts w:asciiTheme="minorEastAsia" w:eastAsiaTheme="minorEastAsia" w:hAnsiTheme="minorEastAsia"/>
                <w:color w:val="000000" w:themeColor="text1"/>
              </w:rPr>
            </w:pPr>
          </w:p>
          <w:p w:rsidR="00CD4BE0" w:rsidRPr="002A30FB" w:rsidRDefault="00CD4BE0" w:rsidP="00916114">
            <w:pPr>
              <w:widowControl/>
              <w:jc w:val="left"/>
              <w:rPr>
                <w:rFonts w:asciiTheme="minorEastAsia" w:eastAsiaTheme="minorEastAsia" w:hAnsiTheme="minorEastAsia"/>
                <w:color w:val="000000" w:themeColor="text1"/>
              </w:rPr>
            </w:pPr>
          </w:p>
          <w:p w:rsidR="00CD4BE0" w:rsidRPr="002A30FB" w:rsidRDefault="00CD4BE0" w:rsidP="00916114">
            <w:pPr>
              <w:widowControl/>
              <w:jc w:val="left"/>
              <w:rPr>
                <w:rFonts w:asciiTheme="minorEastAsia" w:eastAsiaTheme="minorEastAsia" w:hAnsiTheme="minorEastAsia"/>
                <w:color w:val="000000" w:themeColor="text1"/>
              </w:rPr>
            </w:pPr>
          </w:p>
          <w:p w:rsidR="00CD4BE0" w:rsidRPr="002A30FB" w:rsidRDefault="00CD4BE0" w:rsidP="00916114">
            <w:pPr>
              <w:widowControl/>
              <w:jc w:val="left"/>
              <w:rPr>
                <w:rFonts w:asciiTheme="minorEastAsia" w:eastAsiaTheme="minorEastAsia" w:hAnsiTheme="minorEastAsia"/>
                <w:color w:val="000000" w:themeColor="text1"/>
              </w:rPr>
            </w:pPr>
          </w:p>
          <w:p w:rsidR="00CD4BE0" w:rsidRPr="002A30FB" w:rsidRDefault="00CD4BE0" w:rsidP="00CD4BE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【ユニット】</w:t>
            </w:r>
          </w:p>
          <w:p w:rsidR="00CD4BE0" w:rsidRPr="002A30FB" w:rsidRDefault="00CD4BE0" w:rsidP="00CD4BE0">
            <w:pPr>
              <w:ind w:left="182" w:hanging="182"/>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D4BE0" w:rsidRPr="002A30FB" w:rsidRDefault="00CD4BE0" w:rsidP="00916114">
            <w:pPr>
              <w:widowControl/>
              <w:jc w:val="left"/>
              <w:rPr>
                <w:rFonts w:asciiTheme="minorEastAsia" w:eastAsiaTheme="minorEastAsia" w:hAnsiTheme="minorEastAsia"/>
                <w:color w:val="000000" w:themeColor="text1"/>
              </w:rPr>
            </w:pPr>
          </w:p>
          <w:p w:rsidR="00CD4BE0" w:rsidRPr="002A30FB" w:rsidRDefault="00CD4BE0" w:rsidP="00CD4BE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【ユニット】</w:t>
            </w:r>
          </w:p>
          <w:p w:rsidR="00CD4BE0" w:rsidRPr="002A30FB" w:rsidRDefault="00CD4BE0" w:rsidP="00CD4BE0">
            <w:pPr>
              <w:ind w:left="182" w:hanging="182"/>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D4BE0" w:rsidRPr="002A30FB" w:rsidRDefault="00CD4BE0" w:rsidP="00916114">
            <w:pPr>
              <w:widowControl/>
              <w:jc w:val="left"/>
              <w:rPr>
                <w:rFonts w:asciiTheme="minorEastAsia" w:eastAsiaTheme="minorEastAsia" w:hAnsiTheme="minorEastAsia"/>
                <w:color w:val="000000" w:themeColor="text1"/>
              </w:rPr>
            </w:pPr>
          </w:p>
          <w:p w:rsidR="009F3551" w:rsidRPr="002A30FB" w:rsidRDefault="00CD4BE0" w:rsidP="009F355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r w:rsidR="009F3551" w:rsidRPr="002A30FB">
              <w:rPr>
                <w:rFonts w:asciiTheme="minorEastAsia" w:eastAsiaTheme="minorEastAsia" w:hAnsiTheme="minorEastAsia" w:hint="eastAsia"/>
                <w:color w:val="000000" w:themeColor="text1"/>
              </w:rPr>
              <w:t>】</w:t>
            </w:r>
          </w:p>
          <w:p w:rsidR="00FD58E5" w:rsidRPr="002A30FB" w:rsidRDefault="009F3551" w:rsidP="00FD58E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603E81" w:rsidRPr="002A30FB" w:rsidRDefault="00603E81" w:rsidP="00916114">
            <w:pPr>
              <w:widowControl/>
              <w:jc w:val="left"/>
              <w:rPr>
                <w:rFonts w:asciiTheme="minorEastAsia" w:eastAsiaTheme="minorEastAsia" w:hAnsiTheme="minorEastAsia"/>
                <w:color w:val="000000" w:themeColor="text1"/>
              </w:rPr>
            </w:pPr>
          </w:p>
          <w:p w:rsidR="00916114" w:rsidRPr="002A30FB" w:rsidRDefault="00916114" w:rsidP="00916114">
            <w:pPr>
              <w:widowControl/>
              <w:jc w:val="center"/>
              <w:rPr>
                <w:rFonts w:asciiTheme="minorEastAsia" w:eastAsiaTheme="minorEastAsia" w:hAnsiTheme="minorEastAsia"/>
                <w:color w:val="000000" w:themeColor="text1"/>
              </w:rPr>
            </w:pPr>
          </w:p>
          <w:p w:rsidR="00CD4BE0" w:rsidRPr="002A30FB" w:rsidRDefault="00CD4BE0" w:rsidP="00CD4BE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CD4BE0" w:rsidRPr="002A30FB" w:rsidRDefault="00CD4BE0" w:rsidP="00CD4BE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16114" w:rsidRPr="002A30FB" w:rsidRDefault="00916114" w:rsidP="00916114">
            <w:pPr>
              <w:widowControl/>
              <w:jc w:val="left"/>
              <w:rPr>
                <w:rFonts w:asciiTheme="minorEastAsia" w:eastAsiaTheme="minorEastAsia" w:hAnsiTheme="minorEastAsia"/>
                <w:color w:val="000000" w:themeColor="text1"/>
              </w:rPr>
            </w:pPr>
          </w:p>
          <w:p w:rsidR="00916114" w:rsidRPr="002A30FB" w:rsidRDefault="00916114" w:rsidP="00916114">
            <w:pPr>
              <w:widowControl/>
              <w:jc w:val="left"/>
              <w:rPr>
                <w:rFonts w:asciiTheme="minorEastAsia" w:eastAsiaTheme="minorEastAsia" w:hAnsiTheme="minorEastAsia"/>
                <w:color w:val="000000" w:themeColor="text1"/>
              </w:rPr>
            </w:pPr>
          </w:p>
          <w:p w:rsidR="00385B06" w:rsidRPr="002A30FB" w:rsidRDefault="00385B06" w:rsidP="00916114">
            <w:pPr>
              <w:widowControl/>
              <w:jc w:val="left"/>
              <w:rPr>
                <w:rFonts w:asciiTheme="minorEastAsia" w:eastAsiaTheme="minorEastAsia" w:hAnsiTheme="minorEastAsia"/>
                <w:color w:val="000000" w:themeColor="text1"/>
              </w:rPr>
            </w:pPr>
          </w:p>
          <w:p w:rsidR="00F55B9D" w:rsidRPr="002A30FB" w:rsidRDefault="00F55B9D" w:rsidP="00916114">
            <w:pPr>
              <w:widowControl/>
              <w:jc w:val="left"/>
              <w:rPr>
                <w:rFonts w:asciiTheme="minorEastAsia" w:eastAsiaTheme="minorEastAsia" w:hAnsiTheme="minorEastAsia"/>
                <w:color w:val="000000" w:themeColor="text1"/>
              </w:rPr>
            </w:pPr>
          </w:p>
          <w:p w:rsidR="00CD4BE0" w:rsidRPr="002A30FB" w:rsidRDefault="00CD4BE0" w:rsidP="00CD4BE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CD4BE0" w:rsidRPr="002A30FB" w:rsidRDefault="00CD4BE0" w:rsidP="00CD4BE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16114" w:rsidRPr="002A30FB" w:rsidRDefault="00916114" w:rsidP="00916114">
            <w:pPr>
              <w:widowControl/>
              <w:rPr>
                <w:rFonts w:asciiTheme="minorEastAsia" w:eastAsiaTheme="minorEastAsia" w:hAnsiTheme="minorEastAsia"/>
                <w:color w:val="000000" w:themeColor="text1"/>
              </w:rPr>
            </w:pPr>
          </w:p>
          <w:p w:rsidR="00FD58E5" w:rsidRPr="002A30FB" w:rsidRDefault="00FD58E5" w:rsidP="00CD4BE0">
            <w:pPr>
              <w:rPr>
                <w:rFonts w:asciiTheme="minorEastAsia" w:eastAsiaTheme="minorEastAsia" w:hAnsiTheme="minorEastAsia"/>
                <w:color w:val="000000" w:themeColor="text1"/>
              </w:rPr>
            </w:pPr>
          </w:p>
          <w:p w:rsidR="00A274FB" w:rsidRPr="002A30FB" w:rsidRDefault="00A274FB" w:rsidP="00A274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【共通】</w:t>
            </w:r>
          </w:p>
          <w:p w:rsidR="00A274FB" w:rsidRPr="002A30FB" w:rsidRDefault="00A274FB" w:rsidP="00A274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23AE0" w:rsidRPr="002A30FB" w:rsidRDefault="00F23AE0" w:rsidP="00916114">
            <w:pPr>
              <w:widowControl/>
              <w:jc w:val="left"/>
              <w:rPr>
                <w:rFonts w:asciiTheme="minorEastAsia" w:eastAsiaTheme="minorEastAsia" w:hAnsiTheme="minorEastAsia"/>
                <w:color w:val="000000" w:themeColor="text1"/>
              </w:rPr>
            </w:pPr>
          </w:p>
          <w:p w:rsidR="00FD58E5" w:rsidRPr="002A30FB" w:rsidRDefault="00FD58E5" w:rsidP="00FD58E5">
            <w:pPr>
              <w:ind w:firstLineChars="100" w:firstLine="210"/>
              <w:rPr>
                <w:rFonts w:asciiTheme="minorEastAsia" w:eastAsiaTheme="minorEastAsia" w:hAnsiTheme="minorEastAsia"/>
                <w:color w:val="000000" w:themeColor="text1"/>
              </w:rPr>
            </w:pPr>
          </w:p>
          <w:p w:rsidR="00385B06" w:rsidRPr="002A30FB" w:rsidRDefault="00385B06" w:rsidP="00FD58E5">
            <w:pPr>
              <w:ind w:firstLineChars="100" w:firstLine="210"/>
              <w:rPr>
                <w:rFonts w:asciiTheme="minorEastAsia" w:eastAsiaTheme="minorEastAsia" w:hAnsiTheme="minorEastAsia"/>
                <w:color w:val="000000" w:themeColor="text1"/>
              </w:rPr>
            </w:pPr>
          </w:p>
          <w:p w:rsidR="00385B06" w:rsidRPr="002A30FB" w:rsidRDefault="00385B06" w:rsidP="00FD58E5">
            <w:pPr>
              <w:ind w:firstLineChars="100" w:firstLine="210"/>
              <w:rPr>
                <w:rFonts w:asciiTheme="minorEastAsia" w:eastAsiaTheme="minorEastAsia" w:hAnsiTheme="minorEastAsia"/>
                <w:color w:val="000000" w:themeColor="text1"/>
              </w:rPr>
            </w:pPr>
          </w:p>
          <w:p w:rsidR="00CD4BE0" w:rsidRPr="002A30FB" w:rsidRDefault="00CD4BE0" w:rsidP="00FD58E5">
            <w:pPr>
              <w:ind w:firstLineChars="100" w:firstLine="210"/>
              <w:rPr>
                <w:rFonts w:asciiTheme="minorEastAsia" w:eastAsiaTheme="minorEastAsia" w:hAnsiTheme="minorEastAsia"/>
                <w:color w:val="000000" w:themeColor="text1"/>
              </w:rPr>
            </w:pPr>
          </w:p>
          <w:p w:rsidR="00A274FB" w:rsidRPr="002A30FB" w:rsidRDefault="00A274FB" w:rsidP="00A274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274FB" w:rsidRPr="002A30FB" w:rsidRDefault="00A274FB" w:rsidP="00A274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16114" w:rsidRPr="002A30FB" w:rsidRDefault="00916114" w:rsidP="00916114">
            <w:pPr>
              <w:widowControl/>
              <w:jc w:val="left"/>
              <w:rPr>
                <w:rFonts w:asciiTheme="minorEastAsia" w:eastAsiaTheme="minorEastAsia" w:hAnsiTheme="minorEastAsia"/>
                <w:color w:val="000000" w:themeColor="text1"/>
              </w:rPr>
            </w:pPr>
          </w:p>
          <w:p w:rsidR="00F23AE0" w:rsidRPr="002A30FB" w:rsidRDefault="00F23AE0" w:rsidP="00916114">
            <w:pPr>
              <w:widowControl/>
              <w:rPr>
                <w:rFonts w:asciiTheme="minorEastAsia" w:eastAsiaTheme="minorEastAsia" w:hAnsiTheme="minorEastAsia"/>
                <w:color w:val="000000" w:themeColor="text1"/>
              </w:rPr>
            </w:pPr>
          </w:p>
          <w:p w:rsidR="00F55B9D" w:rsidRPr="002A30FB" w:rsidRDefault="00F55B9D" w:rsidP="00916114">
            <w:pPr>
              <w:widowControl/>
              <w:rPr>
                <w:rFonts w:asciiTheme="minorEastAsia" w:eastAsiaTheme="minorEastAsia" w:hAnsiTheme="minorEastAsia"/>
                <w:color w:val="000000" w:themeColor="text1"/>
              </w:rPr>
            </w:pPr>
          </w:p>
          <w:p w:rsidR="0011257A" w:rsidRPr="002A30FB" w:rsidRDefault="0011257A" w:rsidP="00A466DA">
            <w:pPr>
              <w:rPr>
                <w:rFonts w:asciiTheme="minorEastAsia" w:eastAsiaTheme="minorEastAsia" w:hAnsiTheme="minorEastAsia"/>
                <w:color w:val="000000" w:themeColor="text1"/>
              </w:rPr>
            </w:pPr>
          </w:p>
          <w:p w:rsidR="00FD58E5" w:rsidRPr="002A30FB" w:rsidRDefault="00FD58E5" w:rsidP="00A466DA">
            <w:pPr>
              <w:rPr>
                <w:rFonts w:asciiTheme="minorEastAsia" w:eastAsiaTheme="minorEastAsia" w:hAnsiTheme="minorEastAsia"/>
                <w:color w:val="000000" w:themeColor="text1"/>
              </w:rPr>
            </w:pPr>
          </w:p>
          <w:p w:rsidR="00FD58E5" w:rsidRPr="002A30FB" w:rsidRDefault="00FD58E5" w:rsidP="00A466DA">
            <w:pPr>
              <w:rPr>
                <w:rFonts w:asciiTheme="minorEastAsia" w:eastAsiaTheme="minorEastAsia" w:hAnsiTheme="minorEastAsia"/>
                <w:color w:val="000000" w:themeColor="text1"/>
              </w:rPr>
            </w:pPr>
          </w:p>
          <w:p w:rsidR="00A274FB" w:rsidRPr="002A30FB" w:rsidRDefault="00A274FB" w:rsidP="00A466DA">
            <w:pPr>
              <w:rPr>
                <w:rFonts w:asciiTheme="minorEastAsia" w:eastAsiaTheme="minorEastAsia" w:hAnsiTheme="minorEastAsia"/>
                <w:color w:val="000000" w:themeColor="text1"/>
              </w:rPr>
            </w:pPr>
          </w:p>
          <w:p w:rsidR="00A274FB" w:rsidRPr="002A30FB" w:rsidRDefault="00A274FB" w:rsidP="00A274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274FB" w:rsidRPr="002A30FB" w:rsidRDefault="00A274FB" w:rsidP="00A274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586CF3" w:rsidRPr="002A30FB" w:rsidRDefault="00586CF3" w:rsidP="00A466DA">
            <w:pPr>
              <w:rPr>
                <w:rFonts w:asciiTheme="minorEastAsia" w:eastAsiaTheme="minorEastAsia" w:hAnsiTheme="minorEastAsia"/>
                <w:color w:val="000000" w:themeColor="text1"/>
              </w:rPr>
            </w:pPr>
          </w:p>
          <w:p w:rsidR="00A274FB" w:rsidRPr="002A30FB" w:rsidRDefault="00A274FB" w:rsidP="00A274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274FB" w:rsidRPr="002A30FB" w:rsidRDefault="00A274FB" w:rsidP="00A274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D4BE0" w:rsidRPr="002A30FB" w:rsidRDefault="00CD4BE0" w:rsidP="00FD58E5">
            <w:pPr>
              <w:ind w:firstLineChars="100" w:firstLine="210"/>
              <w:rPr>
                <w:rFonts w:asciiTheme="minorEastAsia" w:eastAsiaTheme="minorEastAsia" w:hAnsiTheme="minorEastAsia"/>
                <w:color w:val="000000" w:themeColor="text1"/>
              </w:rPr>
            </w:pPr>
          </w:p>
          <w:p w:rsidR="00A274FB" w:rsidRPr="002A30FB" w:rsidRDefault="00A274FB" w:rsidP="00A274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274FB" w:rsidRPr="002A30FB" w:rsidRDefault="00A274FB" w:rsidP="00A274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586CF3" w:rsidRPr="002A30FB" w:rsidRDefault="00586CF3" w:rsidP="00586CF3">
            <w:pPr>
              <w:widowControl/>
              <w:jc w:val="center"/>
              <w:rPr>
                <w:rFonts w:asciiTheme="minorEastAsia" w:eastAsiaTheme="minorEastAsia" w:hAnsiTheme="minorEastAsia"/>
                <w:color w:val="000000" w:themeColor="text1"/>
              </w:rPr>
            </w:pPr>
          </w:p>
          <w:p w:rsidR="00316B60" w:rsidRPr="002A30FB" w:rsidRDefault="00316B60" w:rsidP="00586CF3">
            <w:pPr>
              <w:widowControl/>
              <w:jc w:val="center"/>
              <w:rPr>
                <w:rFonts w:asciiTheme="minorEastAsia" w:eastAsiaTheme="minorEastAsia" w:hAnsiTheme="minorEastAsia"/>
                <w:color w:val="000000" w:themeColor="text1"/>
              </w:rPr>
            </w:pPr>
          </w:p>
          <w:p w:rsidR="00A274FB" w:rsidRPr="002A30FB" w:rsidRDefault="00A274FB" w:rsidP="00A274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274FB" w:rsidRPr="002A30FB" w:rsidRDefault="00A274FB" w:rsidP="00A274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316B60" w:rsidRPr="002A30FB" w:rsidRDefault="00316B60" w:rsidP="00586CF3">
            <w:pPr>
              <w:widowControl/>
              <w:jc w:val="center"/>
              <w:rPr>
                <w:rFonts w:asciiTheme="minorEastAsia" w:eastAsiaTheme="minorEastAsia" w:hAnsiTheme="minorEastAsia"/>
                <w:color w:val="000000" w:themeColor="text1"/>
              </w:rPr>
            </w:pPr>
          </w:p>
          <w:p w:rsidR="00F55B9D" w:rsidRPr="002A30FB" w:rsidRDefault="00F55B9D" w:rsidP="00F55B9D">
            <w:pPr>
              <w:widowControl/>
              <w:rPr>
                <w:rFonts w:asciiTheme="minorEastAsia" w:eastAsiaTheme="minorEastAsia" w:hAnsiTheme="minorEastAsia"/>
                <w:color w:val="000000" w:themeColor="text1"/>
              </w:rPr>
            </w:pPr>
          </w:p>
          <w:p w:rsidR="00A274FB" w:rsidRPr="002A30FB" w:rsidRDefault="00A274FB" w:rsidP="00A274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274FB" w:rsidRPr="002A30FB" w:rsidRDefault="00A274FB" w:rsidP="00A274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D4BE0" w:rsidRPr="002A30FB" w:rsidRDefault="00CD4BE0" w:rsidP="00FD58E5">
            <w:pPr>
              <w:ind w:firstLineChars="100" w:firstLine="210"/>
              <w:rPr>
                <w:rFonts w:asciiTheme="minorEastAsia" w:eastAsiaTheme="minorEastAsia" w:hAnsiTheme="minorEastAsia"/>
                <w:color w:val="000000" w:themeColor="text1"/>
              </w:rPr>
            </w:pPr>
          </w:p>
          <w:p w:rsidR="00CD4BE0" w:rsidRPr="002A30FB" w:rsidRDefault="00CD4BE0" w:rsidP="00FD58E5">
            <w:pPr>
              <w:ind w:firstLineChars="100" w:firstLine="210"/>
              <w:rPr>
                <w:rFonts w:asciiTheme="minorEastAsia" w:eastAsiaTheme="minorEastAsia" w:hAnsiTheme="minorEastAsia"/>
                <w:color w:val="000000" w:themeColor="text1"/>
              </w:rPr>
            </w:pPr>
          </w:p>
          <w:p w:rsidR="00A274FB" w:rsidRPr="002A30FB" w:rsidRDefault="00A274FB" w:rsidP="00A274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274FB" w:rsidRPr="002A30FB" w:rsidRDefault="00A274FB" w:rsidP="00A274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EC6E3E" w:rsidRPr="002A30FB" w:rsidRDefault="00EC6E3E" w:rsidP="00586CF3">
            <w:pPr>
              <w:widowControl/>
              <w:jc w:val="center"/>
              <w:rPr>
                <w:rFonts w:asciiTheme="minorEastAsia" w:eastAsiaTheme="minorEastAsia" w:hAnsiTheme="minorEastAsia"/>
                <w:color w:val="000000" w:themeColor="text1"/>
              </w:rPr>
            </w:pPr>
          </w:p>
          <w:p w:rsidR="00CD4BE0" w:rsidRPr="002A30FB" w:rsidRDefault="00CD4BE0" w:rsidP="00586CF3">
            <w:pPr>
              <w:widowControl/>
              <w:jc w:val="center"/>
              <w:rPr>
                <w:rFonts w:asciiTheme="minorEastAsia" w:eastAsiaTheme="minorEastAsia" w:hAnsiTheme="minorEastAsia"/>
                <w:color w:val="000000" w:themeColor="text1"/>
              </w:rPr>
            </w:pPr>
          </w:p>
          <w:p w:rsidR="00CD4BE0" w:rsidRPr="002A30FB" w:rsidRDefault="00CD4BE0" w:rsidP="00586CF3">
            <w:pPr>
              <w:widowControl/>
              <w:jc w:val="center"/>
              <w:rPr>
                <w:rFonts w:asciiTheme="minorEastAsia" w:eastAsiaTheme="minorEastAsia" w:hAnsiTheme="minorEastAsia"/>
                <w:color w:val="000000" w:themeColor="text1"/>
              </w:rPr>
            </w:pPr>
          </w:p>
          <w:p w:rsidR="00CD4BE0" w:rsidRPr="002A30FB" w:rsidRDefault="00CD4BE0" w:rsidP="00586CF3">
            <w:pPr>
              <w:widowControl/>
              <w:jc w:val="center"/>
              <w:rPr>
                <w:rFonts w:asciiTheme="minorEastAsia" w:eastAsiaTheme="minorEastAsia" w:hAnsiTheme="minorEastAsia"/>
                <w:color w:val="000000" w:themeColor="text1"/>
              </w:rPr>
            </w:pPr>
          </w:p>
          <w:p w:rsidR="00FD58E5" w:rsidRPr="002A30FB" w:rsidRDefault="00FD58E5" w:rsidP="00A11FC0">
            <w:pPr>
              <w:rPr>
                <w:rFonts w:asciiTheme="minorEastAsia" w:eastAsiaTheme="minorEastAsia" w:hAnsiTheme="minorEastAsia"/>
                <w:color w:val="000000" w:themeColor="text1"/>
              </w:rPr>
            </w:pPr>
          </w:p>
          <w:p w:rsidR="00A274FB" w:rsidRPr="002A30FB" w:rsidRDefault="00A274FB" w:rsidP="00A274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【共通】</w:t>
            </w:r>
          </w:p>
          <w:p w:rsidR="00A274FB" w:rsidRPr="002A30FB" w:rsidRDefault="00A274FB" w:rsidP="00A274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EC6E3E" w:rsidRPr="002A30FB" w:rsidRDefault="00EC6E3E" w:rsidP="00C736A3">
            <w:pPr>
              <w:rPr>
                <w:rFonts w:asciiTheme="minorEastAsia" w:eastAsiaTheme="minorEastAsia" w:hAnsiTheme="minorEastAsia"/>
                <w:color w:val="000000" w:themeColor="text1"/>
              </w:rPr>
            </w:pPr>
          </w:p>
          <w:p w:rsidR="00FD58E5" w:rsidRPr="002A30FB" w:rsidRDefault="00FD58E5" w:rsidP="00FD58E5">
            <w:pPr>
              <w:ind w:firstLineChars="100" w:firstLine="210"/>
              <w:rPr>
                <w:rFonts w:asciiTheme="minorEastAsia" w:eastAsiaTheme="minorEastAsia" w:hAnsiTheme="minorEastAsia"/>
                <w:color w:val="000000" w:themeColor="text1"/>
              </w:rPr>
            </w:pPr>
          </w:p>
          <w:p w:rsidR="00A274FB" w:rsidRPr="002A30FB" w:rsidRDefault="00A274FB" w:rsidP="00A274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274FB" w:rsidRPr="002A30FB" w:rsidRDefault="00A274FB" w:rsidP="00A274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274FB" w:rsidRPr="002A30FB" w:rsidRDefault="00A274FB" w:rsidP="00FD58E5">
            <w:pPr>
              <w:ind w:firstLineChars="100" w:firstLine="210"/>
              <w:rPr>
                <w:rFonts w:asciiTheme="minorEastAsia" w:eastAsiaTheme="minorEastAsia" w:hAnsiTheme="minorEastAsia"/>
                <w:color w:val="000000" w:themeColor="text1"/>
              </w:rPr>
            </w:pPr>
          </w:p>
          <w:p w:rsidR="00164C65" w:rsidRPr="002A30FB" w:rsidRDefault="00164C65" w:rsidP="00164C6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164C65" w:rsidRPr="002A30FB" w:rsidRDefault="00164C65" w:rsidP="00164C6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64C65" w:rsidRPr="002A30FB" w:rsidRDefault="00164C65" w:rsidP="00164C65">
            <w:pPr>
              <w:ind w:firstLineChars="100" w:firstLine="210"/>
              <w:rPr>
                <w:rFonts w:asciiTheme="minorEastAsia" w:eastAsiaTheme="minorEastAsia" w:hAnsiTheme="minorEastAsia"/>
                <w:color w:val="000000" w:themeColor="text1"/>
              </w:rPr>
            </w:pPr>
          </w:p>
          <w:p w:rsidR="00164C65" w:rsidRPr="002A30FB" w:rsidRDefault="00164C65" w:rsidP="00FD58E5">
            <w:pPr>
              <w:ind w:firstLineChars="100" w:firstLine="210"/>
              <w:rPr>
                <w:rFonts w:asciiTheme="minorEastAsia" w:eastAsiaTheme="minorEastAsia" w:hAnsiTheme="minorEastAsia"/>
                <w:color w:val="000000" w:themeColor="text1"/>
              </w:rPr>
            </w:pPr>
          </w:p>
          <w:p w:rsidR="00164C65" w:rsidRPr="002A30FB" w:rsidRDefault="00164C65" w:rsidP="00164C6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164C65" w:rsidRPr="002A30FB" w:rsidRDefault="00164C65" w:rsidP="00164C6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64C65" w:rsidRPr="002A30FB" w:rsidRDefault="00164C65" w:rsidP="00164C65">
            <w:pPr>
              <w:rPr>
                <w:rFonts w:asciiTheme="minorEastAsia" w:eastAsiaTheme="minorEastAsia" w:hAnsiTheme="minorEastAsia"/>
                <w:color w:val="000000" w:themeColor="text1"/>
              </w:rPr>
            </w:pPr>
          </w:p>
          <w:p w:rsidR="00A11FC0" w:rsidRPr="002A30FB" w:rsidRDefault="00A11FC0" w:rsidP="00164C65">
            <w:pPr>
              <w:rPr>
                <w:rFonts w:asciiTheme="minorEastAsia" w:eastAsiaTheme="minorEastAsia" w:hAnsiTheme="minorEastAsia"/>
                <w:color w:val="000000" w:themeColor="text1"/>
              </w:rPr>
            </w:pPr>
          </w:p>
          <w:p w:rsidR="00164C65" w:rsidRPr="002A30FB" w:rsidRDefault="00164C65" w:rsidP="00164C6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164C65" w:rsidRPr="002A30FB" w:rsidRDefault="00164C65" w:rsidP="00164C6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64C65" w:rsidRPr="002A30FB" w:rsidRDefault="00164C65" w:rsidP="00164C65">
            <w:pPr>
              <w:ind w:firstLineChars="100" w:firstLine="210"/>
              <w:rPr>
                <w:rFonts w:asciiTheme="minorEastAsia" w:eastAsiaTheme="minorEastAsia" w:hAnsiTheme="minorEastAsia"/>
                <w:color w:val="000000" w:themeColor="text1"/>
              </w:rPr>
            </w:pPr>
          </w:p>
          <w:p w:rsidR="00164C65" w:rsidRPr="002A30FB" w:rsidRDefault="00164C65" w:rsidP="00164C65">
            <w:pPr>
              <w:ind w:firstLineChars="100" w:firstLine="210"/>
              <w:rPr>
                <w:rFonts w:asciiTheme="minorEastAsia" w:eastAsiaTheme="minorEastAsia" w:hAnsiTheme="minorEastAsia"/>
                <w:color w:val="000000" w:themeColor="text1"/>
              </w:rPr>
            </w:pPr>
          </w:p>
          <w:p w:rsidR="00164C65" w:rsidRPr="002A30FB" w:rsidRDefault="00164C65" w:rsidP="00164C65">
            <w:pPr>
              <w:ind w:firstLineChars="100" w:firstLine="210"/>
              <w:rPr>
                <w:rFonts w:asciiTheme="minorEastAsia" w:eastAsiaTheme="minorEastAsia" w:hAnsiTheme="minorEastAsia"/>
                <w:color w:val="000000" w:themeColor="text1"/>
              </w:rPr>
            </w:pPr>
          </w:p>
          <w:p w:rsidR="00A11FC0" w:rsidRPr="002A30FB" w:rsidRDefault="00A11FC0" w:rsidP="00A11FC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11FC0" w:rsidRPr="002A30FB" w:rsidRDefault="00A11FC0" w:rsidP="00A11FC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11FC0" w:rsidRPr="002A30FB" w:rsidRDefault="00A11FC0" w:rsidP="00164C65">
            <w:pPr>
              <w:ind w:firstLineChars="100" w:firstLine="210"/>
              <w:rPr>
                <w:rFonts w:asciiTheme="minorEastAsia" w:eastAsiaTheme="minorEastAsia" w:hAnsiTheme="minorEastAsia"/>
                <w:color w:val="000000" w:themeColor="text1"/>
              </w:rPr>
            </w:pPr>
          </w:p>
          <w:p w:rsidR="00A11FC0" w:rsidRPr="002A30FB" w:rsidRDefault="00A11FC0" w:rsidP="00164C65">
            <w:pPr>
              <w:ind w:firstLineChars="100" w:firstLine="210"/>
              <w:rPr>
                <w:rFonts w:asciiTheme="minorEastAsia" w:eastAsiaTheme="minorEastAsia" w:hAnsiTheme="minorEastAsia"/>
                <w:color w:val="000000" w:themeColor="text1"/>
              </w:rPr>
            </w:pPr>
          </w:p>
          <w:p w:rsidR="00A11FC0" w:rsidRPr="002A30FB" w:rsidRDefault="00A11FC0" w:rsidP="00164C65">
            <w:pPr>
              <w:ind w:firstLineChars="100" w:firstLine="210"/>
              <w:rPr>
                <w:rFonts w:asciiTheme="minorEastAsia" w:eastAsiaTheme="minorEastAsia" w:hAnsiTheme="minorEastAsia"/>
                <w:color w:val="000000" w:themeColor="text1"/>
              </w:rPr>
            </w:pPr>
          </w:p>
          <w:p w:rsidR="00E57EFD" w:rsidRPr="002A30FB" w:rsidRDefault="00E57EFD" w:rsidP="00E57EFD">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【従来】</w:t>
            </w:r>
          </w:p>
          <w:p w:rsidR="00E57EFD" w:rsidRPr="002A30FB" w:rsidRDefault="00E57EFD" w:rsidP="00E57EFD">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11FC0" w:rsidRPr="002A30FB" w:rsidRDefault="00A11FC0" w:rsidP="00164C65">
            <w:pPr>
              <w:ind w:firstLineChars="100" w:firstLine="210"/>
              <w:rPr>
                <w:rFonts w:asciiTheme="minorEastAsia" w:eastAsiaTheme="minorEastAsia" w:hAnsiTheme="minorEastAsia"/>
                <w:color w:val="000000" w:themeColor="text1"/>
              </w:rPr>
            </w:pPr>
          </w:p>
          <w:p w:rsidR="00E57EFD" w:rsidRPr="002A30FB" w:rsidRDefault="00E57EFD" w:rsidP="00164C65">
            <w:pPr>
              <w:ind w:firstLineChars="100" w:firstLine="210"/>
              <w:rPr>
                <w:rFonts w:asciiTheme="minorEastAsia" w:eastAsiaTheme="minorEastAsia" w:hAnsiTheme="minorEastAsia"/>
                <w:color w:val="000000" w:themeColor="text1"/>
              </w:rPr>
            </w:pPr>
          </w:p>
          <w:p w:rsidR="00E57EFD" w:rsidRPr="002A30FB" w:rsidRDefault="00E57EFD" w:rsidP="00E57EFD">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【ユニット】</w:t>
            </w:r>
          </w:p>
          <w:p w:rsidR="00E57EFD" w:rsidRPr="002A30FB" w:rsidRDefault="00E57EFD" w:rsidP="00E57EFD">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8E5" w:rsidRPr="002A30FB" w:rsidRDefault="00FD58E5" w:rsidP="00FD58E5">
            <w:pPr>
              <w:ind w:firstLineChars="100" w:firstLine="210"/>
              <w:rPr>
                <w:rFonts w:asciiTheme="minorEastAsia" w:eastAsiaTheme="minorEastAsia" w:hAnsiTheme="minorEastAsia"/>
                <w:color w:val="000000" w:themeColor="text1"/>
              </w:rPr>
            </w:pPr>
          </w:p>
          <w:p w:rsidR="00E57EFD" w:rsidRPr="002A30FB" w:rsidRDefault="00E57EFD" w:rsidP="00FD58E5">
            <w:pPr>
              <w:ind w:firstLineChars="100" w:firstLine="210"/>
              <w:rPr>
                <w:rFonts w:asciiTheme="minorEastAsia" w:eastAsiaTheme="minorEastAsia" w:hAnsiTheme="minorEastAsia"/>
                <w:color w:val="000000" w:themeColor="text1"/>
              </w:rPr>
            </w:pPr>
          </w:p>
          <w:p w:rsidR="00E57EFD" w:rsidRPr="002A30FB" w:rsidRDefault="00E57EFD" w:rsidP="00E57EFD">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【ユニット】</w:t>
            </w:r>
          </w:p>
          <w:p w:rsidR="00E57EFD" w:rsidRPr="002A30FB" w:rsidRDefault="00E57EFD" w:rsidP="00E57EFD">
            <w:pPr>
              <w:ind w:left="182" w:hanging="182"/>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E57EFD" w:rsidRPr="002A30FB" w:rsidRDefault="00E57EFD" w:rsidP="00FD58E5">
            <w:pPr>
              <w:ind w:firstLineChars="100" w:firstLine="210"/>
              <w:rPr>
                <w:rFonts w:asciiTheme="minorEastAsia" w:eastAsiaTheme="minorEastAsia" w:hAnsiTheme="minorEastAsia"/>
                <w:color w:val="000000" w:themeColor="text1"/>
              </w:rPr>
            </w:pPr>
          </w:p>
          <w:p w:rsidR="00E57EFD" w:rsidRPr="002A30FB" w:rsidRDefault="00E57EFD" w:rsidP="00FD58E5">
            <w:pPr>
              <w:ind w:firstLineChars="100" w:firstLine="210"/>
              <w:rPr>
                <w:rFonts w:asciiTheme="minorEastAsia" w:eastAsiaTheme="minorEastAsia" w:hAnsiTheme="minorEastAsia"/>
                <w:color w:val="000000" w:themeColor="text1"/>
              </w:rPr>
            </w:pPr>
          </w:p>
          <w:p w:rsidR="00E57EFD" w:rsidRPr="002A30FB" w:rsidRDefault="00E57EFD" w:rsidP="00FD58E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FD58E5" w:rsidRPr="002A30FB" w:rsidRDefault="00FD58E5" w:rsidP="00FD58E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7D4DDE" w:rsidRPr="002A30FB" w:rsidRDefault="007D4DDE" w:rsidP="00586CF3">
            <w:pPr>
              <w:widowControl/>
              <w:jc w:val="left"/>
              <w:rPr>
                <w:rFonts w:asciiTheme="minorEastAsia" w:eastAsiaTheme="minorEastAsia" w:hAnsiTheme="minorEastAsia"/>
                <w:color w:val="000000" w:themeColor="text1"/>
              </w:rPr>
            </w:pPr>
          </w:p>
          <w:p w:rsidR="00FD58E5" w:rsidRPr="002A30FB" w:rsidRDefault="00FD58E5" w:rsidP="00FD58E5">
            <w:pPr>
              <w:ind w:firstLineChars="100" w:firstLine="210"/>
              <w:rPr>
                <w:rFonts w:asciiTheme="minorEastAsia" w:eastAsiaTheme="minorEastAsia" w:hAnsiTheme="minorEastAsia"/>
                <w:color w:val="000000" w:themeColor="text1"/>
              </w:rPr>
            </w:pPr>
          </w:p>
          <w:p w:rsidR="00E57EFD" w:rsidRPr="002A30FB" w:rsidRDefault="00E57EFD" w:rsidP="00E57EFD">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【共通】</w:t>
            </w:r>
          </w:p>
          <w:p w:rsidR="00E57EFD" w:rsidRPr="002A30FB" w:rsidRDefault="00E57EFD" w:rsidP="00E57EFD">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8E5" w:rsidRPr="002A30FB" w:rsidRDefault="00FD58E5" w:rsidP="00FD58E5">
            <w:pPr>
              <w:ind w:firstLineChars="100" w:firstLine="210"/>
              <w:rPr>
                <w:rFonts w:asciiTheme="minorEastAsia" w:eastAsiaTheme="minorEastAsia" w:hAnsiTheme="minorEastAsia"/>
                <w:color w:val="000000" w:themeColor="text1"/>
              </w:rPr>
            </w:pPr>
          </w:p>
          <w:p w:rsidR="00E57EFD" w:rsidRPr="002A30FB" w:rsidRDefault="00E57EFD" w:rsidP="00E57EFD">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E57EFD" w:rsidRPr="002A30FB" w:rsidRDefault="00E57EFD" w:rsidP="00E57EFD">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8E5" w:rsidRPr="002A30FB" w:rsidRDefault="00FD58E5" w:rsidP="00FD58E5">
            <w:pPr>
              <w:ind w:firstLineChars="100" w:firstLine="210"/>
              <w:rPr>
                <w:rFonts w:asciiTheme="minorEastAsia" w:eastAsiaTheme="minorEastAsia" w:hAnsiTheme="minorEastAsia"/>
                <w:color w:val="000000" w:themeColor="text1"/>
              </w:rPr>
            </w:pPr>
          </w:p>
          <w:p w:rsidR="00E57EFD" w:rsidRPr="002A30FB" w:rsidRDefault="00E57EFD" w:rsidP="00E57EFD">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E57EFD" w:rsidRPr="002A30FB" w:rsidRDefault="00E57EFD" w:rsidP="00E57EFD">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8E5" w:rsidRPr="002A30FB" w:rsidRDefault="00FD58E5" w:rsidP="00E57EFD">
            <w:pPr>
              <w:rPr>
                <w:rFonts w:asciiTheme="minorEastAsia" w:eastAsiaTheme="minorEastAsia" w:hAnsiTheme="minorEastAsia"/>
                <w:color w:val="000000" w:themeColor="text1"/>
              </w:rPr>
            </w:pPr>
          </w:p>
          <w:p w:rsidR="00E57EFD" w:rsidRPr="002A30FB" w:rsidRDefault="00E57EFD" w:rsidP="00E57EFD">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E57EFD" w:rsidRPr="002A30FB" w:rsidRDefault="00E57EFD" w:rsidP="00E57EFD">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E57EFD" w:rsidRPr="002A30FB" w:rsidRDefault="00E57EFD" w:rsidP="00E57EFD">
            <w:pPr>
              <w:rPr>
                <w:rFonts w:asciiTheme="minorEastAsia" w:eastAsiaTheme="minorEastAsia" w:hAnsiTheme="minorEastAsia"/>
                <w:color w:val="000000" w:themeColor="text1"/>
              </w:rPr>
            </w:pPr>
          </w:p>
          <w:p w:rsidR="00E57EFD" w:rsidRPr="002A30FB" w:rsidRDefault="00E57EFD" w:rsidP="00E57EFD">
            <w:pPr>
              <w:rPr>
                <w:rFonts w:asciiTheme="minorEastAsia" w:eastAsiaTheme="minorEastAsia" w:hAnsiTheme="minorEastAsia"/>
                <w:color w:val="000000" w:themeColor="text1"/>
              </w:rPr>
            </w:pPr>
          </w:p>
          <w:p w:rsidR="00E57EFD" w:rsidRPr="002A30FB" w:rsidRDefault="00E57EFD" w:rsidP="00E57EFD">
            <w:pPr>
              <w:rPr>
                <w:rFonts w:asciiTheme="minorEastAsia" w:eastAsiaTheme="minorEastAsia" w:hAnsiTheme="minorEastAsia"/>
                <w:color w:val="000000" w:themeColor="text1"/>
              </w:rPr>
            </w:pPr>
          </w:p>
          <w:p w:rsidR="00FD58E5" w:rsidRPr="002A30FB" w:rsidRDefault="00744D61" w:rsidP="00FD58E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r w:rsidR="00FD58E5" w:rsidRPr="002A30FB">
              <w:rPr>
                <w:rFonts w:asciiTheme="minorEastAsia" w:eastAsiaTheme="minorEastAsia" w:hAnsiTheme="minorEastAsia" w:hint="eastAsia"/>
                <w:color w:val="000000" w:themeColor="text1"/>
              </w:rPr>
              <w:t>】</w:t>
            </w:r>
          </w:p>
          <w:p w:rsidR="00FD58E5" w:rsidRPr="002A30FB" w:rsidRDefault="00FD58E5" w:rsidP="00FD58E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586CF3" w:rsidRPr="002A30FB" w:rsidRDefault="00586CF3" w:rsidP="00AB21FF">
            <w:pPr>
              <w:widowControl/>
              <w:jc w:val="left"/>
              <w:rPr>
                <w:rFonts w:asciiTheme="minorEastAsia" w:eastAsiaTheme="minorEastAsia" w:hAnsiTheme="minorEastAsia"/>
                <w:color w:val="000000" w:themeColor="text1"/>
              </w:rPr>
            </w:pPr>
          </w:p>
          <w:p w:rsidR="00877CFB" w:rsidRPr="002A30FB" w:rsidRDefault="00877CFB" w:rsidP="00877C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【従来】</w:t>
            </w:r>
          </w:p>
          <w:p w:rsidR="00877CFB" w:rsidRPr="002A30FB" w:rsidRDefault="00877CFB" w:rsidP="00877C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877CFB" w:rsidRPr="002A30FB" w:rsidRDefault="00877CFB" w:rsidP="00AB21FF">
            <w:pPr>
              <w:widowControl/>
              <w:jc w:val="left"/>
              <w:rPr>
                <w:rFonts w:asciiTheme="minorEastAsia" w:eastAsiaTheme="minorEastAsia" w:hAnsiTheme="minorEastAsia"/>
                <w:color w:val="000000" w:themeColor="text1"/>
              </w:rPr>
            </w:pPr>
          </w:p>
          <w:p w:rsidR="00877CFB" w:rsidRPr="002A30FB" w:rsidRDefault="00744D61" w:rsidP="00877C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r w:rsidR="00877CFB" w:rsidRPr="002A30FB">
              <w:rPr>
                <w:rFonts w:asciiTheme="minorEastAsia" w:eastAsiaTheme="minorEastAsia" w:hAnsiTheme="minorEastAsia" w:hint="eastAsia"/>
                <w:color w:val="000000" w:themeColor="text1"/>
              </w:rPr>
              <w:t>】</w:t>
            </w:r>
          </w:p>
          <w:p w:rsidR="00877CFB" w:rsidRPr="002A30FB" w:rsidRDefault="00877CFB" w:rsidP="00877C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877CFB" w:rsidRPr="002A30FB" w:rsidRDefault="00877CFB" w:rsidP="00AB21FF">
            <w:pPr>
              <w:widowControl/>
              <w:jc w:val="left"/>
              <w:rPr>
                <w:rFonts w:asciiTheme="minorEastAsia" w:eastAsiaTheme="minorEastAsia" w:hAnsiTheme="minorEastAsia"/>
                <w:color w:val="000000" w:themeColor="text1"/>
              </w:rPr>
            </w:pPr>
          </w:p>
          <w:p w:rsidR="00744D61" w:rsidRPr="002A30FB" w:rsidRDefault="00744D61" w:rsidP="00744D6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877CFB" w:rsidRPr="002A30FB" w:rsidRDefault="00744D61" w:rsidP="00877C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877CFB" w:rsidRPr="002A30FB" w:rsidRDefault="00877CFB" w:rsidP="00AB21FF">
            <w:pPr>
              <w:widowControl/>
              <w:jc w:val="left"/>
              <w:rPr>
                <w:rFonts w:asciiTheme="minorEastAsia" w:eastAsiaTheme="minorEastAsia" w:hAnsiTheme="minorEastAsia"/>
                <w:color w:val="000000" w:themeColor="text1"/>
              </w:rPr>
            </w:pPr>
          </w:p>
          <w:p w:rsidR="00744D61" w:rsidRPr="002A30FB" w:rsidRDefault="00744D61" w:rsidP="00744D6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744D61" w:rsidRPr="002A30FB" w:rsidRDefault="00744D61" w:rsidP="00744D6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744D61" w:rsidRPr="002A30FB" w:rsidRDefault="00744D61" w:rsidP="00744D61">
            <w:pPr>
              <w:rPr>
                <w:rFonts w:asciiTheme="minorEastAsia" w:eastAsiaTheme="minorEastAsia" w:hAnsiTheme="minorEastAsia"/>
                <w:color w:val="000000" w:themeColor="text1"/>
              </w:rPr>
            </w:pPr>
          </w:p>
          <w:p w:rsidR="00744D61" w:rsidRPr="002A30FB" w:rsidRDefault="00744D61" w:rsidP="00744D6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744D61" w:rsidRPr="002A30FB" w:rsidRDefault="00744D61" w:rsidP="00744D6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744D61" w:rsidRPr="002A30FB" w:rsidRDefault="00744D61" w:rsidP="00AB21FF">
            <w:pPr>
              <w:widowControl/>
              <w:jc w:val="left"/>
              <w:rPr>
                <w:rFonts w:asciiTheme="minorEastAsia" w:eastAsiaTheme="minorEastAsia" w:hAnsiTheme="minorEastAsia"/>
                <w:color w:val="000000" w:themeColor="text1"/>
              </w:rPr>
            </w:pPr>
          </w:p>
          <w:p w:rsidR="00744D61" w:rsidRPr="002A30FB" w:rsidRDefault="00744D61" w:rsidP="00744D6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744D61" w:rsidRPr="002A30FB" w:rsidRDefault="00744D61" w:rsidP="00744D6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736A3" w:rsidRPr="002A30FB" w:rsidRDefault="00C736A3" w:rsidP="00EC27BC">
            <w:pPr>
              <w:widowControl/>
              <w:jc w:val="left"/>
              <w:rPr>
                <w:rFonts w:asciiTheme="minorEastAsia" w:eastAsiaTheme="minorEastAsia" w:hAnsiTheme="minorEastAsia"/>
                <w:color w:val="000000" w:themeColor="text1"/>
              </w:rPr>
            </w:pPr>
          </w:p>
          <w:p w:rsidR="009638D7" w:rsidRPr="002A30FB" w:rsidRDefault="009638D7" w:rsidP="009638D7">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【ユニット】</w:t>
            </w:r>
          </w:p>
          <w:p w:rsidR="009638D7" w:rsidRPr="002A30FB" w:rsidRDefault="009638D7" w:rsidP="009638D7">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638D7" w:rsidRPr="002A30FB" w:rsidRDefault="009638D7" w:rsidP="00EC27BC">
            <w:pPr>
              <w:widowControl/>
              <w:jc w:val="left"/>
              <w:rPr>
                <w:rFonts w:asciiTheme="minorEastAsia" w:eastAsiaTheme="minorEastAsia" w:hAnsiTheme="minorEastAsia"/>
                <w:color w:val="000000" w:themeColor="text1"/>
              </w:rPr>
            </w:pPr>
          </w:p>
          <w:p w:rsidR="009638D7" w:rsidRPr="002A30FB" w:rsidRDefault="009638D7" w:rsidP="009638D7">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【ユニット】</w:t>
            </w:r>
          </w:p>
          <w:p w:rsidR="009638D7" w:rsidRPr="002A30FB" w:rsidRDefault="009638D7" w:rsidP="009638D7">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638D7" w:rsidRPr="002A30FB" w:rsidRDefault="009638D7" w:rsidP="00EC27BC">
            <w:pPr>
              <w:widowControl/>
              <w:jc w:val="left"/>
              <w:rPr>
                <w:rFonts w:asciiTheme="minorEastAsia" w:eastAsiaTheme="minorEastAsia" w:hAnsiTheme="minorEastAsia"/>
                <w:color w:val="000000" w:themeColor="text1"/>
              </w:rPr>
            </w:pPr>
          </w:p>
          <w:p w:rsidR="00744D61" w:rsidRPr="002A30FB" w:rsidRDefault="00744D61" w:rsidP="00744D6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【ユニット】</w:t>
            </w:r>
          </w:p>
          <w:p w:rsidR="00744D61" w:rsidRPr="002A30FB" w:rsidRDefault="00744D61" w:rsidP="00744D6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8E5" w:rsidRPr="002A30FB" w:rsidRDefault="00FD58E5" w:rsidP="00FD58E5">
            <w:pPr>
              <w:ind w:firstLineChars="100" w:firstLine="210"/>
              <w:rPr>
                <w:rFonts w:asciiTheme="minorEastAsia" w:eastAsiaTheme="minorEastAsia" w:hAnsiTheme="minorEastAsia"/>
                <w:color w:val="000000" w:themeColor="text1"/>
              </w:rPr>
            </w:pPr>
          </w:p>
          <w:p w:rsidR="00D421C5" w:rsidRPr="002A30FB" w:rsidRDefault="00D421C5" w:rsidP="00EC27BC">
            <w:pPr>
              <w:widowControl/>
              <w:jc w:val="left"/>
              <w:rPr>
                <w:rFonts w:asciiTheme="minorEastAsia" w:eastAsiaTheme="minorEastAsia" w:hAnsiTheme="minorEastAsia"/>
                <w:color w:val="000000" w:themeColor="text1"/>
              </w:rPr>
            </w:pPr>
          </w:p>
          <w:p w:rsidR="000C3B11" w:rsidRPr="002A30FB" w:rsidRDefault="000C3B11" w:rsidP="00EC27BC">
            <w:pPr>
              <w:widowControl/>
              <w:jc w:val="left"/>
              <w:rPr>
                <w:rFonts w:asciiTheme="minorEastAsia" w:eastAsiaTheme="minorEastAsia" w:hAnsiTheme="minorEastAsia"/>
                <w:color w:val="000000" w:themeColor="text1"/>
              </w:rPr>
            </w:pPr>
          </w:p>
          <w:p w:rsidR="00FD58E5" w:rsidRPr="002A30FB" w:rsidRDefault="000F4D36" w:rsidP="00FD58E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【従来</w:t>
            </w:r>
            <w:r w:rsidR="00FD58E5" w:rsidRPr="002A30FB">
              <w:rPr>
                <w:rFonts w:asciiTheme="minorEastAsia" w:eastAsiaTheme="minorEastAsia" w:hAnsiTheme="minorEastAsia" w:hint="eastAsia"/>
                <w:color w:val="000000" w:themeColor="text1"/>
              </w:rPr>
              <w:t>】</w:t>
            </w:r>
          </w:p>
          <w:p w:rsidR="00FD58E5" w:rsidRPr="002A30FB" w:rsidRDefault="00FD58E5" w:rsidP="00FD58E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B21FF" w:rsidRPr="002A30FB" w:rsidRDefault="00AB21FF" w:rsidP="00D421C5">
            <w:pPr>
              <w:widowControl/>
              <w:jc w:val="left"/>
              <w:rPr>
                <w:rFonts w:asciiTheme="minorEastAsia" w:eastAsiaTheme="minorEastAsia" w:hAnsiTheme="minorEastAsia"/>
                <w:color w:val="000000" w:themeColor="text1"/>
              </w:rPr>
            </w:pPr>
          </w:p>
          <w:p w:rsidR="00FD58E5" w:rsidRPr="002A30FB" w:rsidRDefault="000F4D36" w:rsidP="000F4D3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【ユニット</w:t>
            </w:r>
            <w:r w:rsidR="00FD58E5" w:rsidRPr="002A30FB">
              <w:rPr>
                <w:rFonts w:asciiTheme="minorEastAsia" w:eastAsiaTheme="minorEastAsia" w:hAnsiTheme="minorEastAsia" w:hint="eastAsia"/>
                <w:color w:val="000000" w:themeColor="text1"/>
              </w:rPr>
              <w:t>】</w:t>
            </w:r>
          </w:p>
          <w:p w:rsidR="00FD58E5" w:rsidRPr="002A30FB" w:rsidRDefault="00FD58E5" w:rsidP="00FD58E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0B7A1E" w:rsidRPr="002A30FB" w:rsidRDefault="000B7A1E" w:rsidP="00D421C5">
            <w:pPr>
              <w:widowControl/>
              <w:jc w:val="left"/>
              <w:rPr>
                <w:rFonts w:asciiTheme="minorEastAsia" w:eastAsiaTheme="minorEastAsia" w:hAnsiTheme="minorEastAsia"/>
                <w:color w:val="000000" w:themeColor="text1"/>
              </w:rPr>
            </w:pPr>
          </w:p>
          <w:p w:rsidR="000C3B11" w:rsidRPr="002A30FB" w:rsidRDefault="000C3B11" w:rsidP="000C3B1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0C3B11" w:rsidRPr="002A30FB" w:rsidRDefault="000C3B11" w:rsidP="000C3B1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8E5" w:rsidRPr="002A30FB" w:rsidRDefault="00FD58E5" w:rsidP="00D421C5">
            <w:pPr>
              <w:widowControl/>
              <w:jc w:val="left"/>
              <w:rPr>
                <w:rFonts w:asciiTheme="minorEastAsia" w:eastAsiaTheme="minorEastAsia" w:hAnsiTheme="minorEastAsia"/>
                <w:color w:val="000000" w:themeColor="text1"/>
              </w:rPr>
            </w:pPr>
          </w:p>
          <w:p w:rsidR="000C3B11" w:rsidRPr="002A30FB" w:rsidRDefault="000C3B11" w:rsidP="00D421C5">
            <w:pPr>
              <w:widowControl/>
              <w:jc w:val="left"/>
              <w:rPr>
                <w:rFonts w:asciiTheme="minorEastAsia" w:eastAsiaTheme="minorEastAsia" w:hAnsiTheme="minorEastAsia"/>
                <w:color w:val="000000" w:themeColor="text1"/>
              </w:rPr>
            </w:pPr>
          </w:p>
          <w:p w:rsidR="000C3B11" w:rsidRPr="002A30FB" w:rsidRDefault="000C3B11" w:rsidP="000C3B1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0C3B11" w:rsidRPr="002A30FB" w:rsidRDefault="000C3B11" w:rsidP="000C3B1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0B7A1E" w:rsidRPr="002A30FB" w:rsidRDefault="00627480" w:rsidP="00627480">
            <w:pPr>
              <w:widowControl/>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事例なし</w:t>
            </w:r>
          </w:p>
          <w:p w:rsidR="00AB21FF" w:rsidRPr="002A30FB" w:rsidRDefault="00AB21FF" w:rsidP="00D421C5">
            <w:pPr>
              <w:widowControl/>
              <w:jc w:val="left"/>
              <w:rPr>
                <w:rFonts w:asciiTheme="minorEastAsia" w:eastAsiaTheme="minorEastAsia" w:hAnsiTheme="minorEastAsia"/>
                <w:color w:val="000000" w:themeColor="text1"/>
              </w:rPr>
            </w:pPr>
          </w:p>
          <w:p w:rsidR="00FD58E5" w:rsidRPr="002A30FB" w:rsidRDefault="00FD58E5" w:rsidP="00D421C5">
            <w:pPr>
              <w:widowControl/>
              <w:jc w:val="left"/>
              <w:rPr>
                <w:rFonts w:asciiTheme="minorEastAsia" w:eastAsiaTheme="minorEastAsia" w:hAnsiTheme="minorEastAsia"/>
                <w:color w:val="000000" w:themeColor="text1"/>
              </w:rPr>
            </w:pPr>
          </w:p>
          <w:p w:rsidR="00FD58E5" w:rsidRPr="002A30FB" w:rsidRDefault="00FD58E5" w:rsidP="00D421C5">
            <w:pPr>
              <w:widowControl/>
              <w:jc w:val="left"/>
              <w:rPr>
                <w:rFonts w:asciiTheme="minorEastAsia" w:eastAsiaTheme="minorEastAsia" w:hAnsiTheme="minorEastAsia"/>
                <w:color w:val="000000" w:themeColor="text1"/>
              </w:rPr>
            </w:pPr>
          </w:p>
          <w:p w:rsidR="00FD58E5" w:rsidRPr="002A30FB" w:rsidRDefault="00FD58E5" w:rsidP="00D421C5">
            <w:pPr>
              <w:widowControl/>
              <w:jc w:val="left"/>
              <w:rPr>
                <w:rFonts w:asciiTheme="minorEastAsia" w:eastAsiaTheme="minorEastAsia" w:hAnsiTheme="minorEastAsia"/>
                <w:color w:val="000000" w:themeColor="text1"/>
              </w:rPr>
            </w:pPr>
          </w:p>
          <w:p w:rsidR="00FD58E5" w:rsidRPr="002A30FB" w:rsidRDefault="00FD58E5" w:rsidP="00D421C5">
            <w:pPr>
              <w:widowControl/>
              <w:jc w:val="left"/>
              <w:rPr>
                <w:rFonts w:asciiTheme="minorEastAsia" w:eastAsiaTheme="minorEastAsia" w:hAnsiTheme="minorEastAsia"/>
                <w:color w:val="000000" w:themeColor="text1"/>
              </w:rPr>
            </w:pPr>
          </w:p>
          <w:p w:rsidR="00FD58E5" w:rsidRPr="002A30FB" w:rsidRDefault="00FD58E5" w:rsidP="00D421C5">
            <w:pPr>
              <w:widowControl/>
              <w:jc w:val="left"/>
              <w:rPr>
                <w:rFonts w:asciiTheme="minorEastAsia" w:eastAsiaTheme="minorEastAsia" w:hAnsiTheme="minorEastAsia"/>
                <w:color w:val="000000" w:themeColor="text1"/>
              </w:rPr>
            </w:pPr>
          </w:p>
          <w:p w:rsidR="00FD58E5" w:rsidRPr="002A30FB" w:rsidRDefault="00FD58E5" w:rsidP="00D421C5">
            <w:pPr>
              <w:widowControl/>
              <w:jc w:val="left"/>
              <w:rPr>
                <w:rFonts w:asciiTheme="minorEastAsia" w:eastAsiaTheme="minorEastAsia" w:hAnsiTheme="minorEastAsia"/>
                <w:color w:val="000000" w:themeColor="text1"/>
              </w:rPr>
            </w:pPr>
          </w:p>
          <w:p w:rsidR="000C3B11" w:rsidRPr="002A30FB" w:rsidRDefault="000C3B11" w:rsidP="000C3B11">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0C3B11" w:rsidRPr="002A30FB" w:rsidRDefault="000C3B11" w:rsidP="000C3B1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D421C5" w:rsidRPr="002A30FB" w:rsidRDefault="003333D8" w:rsidP="00D421C5">
            <w:pPr>
              <w:widowControl/>
              <w:jc w:val="left"/>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事例なし</w:t>
            </w:r>
          </w:p>
          <w:p w:rsidR="00AB21FF" w:rsidRPr="002A30FB" w:rsidRDefault="00AB21FF" w:rsidP="00D421C5">
            <w:pPr>
              <w:widowControl/>
              <w:jc w:val="left"/>
              <w:rPr>
                <w:rFonts w:asciiTheme="minorEastAsia" w:eastAsiaTheme="minorEastAsia" w:hAnsiTheme="minorEastAsia"/>
                <w:color w:val="000000" w:themeColor="text1"/>
              </w:rPr>
            </w:pPr>
          </w:p>
          <w:p w:rsidR="00FD58E5" w:rsidRPr="002A30FB" w:rsidRDefault="00FD58E5" w:rsidP="007D1895">
            <w:pPr>
              <w:rPr>
                <w:rFonts w:asciiTheme="minorEastAsia" w:eastAsiaTheme="minorEastAsia" w:hAnsiTheme="minorEastAsia"/>
                <w:color w:val="000000" w:themeColor="text1"/>
              </w:rPr>
            </w:pPr>
          </w:p>
          <w:p w:rsidR="00AB21FF" w:rsidRPr="002A30FB" w:rsidRDefault="00AB21FF" w:rsidP="00D421C5">
            <w:pPr>
              <w:widowControl/>
              <w:jc w:val="left"/>
              <w:rPr>
                <w:rFonts w:asciiTheme="minorEastAsia" w:eastAsiaTheme="minorEastAsia" w:hAnsiTheme="minorEastAsia"/>
                <w:color w:val="000000" w:themeColor="text1"/>
              </w:rPr>
            </w:pPr>
          </w:p>
          <w:p w:rsidR="007D1895" w:rsidRPr="002A30FB" w:rsidRDefault="007D1895" w:rsidP="00D421C5">
            <w:pPr>
              <w:widowControl/>
              <w:jc w:val="left"/>
              <w:rPr>
                <w:rFonts w:asciiTheme="minorEastAsia" w:eastAsiaTheme="minorEastAsia" w:hAnsiTheme="minorEastAsia"/>
                <w:color w:val="000000" w:themeColor="text1"/>
              </w:rPr>
            </w:pPr>
          </w:p>
          <w:p w:rsidR="007D1895" w:rsidRPr="002A30FB" w:rsidRDefault="007D1895" w:rsidP="00D421C5">
            <w:pPr>
              <w:widowControl/>
              <w:jc w:val="left"/>
              <w:rPr>
                <w:rFonts w:asciiTheme="minorEastAsia" w:eastAsiaTheme="minorEastAsia" w:hAnsiTheme="minorEastAsia"/>
                <w:color w:val="000000" w:themeColor="text1"/>
              </w:rPr>
            </w:pPr>
          </w:p>
          <w:p w:rsidR="007D1895" w:rsidRPr="002A30FB" w:rsidRDefault="007D1895" w:rsidP="00D421C5">
            <w:pPr>
              <w:widowControl/>
              <w:jc w:val="left"/>
              <w:rPr>
                <w:rFonts w:asciiTheme="minorEastAsia" w:eastAsiaTheme="minorEastAsia" w:hAnsiTheme="minorEastAsia"/>
                <w:color w:val="000000" w:themeColor="text1"/>
              </w:rPr>
            </w:pPr>
          </w:p>
          <w:p w:rsidR="00FD58E5" w:rsidRPr="002A30FB" w:rsidRDefault="00FD58E5" w:rsidP="002B2E75">
            <w:pPr>
              <w:rPr>
                <w:rFonts w:asciiTheme="minorEastAsia" w:eastAsiaTheme="minorEastAsia" w:hAnsiTheme="minorEastAsia"/>
                <w:color w:val="000000" w:themeColor="text1"/>
              </w:rPr>
            </w:pPr>
          </w:p>
          <w:p w:rsidR="002B2E75" w:rsidRPr="002A30FB" w:rsidRDefault="002B2E75" w:rsidP="002B2E7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2B2E75" w:rsidRPr="002A30FB" w:rsidRDefault="002B2E75" w:rsidP="002B2E7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B21FF" w:rsidRPr="002A30FB" w:rsidRDefault="00AB21FF" w:rsidP="00D421C5">
            <w:pPr>
              <w:widowControl/>
              <w:jc w:val="left"/>
              <w:rPr>
                <w:rFonts w:asciiTheme="minorEastAsia" w:eastAsiaTheme="minorEastAsia" w:hAnsiTheme="minorEastAsia"/>
                <w:color w:val="000000" w:themeColor="text1"/>
              </w:rPr>
            </w:pPr>
          </w:p>
          <w:p w:rsidR="00FD58E5" w:rsidRPr="002A30FB" w:rsidRDefault="00FD58E5" w:rsidP="00FD58E5">
            <w:pPr>
              <w:ind w:firstLineChars="100" w:firstLine="210"/>
              <w:rPr>
                <w:rFonts w:asciiTheme="minorEastAsia" w:eastAsiaTheme="minorEastAsia" w:hAnsiTheme="minorEastAsia"/>
                <w:color w:val="000000" w:themeColor="text1"/>
              </w:rPr>
            </w:pPr>
          </w:p>
          <w:p w:rsidR="002B2E75" w:rsidRPr="002A30FB" w:rsidRDefault="002B2E75" w:rsidP="002B2E7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2B2E75" w:rsidRPr="002A30FB" w:rsidRDefault="002B2E75" w:rsidP="002B2E7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8E5" w:rsidRPr="002A30FB" w:rsidRDefault="00FD58E5" w:rsidP="002B2E75">
            <w:pPr>
              <w:rPr>
                <w:rFonts w:asciiTheme="minorEastAsia" w:eastAsiaTheme="minorEastAsia" w:hAnsiTheme="minorEastAsia"/>
                <w:color w:val="000000" w:themeColor="text1"/>
              </w:rPr>
            </w:pPr>
          </w:p>
          <w:p w:rsidR="002B2E75" w:rsidRPr="002A30FB" w:rsidRDefault="002B2E75" w:rsidP="002B2E7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2B2E75" w:rsidRPr="002A30FB" w:rsidRDefault="002B2E75" w:rsidP="002B2E7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2B2E75" w:rsidRPr="002A30FB" w:rsidRDefault="002B2E75" w:rsidP="002B2E75">
            <w:pPr>
              <w:rPr>
                <w:rFonts w:asciiTheme="minorEastAsia" w:eastAsiaTheme="minorEastAsia" w:hAnsiTheme="minorEastAsia"/>
                <w:color w:val="000000" w:themeColor="text1"/>
              </w:rPr>
            </w:pPr>
          </w:p>
          <w:p w:rsidR="008D5261" w:rsidRPr="002A30FB" w:rsidRDefault="008D5261" w:rsidP="008D526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【ユニット】</w:t>
            </w:r>
          </w:p>
          <w:p w:rsidR="008D5261" w:rsidRPr="002A30FB" w:rsidRDefault="008D5261" w:rsidP="008D5261">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8D5261" w:rsidRPr="002A30FB" w:rsidRDefault="008D5261"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75741C" w:rsidRPr="002A30FB" w:rsidRDefault="0075741C" w:rsidP="00D421C5">
            <w:pPr>
              <w:widowControl/>
              <w:jc w:val="left"/>
              <w:rPr>
                <w:rFonts w:asciiTheme="minorEastAsia" w:eastAsiaTheme="minorEastAsia" w:hAnsiTheme="minorEastAsia"/>
                <w:color w:val="000000" w:themeColor="text1"/>
              </w:rPr>
            </w:pPr>
          </w:p>
          <w:p w:rsidR="0075741C" w:rsidRPr="002A30FB" w:rsidRDefault="0075741C" w:rsidP="00D421C5">
            <w:pPr>
              <w:widowControl/>
              <w:jc w:val="left"/>
              <w:rPr>
                <w:rFonts w:asciiTheme="minorEastAsia" w:eastAsiaTheme="minorEastAsia" w:hAnsiTheme="minorEastAsia"/>
                <w:color w:val="000000" w:themeColor="text1"/>
              </w:rPr>
            </w:pPr>
          </w:p>
          <w:p w:rsidR="0075741C" w:rsidRPr="002A30FB" w:rsidRDefault="0075741C" w:rsidP="00D421C5">
            <w:pPr>
              <w:widowControl/>
              <w:jc w:val="left"/>
              <w:rPr>
                <w:rFonts w:asciiTheme="minorEastAsia" w:eastAsiaTheme="minorEastAsia" w:hAnsiTheme="minorEastAsia"/>
                <w:color w:val="000000" w:themeColor="text1"/>
              </w:rPr>
            </w:pPr>
          </w:p>
          <w:p w:rsidR="0075741C" w:rsidRPr="002A30FB" w:rsidRDefault="0075741C"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877CFB" w:rsidRPr="002A30FB" w:rsidRDefault="00877CFB"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2B2E75" w:rsidRPr="002A30FB" w:rsidRDefault="002B2E75" w:rsidP="002B2E7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2B2E75" w:rsidRPr="002A30FB" w:rsidRDefault="002B2E75" w:rsidP="002B2E7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0B7A1E" w:rsidRPr="002A30FB" w:rsidRDefault="000B7A1E" w:rsidP="00D421C5">
            <w:pPr>
              <w:widowControl/>
              <w:jc w:val="left"/>
              <w:rPr>
                <w:rFonts w:asciiTheme="minorEastAsia" w:eastAsiaTheme="minorEastAsia" w:hAnsiTheme="minorEastAsia"/>
                <w:color w:val="000000" w:themeColor="text1"/>
              </w:rPr>
            </w:pPr>
          </w:p>
          <w:p w:rsidR="002B2E75" w:rsidRPr="002A30FB" w:rsidRDefault="002B2E75" w:rsidP="002B2E7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2B2E75" w:rsidRPr="002A30FB" w:rsidRDefault="002B2E75" w:rsidP="002B2E7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0B7A1E" w:rsidRPr="002A30FB" w:rsidRDefault="000B7A1E" w:rsidP="00D421C5">
            <w:pPr>
              <w:widowControl/>
              <w:jc w:val="left"/>
              <w:rPr>
                <w:rFonts w:asciiTheme="minorEastAsia" w:eastAsiaTheme="minorEastAsia" w:hAnsiTheme="minorEastAsia"/>
                <w:color w:val="000000" w:themeColor="text1"/>
              </w:rPr>
            </w:pPr>
          </w:p>
          <w:p w:rsidR="000B7A1E" w:rsidRPr="002A30FB" w:rsidRDefault="000B7A1E" w:rsidP="00D421C5">
            <w:pPr>
              <w:widowControl/>
              <w:jc w:val="left"/>
              <w:rPr>
                <w:rFonts w:asciiTheme="minorEastAsia" w:eastAsiaTheme="minorEastAsia" w:hAnsiTheme="minorEastAsia"/>
                <w:color w:val="000000" w:themeColor="text1"/>
              </w:rPr>
            </w:pPr>
          </w:p>
          <w:p w:rsidR="00FD58E5" w:rsidRPr="002A30FB" w:rsidRDefault="00FD58E5" w:rsidP="00D421C5">
            <w:pPr>
              <w:widowControl/>
              <w:jc w:val="left"/>
              <w:rPr>
                <w:rFonts w:asciiTheme="minorEastAsia" w:eastAsiaTheme="minorEastAsia" w:hAnsiTheme="minorEastAsia"/>
                <w:color w:val="000000" w:themeColor="text1"/>
              </w:rPr>
            </w:pPr>
          </w:p>
          <w:p w:rsidR="007D1895" w:rsidRPr="002A30FB" w:rsidRDefault="007D1895"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8D5261" w:rsidRPr="002A30FB" w:rsidRDefault="008D5261" w:rsidP="002B2E75">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2B2E75" w:rsidRPr="002A30FB" w:rsidRDefault="002B2E75"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8D5261" w:rsidRPr="002A30FB" w:rsidRDefault="008D5261" w:rsidP="008D5261">
            <w:pPr>
              <w:ind w:firstLineChars="100" w:firstLine="210"/>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8E5" w:rsidRPr="002A30FB" w:rsidRDefault="00FD58E5"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8D5261" w:rsidRPr="002A30FB" w:rsidRDefault="008D5261"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347578" w:rsidRPr="002A30FB" w:rsidRDefault="00347578" w:rsidP="00D421C5">
            <w:pPr>
              <w:widowControl/>
              <w:jc w:val="left"/>
              <w:rPr>
                <w:rFonts w:asciiTheme="minorEastAsia" w:eastAsiaTheme="minorEastAsia" w:hAnsiTheme="minorEastAsia"/>
                <w:color w:val="000000" w:themeColor="text1"/>
              </w:rPr>
            </w:pPr>
          </w:p>
          <w:p w:rsidR="00FD58E5" w:rsidRPr="002A30FB" w:rsidRDefault="00FD58E5" w:rsidP="00FD58E5">
            <w:pPr>
              <w:ind w:firstLineChars="100" w:firstLine="210"/>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B21FF" w:rsidRPr="002A30FB" w:rsidRDefault="00AB21FF" w:rsidP="00D421C5">
            <w:pPr>
              <w:widowControl/>
              <w:jc w:val="left"/>
              <w:rPr>
                <w:rFonts w:asciiTheme="minorEastAsia" w:eastAsiaTheme="minorEastAsia" w:hAnsiTheme="minorEastAsia"/>
                <w:color w:val="000000" w:themeColor="text1"/>
              </w:rPr>
            </w:pPr>
          </w:p>
          <w:p w:rsidR="00DD1736" w:rsidRPr="002A30FB" w:rsidRDefault="00DD1736" w:rsidP="00D421C5">
            <w:pPr>
              <w:widowControl/>
              <w:jc w:val="left"/>
              <w:rPr>
                <w:rFonts w:asciiTheme="minorEastAsia" w:eastAsiaTheme="minorEastAsia" w:hAnsiTheme="minorEastAsia"/>
                <w:color w:val="000000" w:themeColor="text1"/>
              </w:rPr>
            </w:pPr>
          </w:p>
          <w:p w:rsidR="00FD58E5" w:rsidRPr="002A30FB" w:rsidRDefault="00FD58E5" w:rsidP="00E86290">
            <w:pPr>
              <w:rPr>
                <w:rFonts w:asciiTheme="minorEastAsia" w:eastAsiaTheme="minorEastAsia" w:hAnsiTheme="minorEastAsia"/>
                <w:color w:val="000000" w:themeColor="text1"/>
              </w:rPr>
            </w:pPr>
          </w:p>
          <w:p w:rsidR="00E86290" w:rsidRPr="002A30FB" w:rsidRDefault="00E86290" w:rsidP="00E86290">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8E5" w:rsidRPr="002A30FB" w:rsidRDefault="00FD58E5" w:rsidP="00E763BE">
            <w:pPr>
              <w:rPr>
                <w:rFonts w:asciiTheme="minorEastAsia" w:eastAsiaTheme="minorEastAsia" w:hAnsiTheme="minorEastAsia"/>
                <w:color w:val="000000" w:themeColor="text1"/>
              </w:rPr>
            </w:pPr>
          </w:p>
          <w:p w:rsidR="00FD58E5" w:rsidRPr="002A30FB" w:rsidRDefault="00FD58E5" w:rsidP="00E763BE">
            <w:pPr>
              <w:rPr>
                <w:rFonts w:asciiTheme="minorEastAsia" w:eastAsiaTheme="minorEastAsia" w:hAnsiTheme="minorEastAsia"/>
                <w:color w:val="000000" w:themeColor="text1"/>
              </w:rPr>
            </w:pPr>
          </w:p>
          <w:p w:rsidR="006A70F6" w:rsidRPr="002A30FB" w:rsidRDefault="006A70F6" w:rsidP="00E763BE">
            <w:pPr>
              <w:rPr>
                <w:rFonts w:asciiTheme="minorEastAsia" w:eastAsiaTheme="minorEastAsia" w:hAnsiTheme="minorEastAsia"/>
                <w:color w:val="000000" w:themeColor="text1"/>
              </w:rPr>
            </w:pPr>
          </w:p>
          <w:p w:rsidR="00FD58E5" w:rsidRPr="002A30FB" w:rsidRDefault="00FD58E5" w:rsidP="00FD58E5">
            <w:pPr>
              <w:ind w:firstLineChars="100" w:firstLine="210"/>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6A70F6" w:rsidRPr="002A30FB" w:rsidRDefault="006A70F6" w:rsidP="00E86290">
            <w:pPr>
              <w:rPr>
                <w:rFonts w:asciiTheme="minorEastAsia" w:eastAsiaTheme="minorEastAsia" w:hAnsiTheme="minorEastAsia"/>
                <w:color w:val="000000" w:themeColor="text1"/>
              </w:rPr>
            </w:pPr>
          </w:p>
          <w:p w:rsidR="00FD58E5" w:rsidRPr="002A30FB" w:rsidRDefault="00FD58E5" w:rsidP="000D1AB8">
            <w:pPr>
              <w:widowControl/>
              <w:jc w:val="left"/>
              <w:rPr>
                <w:rFonts w:asciiTheme="minorEastAsia" w:eastAsiaTheme="minorEastAsia" w:hAnsiTheme="minorEastAsia"/>
                <w:color w:val="000000" w:themeColor="text1"/>
              </w:rPr>
            </w:pPr>
          </w:p>
          <w:p w:rsidR="00FD58E5" w:rsidRPr="002A30FB" w:rsidRDefault="00FD58E5" w:rsidP="000D1AB8">
            <w:pPr>
              <w:widowControl/>
              <w:jc w:val="left"/>
              <w:rPr>
                <w:rFonts w:asciiTheme="minorEastAsia" w:eastAsiaTheme="minorEastAsia" w:hAnsiTheme="minorEastAsia"/>
                <w:color w:val="000000" w:themeColor="text1"/>
              </w:rPr>
            </w:pPr>
          </w:p>
          <w:p w:rsidR="00566E06" w:rsidRPr="002A30FB" w:rsidRDefault="00566E06" w:rsidP="000D1AB8">
            <w:pPr>
              <w:widowControl/>
              <w:jc w:val="left"/>
              <w:rPr>
                <w:rFonts w:asciiTheme="minorEastAsia" w:eastAsiaTheme="minorEastAsia" w:hAnsiTheme="minorEastAsia"/>
                <w:color w:val="000000" w:themeColor="text1"/>
              </w:rPr>
            </w:pPr>
          </w:p>
          <w:p w:rsidR="004F5422" w:rsidRPr="002A30FB" w:rsidRDefault="004F5422" w:rsidP="00FD58E5">
            <w:pPr>
              <w:rPr>
                <w:rFonts w:asciiTheme="minorEastAsia" w:eastAsiaTheme="minorEastAsia" w:hAnsiTheme="minorEastAsia"/>
                <w:color w:val="000000" w:themeColor="text1"/>
              </w:rPr>
            </w:pPr>
          </w:p>
          <w:p w:rsidR="00FD58E5"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E763BE" w:rsidRPr="002A30FB" w:rsidRDefault="00A05D45" w:rsidP="00A05D45">
            <w:pPr>
              <w:ind w:left="182" w:hanging="182"/>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該当・非該当</w:t>
            </w:r>
          </w:p>
          <w:p w:rsidR="000D1AB8" w:rsidRPr="002A30FB" w:rsidRDefault="000D1AB8" w:rsidP="00154BC1">
            <w:pPr>
              <w:widowControl/>
              <w:jc w:val="left"/>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877CFB" w:rsidRPr="002A30FB" w:rsidRDefault="00877CFB" w:rsidP="00154BC1">
            <w:pPr>
              <w:widowControl/>
              <w:jc w:val="left"/>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05D45" w:rsidRPr="002A30FB" w:rsidRDefault="00A05D45"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F546AE" w:rsidRPr="002A30FB" w:rsidRDefault="00F546AE" w:rsidP="00154BC1">
            <w:pPr>
              <w:widowControl/>
              <w:jc w:val="left"/>
              <w:rPr>
                <w:rFonts w:asciiTheme="minorEastAsia" w:eastAsiaTheme="minorEastAsia" w:hAnsiTheme="minorEastAsia"/>
                <w:color w:val="000000" w:themeColor="text1"/>
              </w:rPr>
            </w:pPr>
          </w:p>
          <w:p w:rsidR="00A05D45" w:rsidRPr="002A30FB" w:rsidRDefault="00A05D45" w:rsidP="00154BC1">
            <w:pPr>
              <w:widowControl/>
              <w:jc w:val="left"/>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05D45" w:rsidRPr="002A30FB" w:rsidRDefault="00A05D45" w:rsidP="00154BC1">
            <w:pPr>
              <w:widowControl/>
              <w:jc w:val="left"/>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05D45" w:rsidRPr="002A30FB" w:rsidRDefault="00A05D45" w:rsidP="00154BC1">
            <w:pPr>
              <w:widowControl/>
              <w:jc w:val="left"/>
              <w:rPr>
                <w:rFonts w:asciiTheme="minorEastAsia" w:eastAsiaTheme="minorEastAsia" w:hAnsiTheme="minorEastAsia"/>
                <w:color w:val="000000" w:themeColor="text1"/>
              </w:rPr>
            </w:pPr>
          </w:p>
          <w:p w:rsidR="00E86290" w:rsidRDefault="00E86290" w:rsidP="00154BC1">
            <w:pPr>
              <w:widowControl/>
              <w:jc w:val="left"/>
              <w:rPr>
                <w:rFonts w:asciiTheme="minorEastAsia" w:eastAsiaTheme="minorEastAsia" w:hAnsiTheme="minorEastAsia"/>
                <w:color w:val="000000" w:themeColor="text1"/>
                <w:szCs w:val="21"/>
              </w:rPr>
            </w:pPr>
          </w:p>
          <w:p w:rsidR="00086BDC" w:rsidRPr="002A30FB" w:rsidRDefault="00086BDC" w:rsidP="00154BC1">
            <w:pPr>
              <w:widowControl/>
              <w:jc w:val="left"/>
              <w:rPr>
                <w:rFonts w:asciiTheme="minorEastAsia" w:eastAsiaTheme="minorEastAsia" w:hAnsiTheme="minorEastAsia" w:hint="eastAsia"/>
                <w:color w:val="000000" w:themeColor="text1"/>
                <w:szCs w:val="21"/>
              </w:rPr>
            </w:pPr>
          </w:p>
          <w:p w:rsidR="00874F3A" w:rsidRPr="002A30FB" w:rsidRDefault="00874F3A" w:rsidP="00154BC1">
            <w:pPr>
              <w:widowControl/>
              <w:jc w:val="left"/>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05D45" w:rsidRPr="002A30FB" w:rsidRDefault="00A05D45" w:rsidP="00154BC1">
            <w:pPr>
              <w:widowControl/>
              <w:jc w:val="left"/>
              <w:rPr>
                <w:rFonts w:asciiTheme="minorEastAsia" w:eastAsiaTheme="minorEastAsia" w:hAnsiTheme="minorEastAsia" w:hint="eastAsia"/>
                <w:color w:val="000000" w:themeColor="text1"/>
              </w:rPr>
            </w:pPr>
          </w:p>
          <w:p w:rsidR="00874F3A" w:rsidRPr="002A30FB" w:rsidRDefault="00874F3A" w:rsidP="00154BC1">
            <w:pPr>
              <w:widowControl/>
              <w:jc w:val="left"/>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546AE" w:rsidRPr="002A30FB" w:rsidRDefault="00F546AE" w:rsidP="00154BC1">
            <w:pPr>
              <w:widowControl/>
              <w:jc w:val="left"/>
              <w:rPr>
                <w:rFonts w:asciiTheme="minorEastAsia" w:eastAsiaTheme="minorEastAsia" w:hAnsiTheme="minorEastAsia"/>
                <w:color w:val="000000" w:themeColor="text1"/>
              </w:rPr>
            </w:pPr>
          </w:p>
          <w:p w:rsidR="00F546AE" w:rsidRPr="002A30FB" w:rsidRDefault="00F546AE" w:rsidP="00154BC1">
            <w:pPr>
              <w:widowControl/>
              <w:jc w:val="left"/>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546AE" w:rsidRPr="002A30FB" w:rsidRDefault="00F546AE" w:rsidP="00154BC1">
            <w:pPr>
              <w:widowControl/>
              <w:jc w:val="left"/>
              <w:rPr>
                <w:rFonts w:asciiTheme="minorEastAsia" w:eastAsiaTheme="minorEastAsia" w:hAnsiTheme="minorEastAsia"/>
                <w:color w:val="000000" w:themeColor="text1"/>
              </w:rPr>
            </w:pPr>
          </w:p>
          <w:p w:rsidR="00013E57" w:rsidRDefault="00013E57" w:rsidP="00154BC1">
            <w:pPr>
              <w:widowControl/>
              <w:jc w:val="left"/>
              <w:rPr>
                <w:rFonts w:asciiTheme="minorEastAsia" w:eastAsiaTheme="minorEastAsia" w:hAnsiTheme="minorEastAsia"/>
                <w:color w:val="000000" w:themeColor="text1"/>
              </w:rPr>
            </w:pPr>
          </w:p>
          <w:p w:rsidR="00086BDC" w:rsidRPr="002A30FB" w:rsidRDefault="00086BDC" w:rsidP="00154BC1">
            <w:pPr>
              <w:widowControl/>
              <w:jc w:val="left"/>
              <w:rPr>
                <w:rFonts w:asciiTheme="minorEastAsia" w:eastAsiaTheme="minorEastAsia" w:hAnsiTheme="minorEastAsia" w:hint="eastAsia"/>
                <w:color w:val="000000" w:themeColor="text1"/>
              </w:rPr>
            </w:pPr>
          </w:p>
          <w:p w:rsidR="00013E57" w:rsidRPr="002A30FB" w:rsidRDefault="00013E57" w:rsidP="00013E57">
            <w:pPr>
              <w:ind w:firstLineChars="50" w:firstLine="105"/>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013E57" w:rsidRPr="002A30FB" w:rsidRDefault="00013E57" w:rsidP="00013E57">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013E57" w:rsidRPr="002A30FB" w:rsidRDefault="00013E57" w:rsidP="00154BC1">
            <w:pPr>
              <w:widowControl/>
              <w:jc w:val="left"/>
              <w:rPr>
                <w:rFonts w:asciiTheme="minorEastAsia" w:eastAsiaTheme="minorEastAsia" w:hAnsiTheme="minorEastAsia"/>
                <w:color w:val="000000" w:themeColor="text1"/>
              </w:rPr>
            </w:pPr>
          </w:p>
          <w:p w:rsidR="00013E57" w:rsidRPr="002A30FB" w:rsidRDefault="00013E57" w:rsidP="00154BC1">
            <w:pPr>
              <w:widowControl/>
              <w:jc w:val="left"/>
              <w:rPr>
                <w:rFonts w:asciiTheme="minorEastAsia" w:eastAsiaTheme="minorEastAsia" w:hAnsiTheme="minorEastAsia"/>
                <w:color w:val="000000" w:themeColor="text1"/>
              </w:rPr>
            </w:pPr>
          </w:p>
          <w:p w:rsidR="00013E57" w:rsidRPr="002A30FB" w:rsidRDefault="00013E57" w:rsidP="00154BC1">
            <w:pPr>
              <w:widowControl/>
              <w:jc w:val="left"/>
              <w:rPr>
                <w:rFonts w:asciiTheme="minorEastAsia" w:eastAsiaTheme="minorEastAsia" w:hAnsiTheme="minorEastAsia"/>
                <w:color w:val="000000" w:themeColor="text1"/>
              </w:rPr>
            </w:pPr>
          </w:p>
          <w:p w:rsidR="00013E57" w:rsidRPr="002A30FB" w:rsidRDefault="00013E57" w:rsidP="00154BC1">
            <w:pPr>
              <w:widowControl/>
              <w:jc w:val="left"/>
              <w:rPr>
                <w:rFonts w:asciiTheme="minorEastAsia" w:eastAsiaTheme="minorEastAsia" w:hAnsiTheme="minorEastAsia"/>
                <w:color w:val="000000" w:themeColor="text1"/>
              </w:rPr>
            </w:pPr>
          </w:p>
          <w:p w:rsidR="00013E57" w:rsidRPr="002A30FB" w:rsidRDefault="00013E57" w:rsidP="00154BC1">
            <w:pPr>
              <w:widowControl/>
              <w:jc w:val="left"/>
              <w:rPr>
                <w:rFonts w:asciiTheme="minorEastAsia" w:eastAsiaTheme="minorEastAsia" w:hAnsiTheme="minorEastAsia"/>
                <w:color w:val="000000" w:themeColor="text1"/>
              </w:rPr>
            </w:pPr>
          </w:p>
          <w:p w:rsidR="00013E57" w:rsidRPr="002A30FB" w:rsidRDefault="00013E57" w:rsidP="00154BC1">
            <w:pPr>
              <w:widowControl/>
              <w:jc w:val="left"/>
              <w:rPr>
                <w:rFonts w:asciiTheme="minorEastAsia" w:eastAsiaTheme="minorEastAsia" w:hAnsiTheme="minorEastAsia"/>
                <w:color w:val="000000" w:themeColor="text1"/>
              </w:rPr>
            </w:pPr>
          </w:p>
          <w:p w:rsidR="00013E57" w:rsidRDefault="00013E57" w:rsidP="00154BC1">
            <w:pPr>
              <w:widowControl/>
              <w:jc w:val="left"/>
              <w:rPr>
                <w:rFonts w:asciiTheme="minorEastAsia" w:eastAsiaTheme="minorEastAsia" w:hAnsiTheme="minorEastAsia"/>
                <w:color w:val="000000" w:themeColor="text1"/>
              </w:rPr>
            </w:pPr>
          </w:p>
          <w:p w:rsidR="00F81C3F" w:rsidRDefault="00F81C3F" w:rsidP="00154BC1">
            <w:pPr>
              <w:widowControl/>
              <w:jc w:val="left"/>
              <w:rPr>
                <w:rFonts w:asciiTheme="minorEastAsia" w:eastAsiaTheme="minorEastAsia" w:hAnsiTheme="minorEastAsia"/>
                <w:color w:val="000000" w:themeColor="text1"/>
              </w:rPr>
            </w:pPr>
          </w:p>
          <w:p w:rsidR="00086BDC" w:rsidRPr="002A30FB" w:rsidRDefault="00086BDC" w:rsidP="00154BC1">
            <w:pPr>
              <w:widowControl/>
              <w:jc w:val="left"/>
              <w:rPr>
                <w:rFonts w:asciiTheme="minorEastAsia" w:eastAsiaTheme="minorEastAsia" w:hAnsiTheme="minorEastAsia" w:hint="eastAsia"/>
                <w:color w:val="000000" w:themeColor="text1"/>
              </w:rPr>
            </w:pPr>
          </w:p>
          <w:p w:rsidR="00013E57" w:rsidRPr="002A30FB" w:rsidRDefault="00013E57" w:rsidP="00154BC1">
            <w:pPr>
              <w:widowControl/>
              <w:jc w:val="left"/>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874F3A" w:rsidRPr="002A30FB" w:rsidRDefault="00874F3A" w:rsidP="00154BC1">
            <w:pPr>
              <w:widowControl/>
              <w:jc w:val="left"/>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B21FF" w:rsidRPr="002A30FB" w:rsidRDefault="00AB21FF" w:rsidP="00154BC1">
            <w:pPr>
              <w:widowControl/>
              <w:jc w:val="left"/>
              <w:rPr>
                <w:rFonts w:asciiTheme="minorEastAsia" w:eastAsiaTheme="minorEastAsia" w:hAnsiTheme="minorEastAsia"/>
                <w:color w:val="000000" w:themeColor="text1"/>
              </w:rPr>
            </w:pPr>
          </w:p>
          <w:p w:rsidR="00055C68" w:rsidRPr="002A30FB" w:rsidRDefault="00055C68" w:rsidP="00154BC1">
            <w:pPr>
              <w:widowControl/>
              <w:jc w:val="left"/>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4F5422" w:rsidRPr="002A30FB" w:rsidRDefault="004F5422" w:rsidP="000D1AB8">
            <w:pPr>
              <w:rPr>
                <w:rFonts w:asciiTheme="minorEastAsia" w:eastAsiaTheme="minorEastAsia" w:hAnsiTheme="minorEastAsia"/>
                <w:color w:val="000000" w:themeColor="text1"/>
              </w:rPr>
            </w:pPr>
          </w:p>
          <w:p w:rsidR="00A07CA4" w:rsidRPr="002A30FB" w:rsidRDefault="00A07CA4" w:rsidP="000D1AB8">
            <w:pPr>
              <w:rPr>
                <w:rFonts w:asciiTheme="minorEastAsia" w:eastAsiaTheme="minorEastAsia" w:hAnsiTheme="minorEastAsia"/>
                <w:color w:val="000000" w:themeColor="text1"/>
              </w:rPr>
            </w:pPr>
          </w:p>
          <w:p w:rsidR="00A07CA4" w:rsidRPr="002A30FB" w:rsidRDefault="00A07CA4" w:rsidP="000D1AB8">
            <w:pPr>
              <w:rPr>
                <w:rFonts w:asciiTheme="minorEastAsia" w:eastAsiaTheme="minorEastAsia" w:hAnsiTheme="minorEastAsia"/>
                <w:color w:val="000000" w:themeColor="text1"/>
              </w:rPr>
            </w:pPr>
          </w:p>
          <w:p w:rsidR="001C7C53" w:rsidRPr="002A30FB" w:rsidRDefault="001C7C53" w:rsidP="000D1AB8">
            <w:pPr>
              <w:rPr>
                <w:rFonts w:asciiTheme="minorEastAsia" w:eastAsiaTheme="minorEastAsia" w:hAnsiTheme="minorEastAsia"/>
                <w:color w:val="000000" w:themeColor="text1"/>
              </w:rPr>
            </w:pPr>
          </w:p>
          <w:p w:rsidR="001C7C53" w:rsidRPr="002A30FB" w:rsidRDefault="001C7C53" w:rsidP="000D1AB8">
            <w:pPr>
              <w:rPr>
                <w:rFonts w:asciiTheme="minorEastAsia" w:eastAsiaTheme="minorEastAsia" w:hAnsiTheme="minorEastAsia"/>
                <w:color w:val="000000" w:themeColor="text1"/>
              </w:rPr>
            </w:pPr>
          </w:p>
          <w:p w:rsidR="001C7C53" w:rsidRPr="002A30FB" w:rsidRDefault="001C7C53" w:rsidP="000D1AB8">
            <w:pPr>
              <w:rPr>
                <w:rFonts w:asciiTheme="minorEastAsia" w:eastAsiaTheme="minorEastAsia" w:hAnsiTheme="minorEastAsia"/>
                <w:color w:val="000000" w:themeColor="text1"/>
              </w:rPr>
            </w:pPr>
          </w:p>
          <w:p w:rsidR="001C7C53" w:rsidRPr="002A30FB" w:rsidRDefault="001C7C53" w:rsidP="000D1AB8">
            <w:pPr>
              <w:rPr>
                <w:rFonts w:asciiTheme="minorEastAsia" w:eastAsiaTheme="minorEastAsia" w:hAnsiTheme="minorEastAsia"/>
                <w:color w:val="000000" w:themeColor="text1"/>
              </w:rPr>
            </w:pPr>
          </w:p>
          <w:p w:rsidR="001C7C53" w:rsidRPr="002A30FB" w:rsidRDefault="001C7C53" w:rsidP="000D1AB8">
            <w:pPr>
              <w:rPr>
                <w:rFonts w:asciiTheme="minorEastAsia" w:eastAsiaTheme="minorEastAsia" w:hAnsiTheme="minorEastAsia"/>
                <w:color w:val="000000" w:themeColor="text1"/>
              </w:rPr>
            </w:pPr>
          </w:p>
          <w:p w:rsidR="001C7C53" w:rsidRPr="002A30FB" w:rsidRDefault="001C7C53" w:rsidP="000D1AB8">
            <w:pPr>
              <w:rPr>
                <w:rFonts w:asciiTheme="minorEastAsia" w:eastAsiaTheme="minorEastAsia" w:hAnsiTheme="minorEastAsia"/>
                <w:color w:val="000000" w:themeColor="text1"/>
              </w:rPr>
            </w:pPr>
          </w:p>
          <w:p w:rsidR="001C7C53" w:rsidRPr="002A30FB" w:rsidRDefault="001C7C53" w:rsidP="000D1AB8">
            <w:pPr>
              <w:rPr>
                <w:rFonts w:asciiTheme="minorEastAsia" w:eastAsiaTheme="minorEastAsia" w:hAnsiTheme="minorEastAsia"/>
                <w:color w:val="000000" w:themeColor="text1"/>
              </w:rPr>
            </w:pPr>
          </w:p>
          <w:p w:rsidR="001C7C53" w:rsidRPr="002A30FB" w:rsidRDefault="001C7C53" w:rsidP="000D1AB8">
            <w:pPr>
              <w:rPr>
                <w:rFonts w:asciiTheme="minorEastAsia" w:eastAsiaTheme="minorEastAsia" w:hAnsiTheme="minorEastAsia"/>
                <w:color w:val="000000" w:themeColor="text1"/>
              </w:rPr>
            </w:pPr>
          </w:p>
          <w:p w:rsidR="009B62EF" w:rsidRPr="002A30FB" w:rsidRDefault="009B62EF" w:rsidP="000D1AB8">
            <w:pPr>
              <w:rPr>
                <w:rFonts w:asciiTheme="minorEastAsia" w:eastAsiaTheme="minorEastAsia" w:hAnsiTheme="minorEastAsia"/>
                <w:color w:val="000000" w:themeColor="text1"/>
              </w:rPr>
            </w:pPr>
          </w:p>
          <w:p w:rsidR="009B62EF" w:rsidRPr="002A30FB" w:rsidRDefault="009B62EF" w:rsidP="000D1AB8">
            <w:pPr>
              <w:rPr>
                <w:rFonts w:asciiTheme="minorEastAsia" w:eastAsiaTheme="minorEastAsia" w:hAnsiTheme="minorEastAsia"/>
                <w:color w:val="000000" w:themeColor="text1"/>
              </w:rPr>
            </w:pPr>
          </w:p>
          <w:p w:rsidR="009B62EF" w:rsidRPr="002A30FB" w:rsidRDefault="009B62EF" w:rsidP="000D1AB8">
            <w:pPr>
              <w:rPr>
                <w:rFonts w:asciiTheme="minorEastAsia" w:eastAsiaTheme="minorEastAsia" w:hAnsiTheme="minorEastAsia"/>
                <w:color w:val="000000" w:themeColor="text1"/>
              </w:rPr>
            </w:pPr>
          </w:p>
          <w:p w:rsidR="00F546AE" w:rsidRPr="002A30FB" w:rsidRDefault="00F546AE" w:rsidP="000D1AB8">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BD731F" w:rsidRPr="002A30FB" w:rsidRDefault="00BD731F" w:rsidP="00481FDF">
            <w:pPr>
              <w:rPr>
                <w:rFonts w:asciiTheme="minorEastAsia" w:eastAsiaTheme="minorEastAsia" w:hAnsiTheme="minorEastAsia"/>
                <w:color w:val="000000" w:themeColor="text1"/>
              </w:rPr>
            </w:pPr>
          </w:p>
          <w:p w:rsidR="00BD731F" w:rsidRPr="002A30FB" w:rsidRDefault="00BD731F" w:rsidP="00481FDF">
            <w:pPr>
              <w:rPr>
                <w:rFonts w:asciiTheme="minorEastAsia" w:eastAsiaTheme="minorEastAsia" w:hAnsiTheme="minorEastAsia"/>
                <w:color w:val="000000" w:themeColor="text1"/>
              </w:rPr>
            </w:pPr>
          </w:p>
          <w:p w:rsidR="00BD731F" w:rsidRPr="002A30FB" w:rsidRDefault="00BD731F" w:rsidP="00481FDF">
            <w:pPr>
              <w:rPr>
                <w:rFonts w:asciiTheme="minorEastAsia" w:eastAsiaTheme="minorEastAsia" w:hAnsiTheme="minorEastAsia"/>
                <w:color w:val="000000" w:themeColor="text1"/>
              </w:rPr>
            </w:pPr>
          </w:p>
          <w:p w:rsidR="00BD731F" w:rsidRPr="002A30FB" w:rsidRDefault="00BD731F" w:rsidP="00481FDF">
            <w:pPr>
              <w:rPr>
                <w:rFonts w:asciiTheme="minorEastAsia" w:eastAsiaTheme="minorEastAsia" w:hAnsiTheme="minorEastAsia"/>
                <w:color w:val="000000" w:themeColor="text1"/>
              </w:rPr>
            </w:pPr>
          </w:p>
          <w:p w:rsidR="00BD731F" w:rsidRPr="002A30FB" w:rsidRDefault="00BD731F" w:rsidP="00481FDF">
            <w:pPr>
              <w:rPr>
                <w:rFonts w:asciiTheme="minorEastAsia" w:eastAsiaTheme="minorEastAsia" w:hAnsiTheme="minorEastAsia"/>
                <w:color w:val="000000" w:themeColor="text1"/>
              </w:rPr>
            </w:pPr>
          </w:p>
          <w:p w:rsidR="00BD731F" w:rsidRPr="002A30FB" w:rsidRDefault="00BD731F" w:rsidP="00481FDF">
            <w:pPr>
              <w:rPr>
                <w:rFonts w:asciiTheme="minorEastAsia" w:eastAsiaTheme="minorEastAsia" w:hAnsiTheme="minorEastAsia"/>
                <w:color w:val="000000" w:themeColor="text1"/>
              </w:rPr>
            </w:pPr>
          </w:p>
          <w:p w:rsidR="00BD731F" w:rsidRPr="002A30FB" w:rsidRDefault="00BD731F" w:rsidP="00481FDF">
            <w:pPr>
              <w:rPr>
                <w:rFonts w:asciiTheme="minorEastAsia" w:eastAsiaTheme="minorEastAsia" w:hAnsiTheme="minorEastAsia"/>
                <w:color w:val="000000" w:themeColor="text1"/>
              </w:rPr>
            </w:pPr>
          </w:p>
          <w:p w:rsidR="00BD731F" w:rsidRPr="002A30FB" w:rsidRDefault="00BD731F" w:rsidP="00481FDF">
            <w:pPr>
              <w:rPr>
                <w:rFonts w:asciiTheme="minorEastAsia" w:eastAsiaTheme="minorEastAsia" w:hAnsiTheme="minorEastAsia"/>
                <w:color w:val="000000" w:themeColor="text1"/>
              </w:rPr>
            </w:pPr>
          </w:p>
          <w:p w:rsidR="00BD731F" w:rsidRPr="002A30FB" w:rsidRDefault="00BD731F" w:rsidP="00481FDF">
            <w:pPr>
              <w:rPr>
                <w:rFonts w:asciiTheme="minorEastAsia" w:eastAsiaTheme="minorEastAsia" w:hAnsiTheme="minorEastAsia"/>
                <w:color w:val="000000" w:themeColor="text1"/>
              </w:rPr>
            </w:pPr>
          </w:p>
          <w:p w:rsidR="00BD731F" w:rsidRPr="002A30FB" w:rsidRDefault="00BD731F" w:rsidP="00481FDF">
            <w:pPr>
              <w:rPr>
                <w:rFonts w:asciiTheme="minorEastAsia" w:eastAsiaTheme="minorEastAsia" w:hAnsiTheme="minorEastAsia"/>
                <w:color w:val="000000" w:themeColor="text1"/>
              </w:rPr>
            </w:pPr>
          </w:p>
          <w:p w:rsidR="00BD731F" w:rsidRPr="002A30FB" w:rsidRDefault="00BD731F" w:rsidP="00481FDF">
            <w:pPr>
              <w:rPr>
                <w:rFonts w:asciiTheme="minorEastAsia" w:eastAsiaTheme="minorEastAsia" w:hAnsiTheme="minorEastAsia"/>
                <w:color w:val="000000" w:themeColor="text1"/>
              </w:rPr>
            </w:pPr>
          </w:p>
          <w:p w:rsidR="00BD731F" w:rsidRPr="002A30FB" w:rsidRDefault="00BD731F" w:rsidP="00481FDF">
            <w:pPr>
              <w:rPr>
                <w:rFonts w:asciiTheme="minorEastAsia" w:eastAsiaTheme="minorEastAsia" w:hAnsiTheme="minorEastAsia"/>
                <w:color w:val="000000" w:themeColor="text1"/>
              </w:rPr>
            </w:pPr>
          </w:p>
          <w:p w:rsidR="009B62EF" w:rsidRPr="002A30FB" w:rsidRDefault="009B62EF" w:rsidP="00481FDF">
            <w:pPr>
              <w:rPr>
                <w:rFonts w:asciiTheme="minorEastAsia" w:eastAsiaTheme="minorEastAsia" w:hAnsiTheme="minorEastAsia"/>
                <w:color w:val="000000" w:themeColor="text1"/>
              </w:rPr>
            </w:pPr>
          </w:p>
          <w:p w:rsidR="00874F3A" w:rsidRPr="002A30FB" w:rsidRDefault="00874F3A" w:rsidP="00481FDF">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8E5" w:rsidRPr="002A30FB" w:rsidRDefault="00FD58E5" w:rsidP="00FD58E5">
            <w:pPr>
              <w:rPr>
                <w:rFonts w:asciiTheme="minorEastAsia" w:eastAsiaTheme="minorEastAsia" w:hAnsiTheme="minorEastAsia"/>
                <w:color w:val="000000" w:themeColor="text1"/>
              </w:rPr>
            </w:pPr>
          </w:p>
          <w:p w:rsidR="00154BC1" w:rsidRPr="002A30FB" w:rsidRDefault="00154BC1" w:rsidP="00154BC1">
            <w:pPr>
              <w:widowControl/>
              <w:jc w:val="left"/>
              <w:rPr>
                <w:rFonts w:asciiTheme="minorEastAsia" w:eastAsiaTheme="minorEastAsia" w:hAnsiTheme="minorEastAsia"/>
                <w:color w:val="000000" w:themeColor="text1"/>
              </w:rPr>
            </w:pPr>
          </w:p>
          <w:p w:rsidR="00BB7F7D" w:rsidRPr="002A30FB" w:rsidRDefault="00BB7F7D" w:rsidP="004531EC">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4531EC" w:rsidRPr="002A30FB" w:rsidRDefault="004531EC" w:rsidP="00154BC1">
            <w:pPr>
              <w:widowControl/>
              <w:jc w:val="left"/>
              <w:rPr>
                <w:rFonts w:asciiTheme="minorEastAsia" w:eastAsiaTheme="minorEastAsia" w:hAnsiTheme="minorEastAsia"/>
                <w:color w:val="000000" w:themeColor="text1"/>
              </w:rPr>
            </w:pPr>
          </w:p>
          <w:p w:rsidR="00BB7F7D" w:rsidRPr="002A30FB" w:rsidRDefault="00BB7F7D" w:rsidP="00154BC1">
            <w:pPr>
              <w:widowControl/>
              <w:jc w:val="left"/>
              <w:rPr>
                <w:rFonts w:asciiTheme="minorEastAsia" w:eastAsiaTheme="minorEastAsia" w:hAnsiTheme="minorEastAsia"/>
                <w:color w:val="000000" w:themeColor="text1"/>
              </w:rPr>
            </w:pPr>
          </w:p>
          <w:p w:rsidR="00BB7F7D" w:rsidRPr="002A30FB" w:rsidRDefault="00BB7F7D" w:rsidP="00154BC1">
            <w:pPr>
              <w:widowControl/>
              <w:jc w:val="left"/>
              <w:rPr>
                <w:rFonts w:asciiTheme="minorEastAsia" w:eastAsiaTheme="minorEastAsia" w:hAnsiTheme="minorEastAsia"/>
                <w:color w:val="000000" w:themeColor="text1"/>
              </w:rPr>
            </w:pPr>
          </w:p>
          <w:p w:rsidR="00BB7F7D" w:rsidRPr="002A30FB" w:rsidRDefault="00BB7F7D" w:rsidP="00154BC1">
            <w:pPr>
              <w:widowControl/>
              <w:jc w:val="left"/>
              <w:rPr>
                <w:rFonts w:asciiTheme="minorEastAsia" w:eastAsiaTheme="minorEastAsia" w:hAnsiTheme="minorEastAsia"/>
                <w:color w:val="000000" w:themeColor="text1"/>
              </w:rPr>
            </w:pPr>
          </w:p>
          <w:p w:rsidR="00BB7F7D" w:rsidRPr="002A30FB" w:rsidRDefault="00BB7F7D" w:rsidP="00154BC1">
            <w:pPr>
              <w:widowControl/>
              <w:jc w:val="left"/>
              <w:rPr>
                <w:rFonts w:asciiTheme="minorEastAsia" w:eastAsiaTheme="minorEastAsia" w:hAnsiTheme="minorEastAsia"/>
                <w:color w:val="000000" w:themeColor="text1"/>
              </w:rPr>
            </w:pPr>
          </w:p>
          <w:p w:rsidR="00BB7F7D" w:rsidRPr="002A30FB" w:rsidRDefault="00BB7F7D" w:rsidP="00154BC1">
            <w:pPr>
              <w:widowControl/>
              <w:jc w:val="left"/>
              <w:rPr>
                <w:rFonts w:asciiTheme="minorEastAsia" w:eastAsiaTheme="minorEastAsia" w:hAnsiTheme="minorEastAsia"/>
                <w:color w:val="000000" w:themeColor="text1"/>
              </w:rPr>
            </w:pPr>
          </w:p>
          <w:p w:rsidR="00BB7F7D" w:rsidRPr="002A30FB" w:rsidRDefault="00BB7F7D" w:rsidP="00154BC1">
            <w:pPr>
              <w:widowControl/>
              <w:jc w:val="left"/>
              <w:rPr>
                <w:rFonts w:asciiTheme="minorEastAsia" w:eastAsiaTheme="minorEastAsia" w:hAnsiTheme="minorEastAsia"/>
                <w:color w:val="000000" w:themeColor="text1"/>
              </w:rPr>
            </w:pPr>
          </w:p>
          <w:p w:rsidR="00BB7F7D" w:rsidRPr="002A30FB" w:rsidRDefault="00BB7F7D" w:rsidP="00154BC1">
            <w:pPr>
              <w:widowControl/>
              <w:jc w:val="left"/>
              <w:rPr>
                <w:rFonts w:asciiTheme="minorEastAsia" w:eastAsiaTheme="minorEastAsia" w:hAnsiTheme="minorEastAsia"/>
                <w:color w:val="000000" w:themeColor="text1"/>
              </w:rPr>
            </w:pPr>
          </w:p>
          <w:p w:rsidR="00BB7F7D" w:rsidRPr="002A30FB" w:rsidRDefault="00BB7F7D" w:rsidP="00154BC1">
            <w:pPr>
              <w:widowControl/>
              <w:jc w:val="left"/>
              <w:rPr>
                <w:rFonts w:asciiTheme="minorEastAsia" w:eastAsiaTheme="minorEastAsia" w:hAnsiTheme="minorEastAsia"/>
                <w:color w:val="000000" w:themeColor="text1"/>
              </w:rPr>
            </w:pPr>
          </w:p>
          <w:p w:rsidR="00BB7F7D" w:rsidRPr="002A30FB" w:rsidRDefault="00BB7F7D" w:rsidP="00154BC1">
            <w:pPr>
              <w:widowControl/>
              <w:jc w:val="left"/>
              <w:rPr>
                <w:rFonts w:asciiTheme="minorEastAsia" w:eastAsiaTheme="minorEastAsia" w:hAnsiTheme="minorEastAsia"/>
                <w:color w:val="000000" w:themeColor="text1"/>
              </w:rPr>
            </w:pPr>
          </w:p>
          <w:p w:rsidR="00013E57" w:rsidRDefault="00013E57" w:rsidP="00154BC1">
            <w:pPr>
              <w:widowControl/>
              <w:jc w:val="left"/>
              <w:rPr>
                <w:rFonts w:asciiTheme="minorEastAsia" w:eastAsiaTheme="minorEastAsia" w:hAnsiTheme="minorEastAsia"/>
                <w:color w:val="000000" w:themeColor="text1"/>
              </w:rPr>
            </w:pPr>
          </w:p>
          <w:p w:rsidR="00F81C3F" w:rsidRPr="002A30FB" w:rsidRDefault="00F81C3F" w:rsidP="00154BC1">
            <w:pPr>
              <w:widowControl/>
              <w:jc w:val="left"/>
              <w:rPr>
                <w:rFonts w:asciiTheme="minorEastAsia" w:eastAsiaTheme="minorEastAsia" w:hAnsiTheme="minorEastAsia"/>
                <w:color w:val="000000" w:themeColor="text1"/>
              </w:rPr>
            </w:pPr>
          </w:p>
          <w:p w:rsidR="00013E57" w:rsidRPr="002A30FB" w:rsidRDefault="00013E57" w:rsidP="00154BC1">
            <w:pPr>
              <w:widowControl/>
              <w:jc w:val="left"/>
              <w:rPr>
                <w:rFonts w:asciiTheme="minorEastAsia" w:eastAsiaTheme="minorEastAsia" w:hAnsiTheme="minorEastAsia"/>
                <w:color w:val="000000" w:themeColor="text1"/>
              </w:rPr>
            </w:pPr>
          </w:p>
          <w:p w:rsidR="00013E57" w:rsidRPr="002A30FB" w:rsidRDefault="00013E57" w:rsidP="00013E57">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013E57" w:rsidRPr="002A30FB" w:rsidRDefault="00013E57" w:rsidP="00013E57">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B62EF" w:rsidRPr="002A30FB" w:rsidRDefault="009B62EF" w:rsidP="00154BC1">
            <w:pPr>
              <w:widowControl/>
              <w:jc w:val="left"/>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013E57" w:rsidRPr="002A30FB" w:rsidRDefault="00013E57" w:rsidP="00A466DA">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073DD4" w:rsidRPr="002A30FB" w:rsidRDefault="00566E06" w:rsidP="00A466DA">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073DD4" w:rsidRPr="002A30FB" w:rsidRDefault="00073DD4" w:rsidP="00A466DA">
            <w:pPr>
              <w:rPr>
                <w:rFonts w:asciiTheme="minorEastAsia" w:eastAsiaTheme="minorEastAsia" w:hAnsiTheme="minorEastAsia"/>
                <w:color w:val="000000" w:themeColor="text1"/>
              </w:rPr>
            </w:pPr>
          </w:p>
          <w:p w:rsidR="00013E57" w:rsidRPr="002A30FB" w:rsidRDefault="00013E57" w:rsidP="00A466DA">
            <w:pPr>
              <w:rPr>
                <w:rFonts w:asciiTheme="minorEastAsia" w:eastAsiaTheme="minorEastAsia" w:hAnsiTheme="minorEastAsia"/>
                <w:color w:val="000000" w:themeColor="text1"/>
              </w:rPr>
            </w:pPr>
          </w:p>
          <w:p w:rsidR="00013E57" w:rsidRPr="002A30FB" w:rsidRDefault="00013E57" w:rsidP="00A466DA">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8E5" w:rsidRPr="002A30FB" w:rsidRDefault="00FD58E5" w:rsidP="00FD58E5">
            <w:pPr>
              <w:rPr>
                <w:rFonts w:asciiTheme="minorEastAsia" w:eastAsiaTheme="minorEastAsia" w:hAnsiTheme="minorEastAsia"/>
                <w:color w:val="000000" w:themeColor="text1"/>
              </w:rPr>
            </w:pPr>
          </w:p>
          <w:p w:rsidR="00BB7F7D" w:rsidRPr="002A30FB" w:rsidRDefault="00BB7F7D" w:rsidP="00BB7F7D">
            <w:pPr>
              <w:rPr>
                <w:rFonts w:asciiTheme="minorEastAsia" w:eastAsiaTheme="minorEastAsia" w:hAnsiTheme="minorEastAsia"/>
                <w:color w:val="000000" w:themeColor="text1"/>
              </w:rPr>
            </w:pPr>
          </w:p>
          <w:p w:rsidR="00FD58E5" w:rsidRPr="002A30FB" w:rsidRDefault="00FD58E5" w:rsidP="00FD58E5">
            <w:pPr>
              <w:ind w:firstLineChars="100" w:firstLine="210"/>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64137" w:rsidRPr="002A30FB" w:rsidRDefault="00F64137" w:rsidP="00F64137">
            <w:pPr>
              <w:widowControl/>
              <w:jc w:val="left"/>
              <w:rPr>
                <w:rFonts w:asciiTheme="minorEastAsia" w:eastAsiaTheme="minorEastAsia" w:hAnsiTheme="minorEastAsia"/>
                <w:color w:val="000000" w:themeColor="text1"/>
              </w:rPr>
            </w:pPr>
          </w:p>
          <w:p w:rsidR="004F5422" w:rsidRPr="002A30FB" w:rsidRDefault="004F5422" w:rsidP="00F64137">
            <w:pPr>
              <w:widowControl/>
              <w:jc w:val="left"/>
              <w:rPr>
                <w:rFonts w:asciiTheme="minorEastAsia" w:eastAsiaTheme="minorEastAsia" w:hAnsiTheme="minorEastAsia"/>
                <w:color w:val="000000" w:themeColor="text1"/>
              </w:rPr>
            </w:pPr>
          </w:p>
          <w:p w:rsidR="00A07CA4" w:rsidRPr="002A30FB" w:rsidRDefault="00A07CA4" w:rsidP="00F64137">
            <w:pPr>
              <w:widowControl/>
              <w:jc w:val="left"/>
              <w:rPr>
                <w:rFonts w:asciiTheme="minorEastAsia" w:eastAsiaTheme="minorEastAsia" w:hAnsiTheme="minorEastAsia"/>
                <w:color w:val="000000" w:themeColor="text1"/>
              </w:rPr>
            </w:pPr>
          </w:p>
          <w:p w:rsidR="00A07CA4" w:rsidRPr="002A30FB" w:rsidRDefault="00A07CA4" w:rsidP="00F64137">
            <w:pPr>
              <w:widowControl/>
              <w:jc w:val="left"/>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8A0146" w:rsidRPr="002A30FB" w:rsidRDefault="008A0146" w:rsidP="00E71342">
            <w:pPr>
              <w:rPr>
                <w:rFonts w:asciiTheme="minorEastAsia" w:eastAsiaTheme="minorEastAsia" w:hAnsiTheme="minorEastAsia"/>
                <w:color w:val="000000" w:themeColor="text1"/>
              </w:rPr>
            </w:pPr>
          </w:p>
          <w:p w:rsidR="00BB7F7D" w:rsidRPr="002A30FB" w:rsidRDefault="00BB7F7D" w:rsidP="00E71342">
            <w:pPr>
              <w:rPr>
                <w:rFonts w:asciiTheme="minorEastAsia" w:eastAsiaTheme="minorEastAsia" w:hAnsiTheme="minorEastAsia"/>
                <w:color w:val="000000" w:themeColor="text1"/>
              </w:rPr>
            </w:pPr>
          </w:p>
          <w:p w:rsidR="00BB7F7D" w:rsidRPr="002A30FB" w:rsidRDefault="00BB7F7D" w:rsidP="00E71342">
            <w:pPr>
              <w:rPr>
                <w:rFonts w:asciiTheme="minorEastAsia" w:eastAsiaTheme="minorEastAsia" w:hAnsiTheme="minorEastAsia"/>
                <w:color w:val="000000" w:themeColor="text1"/>
              </w:rPr>
            </w:pPr>
          </w:p>
          <w:p w:rsidR="001C7C53" w:rsidRPr="002A30FB" w:rsidRDefault="001C7C53" w:rsidP="00E71342">
            <w:pPr>
              <w:rPr>
                <w:rFonts w:asciiTheme="minorEastAsia" w:eastAsiaTheme="minorEastAsia" w:hAnsiTheme="minorEastAsia"/>
                <w:color w:val="000000" w:themeColor="text1"/>
              </w:rPr>
            </w:pPr>
          </w:p>
          <w:p w:rsidR="00BB7F7D" w:rsidRPr="002A30FB" w:rsidRDefault="00BB7F7D" w:rsidP="00E71342">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4F5422" w:rsidRPr="002A30FB" w:rsidRDefault="004F5422" w:rsidP="00E71342">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4F5422" w:rsidRPr="002A30FB" w:rsidRDefault="001C7C53" w:rsidP="001C7C53">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事例なし</w:t>
            </w:r>
          </w:p>
          <w:p w:rsidR="004F5422" w:rsidRPr="002A30FB" w:rsidRDefault="004F5422" w:rsidP="00E71342">
            <w:pPr>
              <w:rPr>
                <w:rFonts w:asciiTheme="minorEastAsia" w:eastAsiaTheme="minorEastAsia" w:hAnsiTheme="minorEastAsia"/>
                <w:color w:val="000000" w:themeColor="text1"/>
              </w:rPr>
            </w:pPr>
          </w:p>
          <w:p w:rsidR="00A07CA4" w:rsidRPr="002A30FB" w:rsidRDefault="00A07CA4" w:rsidP="00013E57">
            <w:pPr>
              <w:rPr>
                <w:rFonts w:asciiTheme="minorEastAsia" w:eastAsiaTheme="minorEastAsia" w:hAnsiTheme="minorEastAsia"/>
                <w:color w:val="000000" w:themeColor="text1"/>
              </w:rPr>
            </w:pPr>
          </w:p>
          <w:p w:rsidR="00A07CA4" w:rsidRPr="002A30FB" w:rsidRDefault="00A07CA4" w:rsidP="00F64137">
            <w:pPr>
              <w:widowControl/>
              <w:jc w:val="left"/>
              <w:rPr>
                <w:rFonts w:asciiTheme="minorEastAsia" w:eastAsiaTheme="minorEastAsia" w:hAnsiTheme="minorEastAsia"/>
                <w:color w:val="000000" w:themeColor="text1"/>
              </w:rPr>
            </w:pPr>
          </w:p>
          <w:p w:rsidR="000D1680" w:rsidRDefault="000D1680" w:rsidP="0098478C">
            <w:pPr>
              <w:ind w:firstLineChars="100" w:firstLine="210"/>
              <w:rPr>
                <w:rFonts w:asciiTheme="minorEastAsia" w:eastAsiaTheme="minorEastAsia" w:hAnsiTheme="minorEastAsia"/>
                <w:color w:val="000000" w:themeColor="text1"/>
              </w:rPr>
            </w:pPr>
          </w:p>
          <w:p w:rsidR="000D1680" w:rsidRDefault="000D1680" w:rsidP="0098478C">
            <w:pPr>
              <w:ind w:firstLineChars="100" w:firstLine="210"/>
              <w:rPr>
                <w:rFonts w:asciiTheme="minorEastAsia" w:eastAsiaTheme="minorEastAsia" w:hAnsiTheme="minorEastAsia"/>
                <w:color w:val="000000" w:themeColor="text1"/>
              </w:rPr>
            </w:pPr>
          </w:p>
          <w:p w:rsidR="000D1680" w:rsidRDefault="000D1680" w:rsidP="0098478C">
            <w:pPr>
              <w:ind w:firstLineChars="100" w:firstLine="210"/>
              <w:rPr>
                <w:rFonts w:asciiTheme="minorEastAsia" w:eastAsiaTheme="minorEastAsia" w:hAnsiTheme="minorEastAsia"/>
                <w:color w:val="000000" w:themeColor="text1"/>
              </w:rPr>
            </w:pPr>
          </w:p>
          <w:p w:rsidR="000D1680" w:rsidRDefault="000D1680" w:rsidP="0098478C">
            <w:pPr>
              <w:ind w:firstLineChars="100" w:firstLine="210"/>
              <w:rPr>
                <w:rFonts w:asciiTheme="minorEastAsia" w:eastAsiaTheme="minorEastAsia" w:hAnsiTheme="minorEastAsia"/>
                <w:color w:val="000000" w:themeColor="text1"/>
              </w:rPr>
            </w:pPr>
          </w:p>
          <w:p w:rsidR="000D1680" w:rsidRDefault="000D1680" w:rsidP="0098478C">
            <w:pPr>
              <w:ind w:firstLineChars="100" w:firstLine="210"/>
              <w:rPr>
                <w:rFonts w:asciiTheme="minorEastAsia" w:eastAsiaTheme="minorEastAsia" w:hAnsiTheme="minorEastAsia"/>
                <w:color w:val="000000" w:themeColor="text1"/>
              </w:rPr>
            </w:pPr>
          </w:p>
          <w:p w:rsidR="000D1680" w:rsidRDefault="000D1680" w:rsidP="0098478C">
            <w:pPr>
              <w:ind w:firstLineChars="100" w:firstLine="210"/>
              <w:rPr>
                <w:rFonts w:asciiTheme="minorEastAsia" w:eastAsiaTheme="minorEastAsia" w:hAnsiTheme="minorEastAsia"/>
                <w:color w:val="000000" w:themeColor="text1"/>
              </w:rPr>
            </w:pPr>
          </w:p>
          <w:p w:rsidR="000D1680" w:rsidRDefault="00013E57" w:rsidP="00F81C3F">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013E57" w:rsidRPr="002A30FB" w:rsidRDefault="00013E57" w:rsidP="00013E57">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013E57" w:rsidRPr="002A30FB" w:rsidRDefault="00013E57" w:rsidP="00013E57">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事例なし</w:t>
            </w:r>
          </w:p>
          <w:p w:rsidR="00E71342" w:rsidRPr="002A30FB" w:rsidRDefault="00E71342" w:rsidP="00E763BE">
            <w:pPr>
              <w:rPr>
                <w:rFonts w:asciiTheme="minorEastAsia" w:eastAsiaTheme="minorEastAsia" w:hAnsiTheme="minorEastAsia"/>
                <w:color w:val="000000" w:themeColor="text1"/>
              </w:rPr>
            </w:pPr>
          </w:p>
          <w:p w:rsidR="00013E57" w:rsidRPr="002A30FB" w:rsidRDefault="00013E57" w:rsidP="00E763BE">
            <w:pPr>
              <w:rPr>
                <w:rFonts w:asciiTheme="minorEastAsia" w:eastAsiaTheme="minorEastAsia" w:hAnsiTheme="minorEastAsia"/>
                <w:color w:val="000000" w:themeColor="text1"/>
              </w:rPr>
            </w:pPr>
          </w:p>
          <w:p w:rsidR="00013E57" w:rsidRPr="002A30FB" w:rsidRDefault="00013E57" w:rsidP="00E763BE">
            <w:pPr>
              <w:rPr>
                <w:rFonts w:asciiTheme="minorEastAsia" w:eastAsiaTheme="minorEastAsia" w:hAnsiTheme="minorEastAsia"/>
                <w:color w:val="000000" w:themeColor="text1"/>
              </w:rPr>
            </w:pPr>
          </w:p>
          <w:p w:rsidR="00F62549" w:rsidRPr="002A30FB" w:rsidRDefault="00F62549" w:rsidP="00E763BE">
            <w:pPr>
              <w:rPr>
                <w:rFonts w:asciiTheme="minorEastAsia" w:eastAsiaTheme="minorEastAsia" w:hAnsiTheme="minorEastAsia"/>
                <w:color w:val="000000" w:themeColor="text1"/>
              </w:rPr>
            </w:pPr>
          </w:p>
          <w:p w:rsidR="00F62549" w:rsidRPr="002A30FB" w:rsidRDefault="00F62549" w:rsidP="00E763BE">
            <w:pPr>
              <w:rPr>
                <w:rFonts w:asciiTheme="minorEastAsia" w:eastAsiaTheme="minorEastAsia" w:hAnsiTheme="minorEastAsia"/>
                <w:color w:val="000000" w:themeColor="text1"/>
              </w:rPr>
            </w:pPr>
          </w:p>
          <w:p w:rsidR="00013E57" w:rsidRPr="002A30FB" w:rsidRDefault="00013E57" w:rsidP="00E763BE">
            <w:pPr>
              <w:rPr>
                <w:rFonts w:asciiTheme="minorEastAsia" w:eastAsiaTheme="minorEastAsia" w:hAnsiTheme="minorEastAsia"/>
                <w:color w:val="000000" w:themeColor="text1"/>
              </w:rPr>
            </w:pPr>
          </w:p>
          <w:p w:rsidR="00013E57" w:rsidRPr="002A30FB" w:rsidRDefault="00013E57" w:rsidP="00F81C3F">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BB7F7D" w:rsidRPr="002A30FB" w:rsidRDefault="00BB7F7D" w:rsidP="00BB7F7D">
            <w:pPr>
              <w:widowControl/>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事例なし</w:t>
            </w:r>
          </w:p>
          <w:p w:rsidR="008A0146" w:rsidRPr="002A30FB" w:rsidRDefault="008A0146" w:rsidP="00F64137">
            <w:pPr>
              <w:widowControl/>
              <w:jc w:val="left"/>
              <w:rPr>
                <w:rFonts w:asciiTheme="minorEastAsia" w:eastAsiaTheme="minorEastAsia" w:hAnsiTheme="minorEastAsia"/>
                <w:color w:val="000000" w:themeColor="text1"/>
              </w:rPr>
            </w:pPr>
          </w:p>
          <w:p w:rsidR="004F5422" w:rsidRPr="002A30FB" w:rsidRDefault="004F5422" w:rsidP="00F64137">
            <w:pPr>
              <w:widowControl/>
              <w:jc w:val="left"/>
              <w:rPr>
                <w:rFonts w:asciiTheme="minorEastAsia" w:eastAsiaTheme="minorEastAsia" w:hAnsiTheme="minorEastAsia"/>
                <w:color w:val="000000" w:themeColor="text1"/>
              </w:rPr>
            </w:pPr>
          </w:p>
          <w:p w:rsidR="00E71342" w:rsidRPr="002A30FB" w:rsidRDefault="00E71342" w:rsidP="00F64137">
            <w:pPr>
              <w:rPr>
                <w:rFonts w:asciiTheme="minorEastAsia" w:eastAsiaTheme="minorEastAsia" w:hAnsiTheme="minorEastAsia"/>
                <w:color w:val="000000" w:themeColor="text1"/>
              </w:rPr>
            </w:pPr>
          </w:p>
          <w:p w:rsidR="00B41B7E" w:rsidRPr="002A30FB" w:rsidRDefault="00B41B7E" w:rsidP="00B41B7E">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64137" w:rsidRPr="002A30FB" w:rsidRDefault="00F64137" w:rsidP="00F64137">
            <w:pPr>
              <w:rPr>
                <w:rFonts w:asciiTheme="minorEastAsia" w:eastAsiaTheme="minorEastAsia" w:hAnsiTheme="minorEastAsia"/>
                <w:color w:val="000000" w:themeColor="text1"/>
              </w:rPr>
            </w:pPr>
          </w:p>
          <w:p w:rsidR="00E71342" w:rsidRPr="002A30FB" w:rsidRDefault="00E71342" w:rsidP="00F64137">
            <w:pPr>
              <w:rPr>
                <w:rFonts w:asciiTheme="minorEastAsia" w:eastAsiaTheme="minorEastAsia" w:hAnsiTheme="minorEastAsia"/>
                <w:color w:val="000000" w:themeColor="text1"/>
              </w:rPr>
            </w:pPr>
          </w:p>
          <w:p w:rsidR="004F5422" w:rsidRPr="002A30FB" w:rsidRDefault="004F5422" w:rsidP="00F64137">
            <w:pPr>
              <w:rPr>
                <w:rFonts w:asciiTheme="minorEastAsia" w:eastAsiaTheme="minorEastAsia" w:hAnsiTheme="minorEastAsia"/>
                <w:color w:val="000000" w:themeColor="text1"/>
              </w:rPr>
            </w:pPr>
          </w:p>
          <w:p w:rsidR="00AB21FF" w:rsidRPr="002A30FB" w:rsidRDefault="00AB21FF" w:rsidP="00F64137">
            <w:pPr>
              <w:rPr>
                <w:rFonts w:asciiTheme="minorEastAsia" w:eastAsiaTheme="minorEastAsia" w:hAnsiTheme="minorEastAsia"/>
                <w:color w:val="000000" w:themeColor="text1"/>
              </w:rPr>
            </w:pPr>
          </w:p>
          <w:p w:rsidR="00B41B7E" w:rsidRPr="002A30FB" w:rsidRDefault="00B41B7E" w:rsidP="00B41B7E">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64137" w:rsidRPr="002A30FB" w:rsidRDefault="00F64137" w:rsidP="00A466DA">
            <w:pPr>
              <w:rPr>
                <w:rFonts w:asciiTheme="minorEastAsia" w:eastAsiaTheme="minorEastAsia" w:hAnsiTheme="minorEastAsia"/>
                <w:color w:val="000000" w:themeColor="text1"/>
              </w:rPr>
            </w:pPr>
          </w:p>
          <w:p w:rsidR="00F64137" w:rsidRPr="002A30FB" w:rsidRDefault="00F64137" w:rsidP="00A466DA">
            <w:pPr>
              <w:rPr>
                <w:rFonts w:asciiTheme="minorEastAsia" w:eastAsiaTheme="minorEastAsia" w:hAnsiTheme="minorEastAsia"/>
                <w:color w:val="000000" w:themeColor="text1"/>
              </w:rPr>
            </w:pPr>
          </w:p>
          <w:p w:rsidR="00E71342" w:rsidRPr="002A30FB" w:rsidRDefault="00E71342" w:rsidP="00A466DA">
            <w:pPr>
              <w:rPr>
                <w:rFonts w:asciiTheme="minorEastAsia" w:eastAsiaTheme="minorEastAsia" w:hAnsiTheme="minorEastAsia"/>
                <w:color w:val="000000" w:themeColor="text1"/>
              </w:rPr>
            </w:pPr>
          </w:p>
          <w:p w:rsidR="004F5422" w:rsidRPr="002A30FB" w:rsidRDefault="004F5422" w:rsidP="00A466DA">
            <w:pPr>
              <w:rPr>
                <w:rFonts w:asciiTheme="minorEastAsia" w:eastAsiaTheme="minorEastAsia" w:hAnsiTheme="minorEastAsia"/>
                <w:color w:val="000000" w:themeColor="text1"/>
              </w:rPr>
            </w:pPr>
          </w:p>
          <w:p w:rsidR="009B62EF" w:rsidRPr="002A30FB" w:rsidRDefault="009B62EF" w:rsidP="00A466DA">
            <w:pPr>
              <w:rPr>
                <w:rFonts w:asciiTheme="minorEastAsia" w:eastAsiaTheme="minorEastAsia" w:hAnsiTheme="minorEastAsia"/>
                <w:color w:val="000000" w:themeColor="text1"/>
              </w:rPr>
            </w:pPr>
          </w:p>
          <w:p w:rsidR="009B62EF" w:rsidRPr="002A30FB" w:rsidRDefault="009B62EF" w:rsidP="00A466DA">
            <w:pPr>
              <w:rPr>
                <w:rFonts w:asciiTheme="minorEastAsia" w:eastAsiaTheme="minorEastAsia" w:hAnsiTheme="minorEastAsia"/>
                <w:color w:val="000000" w:themeColor="text1"/>
              </w:rPr>
            </w:pPr>
          </w:p>
          <w:p w:rsidR="009B62EF" w:rsidRPr="002A30FB" w:rsidRDefault="009B62EF" w:rsidP="00A466DA">
            <w:pPr>
              <w:rPr>
                <w:rFonts w:asciiTheme="minorEastAsia" w:eastAsiaTheme="minorEastAsia" w:hAnsiTheme="minorEastAsia"/>
                <w:color w:val="000000" w:themeColor="text1"/>
              </w:rPr>
            </w:pPr>
          </w:p>
          <w:p w:rsidR="009B62EF" w:rsidRPr="002A30FB" w:rsidRDefault="009B62EF" w:rsidP="00A466DA">
            <w:pPr>
              <w:rPr>
                <w:rFonts w:asciiTheme="minorEastAsia" w:eastAsiaTheme="minorEastAsia" w:hAnsiTheme="minorEastAsia"/>
                <w:color w:val="000000" w:themeColor="text1"/>
              </w:rPr>
            </w:pPr>
          </w:p>
          <w:p w:rsidR="009B62EF" w:rsidRPr="002A30FB" w:rsidRDefault="009B62EF" w:rsidP="00A466DA">
            <w:pPr>
              <w:rPr>
                <w:rFonts w:asciiTheme="minorEastAsia" w:eastAsiaTheme="minorEastAsia" w:hAnsiTheme="minorEastAsia"/>
                <w:color w:val="000000" w:themeColor="text1"/>
              </w:rPr>
            </w:pPr>
          </w:p>
          <w:p w:rsidR="009B62EF" w:rsidRPr="002A30FB" w:rsidRDefault="009B62EF" w:rsidP="00A466DA">
            <w:pPr>
              <w:rPr>
                <w:rFonts w:asciiTheme="minorEastAsia" w:eastAsiaTheme="minorEastAsia" w:hAnsiTheme="minorEastAsia"/>
                <w:color w:val="000000" w:themeColor="text1"/>
              </w:rPr>
            </w:pPr>
          </w:p>
          <w:p w:rsidR="009B62EF" w:rsidRPr="002A30FB" w:rsidRDefault="009B62EF" w:rsidP="00A466DA">
            <w:pPr>
              <w:rPr>
                <w:rFonts w:asciiTheme="minorEastAsia" w:eastAsiaTheme="minorEastAsia" w:hAnsiTheme="minorEastAsia"/>
                <w:color w:val="000000" w:themeColor="text1"/>
              </w:rPr>
            </w:pPr>
          </w:p>
          <w:p w:rsidR="009B62EF" w:rsidRPr="002A30FB" w:rsidRDefault="009B62EF" w:rsidP="00A466DA">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64137" w:rsidRPr="002A30FB" w:rsidRDefault="00641FB4" w:rsidP="00370A0B">
            <w:pPr>
              <w:widowControl/>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事例なし</w:t>
            </w:r>
          </w:p>
          <w:p w:rsidR="00F64137" w:rsidRPr="002A30FB" w:rsidRDefault="00F64137" w:rsidP="00F64137">
            <w:pPr>
              <w:widowControl/>
              <w:jc w:val="left"/>
              <w:rPr>
                <w:rFonts w:asciiTheme="minorEastAsia" w:eastAsiaTheme="minorEastAsia" w:hAnsiTheme="minorEastAsia"/>
                <w:color w:val="000000" w:themeColor="text1"/>
              </w:rPr>
            </w:pPr>
          </w:p>
          <w:p w:rsidR="00343F36" w:rsidRPr="002A30FB" w:rsidRDefault="00343F36" w:rsidP="00F64137">
            <w:pPr>
              <w:widowControl/>
              <w:jc w:val="left"/>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B41B7E" w:rsidRPr="002A30FB" w:rsidRDefault="00DA69A7" w:rsidP="00DA69A7">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事例なし</w:t>
            </w:r>
          </w:p>
          <w:p w:rsidR="00641FB4" w:rsidRPr="002A30FB" w:rsidRDefault="00641FB4" w:rsidP="00DA69A7">
            <w:pPr>
              <w:rPr>
                <w:rFonts w:asciiTheme="minorEastAsia" w:eastAsiaTheme="minorEastAsia" w:hAnsiTheme="minorEastAsia"/>
                <w:color w:val="000000" w:themeColor="text1"/>
              </w:rPr>
            </w:pPr>
          </w:p>
          <w:p w:rsidR="00DA69A7" w:rsidRPr="002A30FB" w:rsidRDefault="00DA69A7" w:rsidP="00DA69A7">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B41B7E" w:rsidRPr="002A30FB" w:rsidRDefault="002576A1" w:rsidP="002576A1">
            <w:pPr>
              <w:widowControl/>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事例なし</w:t>
            </w:r>
          </w:p>
          <w:p w:rsidR="00B41B7E" w:rsidRPr="002A30FB" w:rsidRDefault="00B41B7E" w:rsidP="0003567E">
            <w:pPr>
              <w:widowControl/>
              <w:jc w:val="center"/>
              <w:rPr>
                <w:rFonts w:asciiTheme="minorEastAsia" w:eastAsiaTheme="minorEastAsia" w:hAnsiTheme="minorEastAsia"/>
                <w:color w:val="000000" w:themeColor="text1"/>
              </w:rPr>
            </w:pPr>
          </w:p>
          <w:p w:rsidR="00672F98" w:rsidRPr="002A30FB" w:rsidRDefault="00672F98" w:rsidP="0003567E">
            <w:pPr>
              <w:widowControl/>
              <w:jc w:val="center"/>
              <w:rPr>
                <w:rFonts w:asciiTheme="minorEastAsia" w:eastAsiaTheme="minorEastAsia" w:hAnsiTheme="minorEastAsia"/>
                <w:color w:val="000000" w:themeColor="text1"/>
              </w:rPr>
            </w:pPr>
          </w:p>
          <w:p w:rsidR="00DA69A7" w:rsidRPr="002A30FB" w:rsidRDefault="00DA69A7" w:rsidP="0003567E">
            <w:pPr>
              <w:widowControl/>
              <w:jc w:val="cente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07CA4" w:rsidRPr="002A30FB" w:rsidRDefault="00A07CA4" w:rsidP="00A07CA4">
            <w:pPr>
              <w:widowControl/>
              <w:jc w:val="center"/>
              <w:rPr>
                <w:rFonts w:asciiTheme="minorEastAsia" w:eastAsiaTheme="minorEastAsia" w:hAnsiTheme="minorEastAsia"/>
                <w:color w:val="000000" w:themeColor="text1"/>
              </w:rPr>
            </w:pPr>
          </w:p>
          <w:p w:rsidR="00F546AE" w:rsidRPr="002A30FB" w:rsidRDefault="00F546AE" w:rsidP="00A07CA4">
            <w:pPr>
              <w:widowControl/>
              <w:jc w:val="center"/>
              <w:rPr>
                <w:rFonts w:asciiTheme="minorEastAsia" w:eastAsiaTheme="minorEastAsia" w:hAnsiTheme="minorEastAsia"/>
                <w:color w:val="000000" w:themeColor="text1"/>
              </w:rPr>
            </w:pPr>
          </w:p>
          <w:p w:rsidR="00DA69A7" w:rsidRPr="002A30FB" w:rsidRDefault="00DA69A7" w:rsidP="00BB7F7D">
            <w:pPr>
              <w:widowControl/>
              <w:rPr>
                <w:rFonts w:asciiTheme="minorEastAsia" w:eastAsiaTheme="minorEastAsia" w:hAnsiTheme="minorEastAsia"/>
                <w:color w:val="000000" w:themeColor="text1"/>
              </w:rPr>
            </w:pPr>
          </w:p>
          <w:p w:rsidR="005C03E8" w:rsidRPr="002A30FB" w:rsidRDefault="005C03E8" w:rsidP="00BB7F7D">
            <w:pPr>
              <w:widowControl/>
              <w:rPr>
                <w:rFonts w:asciiTheme="minorEastAsia" w:eastAsiaTheme="minorEastAsia" w:hAnsiTheme="minorEastAsia"/>
                <w:color w:val="000000" w:themeColor="text1"/>
              </w:rPr>
            </w:pPr>
          </w:p>
          <w:p w:rsidR="005C03E8" w:rsidRPr="002A30FB" w:rsidRDefault="005C03E8" w:rsidP="00BB7F7D">
            <w:pPr>
              <w:widowControl/>
              <w:rPr>
                <w:rFonts w:asciiTheme="minorEastAsia" w:eastAsiaTheme="minorEastAsia" w:hAnsiTheme="minorEastAsia"/>
                <w:color w:val="000000" w:themeColor="text1"/>
              </w:rPr>
            </w:pPr>
          </w:p>
          <w:p w:rsidR="009B62EF" w:rsidRPr="002A30FB" w:rsidRDefault="009B62EF" w:rsidP="00BB7F7D">
            <w:pPr>
              <w:widowControl/>
              <w:rPr>
                <w:rFonts w:asciiTheme="minorEastAsia" w:eastAsiaTheme="minorEastAsia" w:hAnsiTheme="minorEastAsia"/>
                <w:color w:val="000000" w:themeColor="text1"/>
              </w:rPr>
            </w:pPr>
          </w:p>
          <w:p w:rsidR="005C03E8" w:rsidRPr="002A30FB" w:rsidRDefault="005C03E8" w:rsidP="00BB7F7D">
            <w:pPr>
              <w:widowControl/>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0A345D" w:rsidRPr="002A30FB" w:rsidRDefault="000A345D" w:rsidP="000A345D">
            <w:pPr>
              <w:rPr>
                <w:rFonts w:asciiTheme="minorEastAsia" w:eastAsiaTheme="minorEastAsia" w:hAnsiTheme="minorEastAsia"/>
                <w:color w:val="000000" w:themeColor="text1"/>
              </w:rPr>
            </w:pPr>
          </w:p>
          <w:p w:rsidR="00B41B7E" w:rsidRPr="002A30FB" w:rsidRDefault="00B41B7E" w:rsidP="0003567E">
            <w:pPr>
              <w:widowControl/>
              <w:jc w:val="center"/>
              <w:rPr>
                <w:rFonts w:asciiTheme="minorEastAsia" w:eastAsiaTheme="minorEastAsia" w:hAnsiTheme="minorEastAsia"/>
                <w:color w:val="000000" w:themeColor="text1"/>
              </w:rPr>
            </w:pPr>
          </w:p>
          <w:p w:rsidR="00D549DF" w:rsidRPr="002A30FB" w:rsidRDefault="00D549DF" w:rsidP="0003567E">
            <w:pPr>
              <w:widowControl/>
              <w:jc w:val="center"/>
              <w:rPr>
                <w:rFonts w:asciiTheme="minorEastAsia" w:eastAsiaTheme="minorEastAsia" w:hAnsiTheme="minorEastAsia"/>
                <w:color w:val="000000" w:themeColor="text1"/>
              </w:rPr>
            </w:pPr>
          </w:p>
          <w:p w:rsidR="00D549DF" w:rsidRPr="002A30FB" w:rsidRDefault="00D549DF" w:rsidP="0003567E">
            <w:pPr>
              <w:widowControl/>
              <w:jc w:val="center"/>
              <w:rPr>
                <w:rFonts w:asciiTheme="minorEastAsia" w:eastAsiaTheme="minorEastAsia" w:hAnsiTheme="minorEastAsia"/>
                <w:color w:val="000000" w:themeColor="text1"/>
              </w:rPr>
            </w:pPr>
          </w:p>
          <w:p w:rsidR="00D549DF" w:rsidRPr="002A30FB" w:rsidRDefault="00D549DF" w:rsidP="0003567E">
            <w:pPr>
              <w:widowControl/>
              <w:jc w:val="center"/>
              <w:rPr>
                <w:rFonts w:asciiTheme="minorEastAsia" w:eastAsiaTheme="minorEastAsia" w:hAnsiTheme="minorEastAsia"/>
                <w:color w:val="000000" w:themeColor="text1"/>
              </w:rPr>
            </w:pPr>
          </w:p>
          <w:p w:rsidR="00D549DF" w:rsidRPr="002A30FB" w:rsidRDefault="00D549DF" w:rsidP="0003567E">
            <w:pPr>
              <w:widowControl/>
              <w:jc w:val="center"/>
              <w:rPr>
                <w:rFonts w:asciiTheme="minorEastAsia" w:eastAsiaTheme="minorEastAsia" w:hAnsiTheme="minorEastAsia"/>
                <w:color w:val="000000" w:themeColor="text1"/>
              </w:rPr>
            </w:pPr>
          </w:p>
          <w:p w:rsidR="00D549DF" w:rsidRPr="002A30FB" w:rsidRDefault="00D549DF" w:rsidP="0003567E">
            <w:pPr>
              <w:widowControl/>
              <w:jc w:val="center"/>
              <w:rPr>
                <w:rFonts w:asciiTheme="minorEastAsia" w:eastAsiaTheme="minorEastAsia" w:hAnsiTheme="minorEastAsia"/>
                <w:color w:val="000000" w:themeColor="text1"/>
              </w:rPr>
            </w:pPr>
          </w:p>
          <w:p w:rsidR="00D549DF" w:rsidRPr="002A30FB" w:rsidRDefault="00D549DF" w:rsidP="0003567E">
            <w:pPr>
              <w:widowControl/>
              <w:jc w:val="center"/>
              <w:rPr>
                <w:rFonts w:asciiTheme="minorEastAsia" w:eastAsiaTheme="minorEastAsia" w:hAnsiTheme="minorEastAsia"/>
                <w:color w:val="000000" w:themeColor="text1"/>
              </w:rPr>
            </w:pPr>
          </w:p>
          <w:p w:rsidR="00D549DF" w:rsidRPr="002A30FB" w:rsidRDefault="00D549DF" w:rsidP="0003567E">
            <w:pPr>
              <w:widowControl/>
              <w:jc w:val="center"/>
              <w:rPr>
                <w:rFonts w:asciiTheme="minorEastAsia" w:eastAsiaTheme="minorEastAsia" w:hAnsiTheme="minorEastAsia"/>
                <w:color w:val="000000" w:themeColor="text1"/>
              </w:rPr>
            </w:pPr>
          </w:p>
          <w:p w:rsidR="00D549DF" w:rsidRPr="002A30FB" w:rsidRDefault="00D549DF" w:rsidP="0003567E">
            <w:pPr>
              <w:widowControl/>
              <w:jc w:val="cente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07CA4" w:rsidRPr="002A30FB" w:rsidRDefault="00A07CA4" w:rsidP="00A07CA4">
            <w:pPr>
              <w:rPr>
                <w:rFonts w:asciiTheme="minorEastAsia" w:eastAsiaTheme="minorEastAsia" w:hAnsiTheme="minorEastAsia"/>
                <w:color w:val="000000" w:themeColor="text1"/>
              </w:rPr>
            </w:pPr>
          </w:p>
          <w:p w:rsidR="00055C68" w:rsidRPr="002A30FB" w:rsidRDefault="00055C68" w:rsidP="00A07CA4">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827C2A" w:rsidRPr="002A30FB" w:rsidRDefault="00827C2A" w:rsidP="00827C2A">
            <w:pPr>
              <w:rPr>
                <w:rFonts w:asciiTheme="minorEastAsia" w:eastAsiaTheme="minorEastAsia" w:hAnsiTheme="minorEastAsia"/>
                <w:color w:val="000000" w:themeColor="text1"/>
              </w:rPr>
            </w:pPr>
          </w:p>
          <w:p w:rsidR="00827C2A" w:rsidRPr="002A30FB" w:rsidRDefault="00827C2A" w:rsidP="00827C2A">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DA69A7" w:rsidRPr="002A30FB" w:rsidRDefault="00DA69A7" w:rsidP="00827C2A">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B10607" w:rsidRPr="002A30FB" w:rsidRDefault="00B10607" w:rsidP="00827C2A">
            <w:pPr>
              <w:rPr>
                <w:rFonts w:asciiTheme="minorEastAsia" w:eastAsiaTheme="minorEastAsia" w:hAnsiTheme="minorEastAsia"/>
                <w:color w:val="000000" w:themeColor="text1"/>
              </w:rPr>
            </w:pPr>
          </w:p>
          <w:p w:rsidR="00B10607" w:rsidRPr="002A30FB" w:rsidRDefault="00B10607" w:rsidP="00827C2A">
            <w:pPr>
              <w:rPr>
                <w:rFonts w:asciiTheme="minorEastAsia" w:eastAsiaTheme="minorEastAsia" w:hAnsiTheme="minorEastAsia"/>
                <w:color w:val="000000" w:themeColor="text1"/>
              </w:rPr>
            </w:pPr>
          </w:p>
          <w:p w:rsidR="00B10607" w:rsidRPr="002A30FB" w:rsidRDefault="00B10607" w:rsidP="00827C2A">
            <w:pPr>
              <w:rPr>
                <w:rFonts w:asciiTheme="minorEastAsia" w:eastAsiaTheme="minorEastAsia" w:hAnsiTheme="minorEastAsia"/>
                <w:color w:val="000000" w:themeColor="text1"/>
              </w:rPr>
            </w:pPr>
          </w:p>
          <w:p w:rsidR="00B10607" w:rsidRPr="002A30FB" w:rsidRDefault="00B10607" w:rsidP="00827C2A">
            <w:pPr>
              <w:rPr>
                <w:rFonts w:asciiTheme="minorEastAsia" w:eastAsiaTheme="minorEastAsia" w:hAnsiTheme="minorEastAsia"/>
                <w:color w:val="000000" w:themeColor="text1"/>
              </w:rPr>
            </w:pPr>
          </w:p>
          <w:p w:rsidR="00B10607" w:rsidRPr="002A30FB" w:rsidRDefault="00B10607" w:rsidP="00827C2A">
            <w:pPr>
              <w:rPr>
                <w:rFonts w:asciiTheme="minorEastAsia" w:eastAsiaTheme="minorEastAsia" w:hAnsiTheme="minorEastAsia"/>
                <w:color w:val="000000" w:themeColor="text1"/>
              </w:rPr>
            </w:pPr>
          </w:p>
          <w:p w:rsidR="00B10607" w:rsidRPr="002A30FB" w:rsidRDefault="00B10607" w:rsidP="00827C2A">
            <w:pPr>
              <w:rPr>
                <w:rFonts w:asciiTheme="minorEastAsia" w:eastAsiaTheme="minorEastAsia" w:hAnsiTheme="minorEastAsia"/>
                <w:color w:val="000000" w:themeColor="text1"/>
              </w:rPr>
            </w:pPr>
          </w:p>
          <w:p w:rsidR="00B10607" w:rsidRPr="002A30FB" w:rsidRDefault="00B10607" w:rsidP="00827C2A">
            <w:pPr>
              <w:rPr>
                <w:rFonts w:asciiTheme="minorEastAsia" w:eastAsiaTheme="minorEastAsia" w:hAnsiTheme="minorEastAsia"/>
                <w:color w:val="000000" w:themeColor="text1"/>
              </w:rPr>
            </w:pPr>
          </w:p>
          <w:p w:rsidR="00073DD4" w:rsidRPr="002A30FB" w:rsidRDefault="00073DD4" w:rsidP="00827C2A">
            <w:pPr>
              <w:rPr>
                <w:rFonts w:asciiTheme="minorEastAsia" w:eastAsiaTheme="minorEastAsia" w:hAnsiTheme="minorEastAsia"/>
                <w:color w:val="000000" w:themeColor="text1"/>
              </w:rPr>
            </w:pPr>
          </w:p>
          <w:p w:rsidR="00EC47EF" w:rsidRPr="002A30FB" w:rsidRDefault="00EC47EF" w:rsidP="00827C2A">
            <w:pPr>
              <w:rPr>
                <w:rFonts w:asciiTheme="minorEastAsia" w:eastAsiaTheme="minorEastAsia" w:hAnsiTheme="minorEastAsia"/>
                <w:color w:val="000000" w:themeColor="text1"/>
              </w:rPr>
            </w:pPr>
          </w:p>
          <w:p w:rsidR="00073DD4" w:rsidRPr="002A30FB" w:rsidRDefault="00073DD4" w:rsidP="00827C2A">
            <w:pPr>
              <w:rPr>
                <w:rFonts w:asciiTheme="minorEastAsia" w:eastAsiaTheme="minorEastAsia" w:hAnsiTheme="minorEastAsia"/>
                <w:color w:val="000000" w:themeColor="text1"/>
              </w:rPr>
            </w:pPr>
          </w:p>
          <w:p w:rsidR="00AE4043" w:rsidRPr="002A30FB" w:rsidRDefault="00AE4043" w:rsidP="00827C2A">
            <w:pPr>
              <w:rPr>
                <w:rFonts w:asciiTheme="minorEastAsia" w:eastAsiaTheme="minorEastAsia" w:hAnsiTheme="minorEastAsia"/>
                <w:color w:val="000000" w:themeColor="text1"/>
              </w:rPr>
            </w:pPr>
          </w:p>
          <w:p w:rsidR="00AE4043" w:rsidRPr="002A30FB" w:rsidRDefault="00AE4043" w:rsidP="00827C2A">
            <w:pPr>
              <w:rPr>
                <w:rFonts w:asciiTheme="minorEastAsia" w:eastAsiaTheme="minorEastAsia" w:hAnsiTheme="minorEastAsia"/>
                <w:color w:val="000000" w:themeColor="text1"/>
              </w:rPr>
            </w:pPr>
          </w:p>
          <w:p w:rsidR="00AE4043" w:rsidRPr="002A30FB" w:rsidRDefault="00AE4043" w:rsidP="00AE4043">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E4043" w:rsidRPr="002A30FB" w:rsidRDefault="00AE4043" w:rsidP="00827C2A">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B62EF" w:rsidRPr="002A30FB" w:rsidRDefault="009B62EF" w:rsidP="00827C2A">
            <w:pPr>
              <w:rPr>
                <w:rFonts w:asciiTheme="minorEastAsia" w:eastAsiaTheme="minorEastAsia" w:hAnsiTheme="minorEastAsia"/>
                <w:color w:val="000000" w:themeColor="text1"/>
              </w:rPr>
            </w:pPr>
          </w:p>
          <w:p w:rsidR="00AE4043" w:rsidRPr="002A30FB" w:rsidRDefault="00AE4043" w:rsidP="00AE4043">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E4043" w:rsidRPr="002A30FB" w:rsidRDefault="00AE4043" w:rsidP="00AE404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E4043" w:rsidRPr="002A30FB" w:rsidRDefault="00AE4043" w:rsidP="00827C2A">
            <w:pPr>
              <w:rPr>
                <w:rFonts w:asciiTheme="minorEastAsia" w:eastAsiaTheme="minorEastAsia" w:hAnsiTheme="minorEastAsia"/>
                <w:color w:val="000000" w:themeColor="text1"/>
              </w:rPr>
            </w:pPr>
          </w:p>
          <w:p w:rsidR="00AE4043" w:rsidRPr="002A30FB" w:rsidRDefault="00AE4043" w:rsidP="00827C2A">
            <w:pPr>
              <w:rPr>
                <w:rFonts w:asciiTheme="minorEastAsia" w:eastAsiaTheme="minorEastAsia" w:hAnsiTheme="minorEastAsia"/>
                <w:color w:val="000000" w:themeColor="text1"/>
              </w:rPr>
            </w:pPr>
          </w:p>
          <w:p w:rsidR="00AE4043" w:rsidRPr="002A30FB" w:rsidRDefault="00AE4043" w:rsidP="00AE4043">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E4043" w:rsidRPr="002A30FB" w:rsidRDefault="00AE4043" w:rsidP="00AE404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E4043" w:rsidRPr="002A30FB" w:rsidRDefault="00AE4043" w:rsidP="00566E06">
            <w:pPr>
              <w:ind w:firstLineChars="100" w:firstLine="210"/>
              <w:rPr>
                <w:rFonts w:asciiTheme="minorEastAsia" w:eastAsiaTheme="minorEastAsia" w:hAnsiTheme="minorEastAsia"/>
                <w:color w:val="000000" w:themeColor="text1"/>
              </w:rPr>
            </w:pPr>
          </w:p>
          <w:p w:rsidR="00AE4043" w:rsidRPr="002A30FB" w:rsidRDefault="00AE4043" w:rsidP="00566E06">
            <w:pPr>
              <w:ind w:firstLineChars="100" w:firstLine="210"/>
              <w:rPr>
                <w:rFonts w:asciiTheme="minorEastAsia" w:eastAsiaTheme="minorEastAsia" w:hAnsiTheme="minorEastAsia"/>
                <w:color w:val="000000" w:themeColor="text1"/>
              </w:rPr>
            </w:pPr>
          </w:p>
          <w:p w:rsidR="00AE4043" w:rsidRPr="002A30FB" w:rsidRDefault="00AE4043" w:rsidP="00AE4043">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E4043" w:rsidRPr="002A30FB" w:rsidRDefault="00AE4043" w:rsidP="00AE404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055C68" w:rsidRPr="002A30FB" w:rsidRDefault="00055C68" w:rsidP="00055C68">
            <w:pPr>
              <w:rPr>
                <w:rFonts w:asciiTheme="minorEastAsia" w:eastAsiaTheme="minorEastAsia" w:hAnsiTheme="minorEastAsia"/>
                <w:color w:val="000000" w:themeColor="text1"/>
              </w:rPr>
            </w:pPr>
          </w:p>
          <w:p w:rsidR="00AE4043" w:rsidRPr="002A30FB" w:rsidRDefault="00AE4043" w:rsidP="00AE4043">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E4043" w:rsidRPr="002A30FB" w:rsidRDefault="00AE4043" w:rsidP="00AE404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E4043" w:rsidRPr="002A30FB" w:rsidRDefault="00AE4043" w:rsidP="00566E06">
            <w:pPr>
              <w:ind w:firstLineChars="100" w:firstLine="210"/>
              <w:rPr>
                <w:rFonts w:asciiTheme="minorEastAsia" w:eastAsiaTheme="minorEastAsia" w:hAnsiTheme="minorEastAsia"/>
                <w:color w:val="000000" w:themeColor="text1"/>
              </w:rPr>
            </w:pPr>
          </w:p>
          <w:p w:rsidR="00AE4043" w:rsidRPr="002A30FB" w:rsidRDefault="00AE4043" w:rsidP="00F62549">
            <w:pPr>
              <w:rPr>
                <w:rFonts w:asciiTheme="minorEastAsia" w:eastAsiaTheme="minorEastAsia" w:hAnsiTheme="minorEastAsia"/>
                <w:color w:val="000000" w:themeColor="text1"/>
              </w:rPr>
            </w:pPr>
          </w:p>
          <w:p w:rsidR="00055C68" w:rsidRPr="002A30FB" w:rsidRDefault="00055C68" w:rsidP="00F62549">
            <w:pPr>
              <w:rPr>
                <w:rFonts w:asciiTheme="minorEastAsia" w:eastAsiaTheme="minorEastAsia" w:hAnsiTheme="minorEastAsia"/>
                <w:color w:val="000000" w:themeColor="text1"/>
              </w:rPr>
            </w:pPr>
          </w:p>
          <w:p w:rsidR="00055C68" w:rsidRPr="002A30FB" w:rsidRDefault="00055C68" w:rsidP="00F62549">
            <w:pPr>
              <w:rPr>
                <w:rFonts w:asciiTheme="minorEastAsia" w:eastAsiaTheme="minorEastAsia" w:hAnsiTheme="minorEastAsia"/>
                <w:color w:val="000000" w:themeColor="text1"/>
              </w:rPr>
            </w:pPr>
          </w:p>
          <w:p w:rsidR="00055C68" w:rsidRPr="002A30FB" w:rsidRDefault="00055C68" w:rsidP="00F62549">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613ED" w:rsidRPr="002A30FB" w:rsidRDefault="001613ED" w:rsidP="001613ED">
            <w:pPr>
              <w:rPr>
                <w:rFonts w:asciiTheme="minorEastAsia" w:eastAsiaTheme="minorEastAsia" w:hAnsiTheme="minorEastAsia"/>
                <w:color w:val="000000" w:themeColor="text1"/>
              </w:rPr>
            </w:pPr>
          </w:p>
          <w:p w:rsidR="00566E06" w:rsidRPr="002A30FB" w:rsidRDefault="00566E06" w:rsidP="001613ED">
            <w:pPr>
              <w:rPr>
                <w:rFonts w:asciiTheme="minorEastAsia" w:eastAsiaTheme="minorEastAsia" w:hAnsiTheme="minorEastAsia"/>
                <w:color w:val="000000" w:themeColor="text1"/>
              </w:rPr>
            </w:pPr>
          </w:p>
          <w:p w:rsidR="00566E06" w:rsidRPr="002A30FB" w:rsidRDefault="00566E06" w:rsidP="001613ED">
            <w:pPr>
              <w:rPr>
                <w:rFonts w:asciiTheme="minorEastAsia" w:eastAsiaTheme="minorEastAsia" w:hAnsiTheme="minorEastAsia"/>
                <w:color w:val="000000" w:themeColor="text1"/>
              </w:rPr>
            </w:pPr>
          </w:p>
          <w:p w:rsidR="00055C68" w:rsidRPr="002A30FB" w:rsidRDefault="00055C68" w:rsidP="001613ED">
            <w:pPr>
              <w:rPr>
                <w:rFonts w:asciiTheme="minorEastAsia" w:eastAsiaTheme="minorEastAsia" w:hAnsiTheme="minorEastAsia"/>
                <w:color w:val="000000" w:themeColor="text1"/>
              </w:rPr>
            </w:pPr>
          </w:p>
          <w:p w:rsidR="00AE4043" w:rsidRPr="002A30FB" w:rsidRDefault="00AE4043" w:rsidP="00AE4043">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E4043" w:rsidRPr="002A30FB" w:rsidRDefault="00AE4043" w:rsidP="00AE404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566E06" w:rsidRPr="002A30FB" w:rsidRDefault="00566E06" w:rsidP="001613ED">
            <w:pPr>
              <w:rPr>
                <w:rFonts w:asciiTheme="minorEastAsia" w:eastAsiaTheme="minorEastAsia" w:hAnsiTheme="minorEastAsia"/>
                <w:color w:val="000000" w:themeColor="text1"/>
              </w:rPr>
            </w:pPr>
          </w:p>
          <w:p w:rsidR="00055C68" w:rsidRPr="002A30FB" w:rsidRDefault="00055C68" w:rsidP="001613ED">
            <w:pPr>
              <w:rPr>
                <w:rFonts w:asciiTheme="minorEastAsia" w:eastAsiaTheme="minorEastAsia" w:hAnsiTheme="minorEastAsia"/>
                <w:color w:val="000000" w:themeColor="text1"/>
              </w:rPr>
            </w:pPr>
          </w:p>
          <w:p w:rsidR="00CF1C50" w:rsidRPr="002A30FB" w:rsidRDefault="00CF1C50" w:rsidP="00827C2A">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F1C50" w:rsidRPr="002A30FB" w:rsidRDefault="00CF1C50" w:rsidP="00827C2A">
            <w:pPr>
              <w:rPr>
                <w:rFonts w:asciiTheme="minorEastAsia" w:eastAsiaTheme="minorEastAsia" w:hAnsiTheme="minorEastAsia"/>
                <w:color w:val="000000" w:themeColor="text1"/>
              </w:rPr>
            </w:pPr>
          </w:p>
          <w:p w:rsidR="00AE4043" w:rsidRPr="002A30FB" w:rsidRDefault="00AE4043" w:rsidP="00827C2A">
            <w:pPr>
              <w:rPr>
                <w:rFonts w:asciiTheme="minorEastAsia" w:eastAsiaTheme="minorEastAsia" w:hAnsiTheme="minorEastAsia"/>
                <w:color w:val="000000" w:themeColor="text1"/>
              </w:rPr>
            </w:pPr>
          </w:p>
          <w:p w:rsidR="00055C68" w:rsidRPr="002A30FB" w:rsidRDefault="00055C68" w:rsidP="00827C2A">
            <w:pPr>
              <w:rPr>
                <w:rFonts w:asciiTheme="minorEastAsia" w:eastAsiaTheme="minorEastAsia" w:hAnsiTheme="minorEastAsia"/>
                <w:color w:val="000000" w:themeColor="text1"/>
              </w:rPr>
            </w:pPr>
          </w:p>
          <w:p w:rsidR="00055C68" w:rsidRPr="002A30FB" w:rsidRDefault="00055C68" w:rsidP="00827C2A">
            <w:pPr>
              <w:rPr>
                <w:rFonts w:asciiTheme="minorEastAsia" w:eastAsiaTheme="minorEastAsia" w:hAnsiTheme="minorEastAsia"/>
                <w:color w:val="000000" w:themeColor="text1"/>
              </w:rPr>
            </w:pPr>
          </w:p>
          <w:p w:rsidR="00055C68" w:rsidRPr="002A30FB" w:rsidRDefault="00055C68" w:rsidP="00827C2A">
            <w:pPr>
              <w:rPr>
                <w:rFonts w:asciiTheme="minorEastAsia" w:eastAsiaTheme="minorEastAsia" w:hAnsiTheme="minorEastAsia"/>
                <w:color w:val="000000" w:themeColor="text1"/>
              </w:rPr>
            </w:pPr>
          </w:p>
          <w:p w:rsidR="00566E06" w:rsidRPr="002A30FB" w:rsidRDefault="00566E06" w:rsidP="00566E0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66E06" w:rsidRPr="002A30FB" w:rsidRDefault="00566E06" w:rsidP="00566E0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EC47EF" w:rsidRPr="002A30FB" w:rsidRDefault="00EC47EF" w:rsidP="00827C2A">
            <w:pPr>
              <w:rPr>
                <w:rFonts w:asciiTheme="minorEastAsia" w:eastAsiaTheme="minorEastAsia" w:hAnsiTheme="minorEastAsia"/>
                <w:color w:val="000000" w:themeColor="text1"/>
              </w:rPr>
            </w:pPr>
          </w:p>
          <w:p w:rsidR="00055C68" w:rsidRPr="002A30FB" w:rsidRDefault="00055C68" w:rsidP="00827C2A">
            <w:pPr>
              <w:rPr>
                <w:rFonts w:asciiTheme="minorEastAsia" w:eastAsiaTheme="minorEastAsia" w:hAnsiTheme="minorEastAsia"/>
                <w:color w:val="000000" w:themeColor="text1"/>
              </w:rPr>
            </w:pPr>
          </w:p>
          <w:p w:rsidR="00AE4043" w:rsidRPr="002A30FB" w:rsidRDefault="00AE4043" w:rsidP="00AE4043">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E4043" w:rsidRPr="002A30FB" w:rsidRDefault="00AE4043" w:rsidP="00AE404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F1C50" w:rsidRPr="002A30FB" w:rsidRDefault="00CF1C50" w:rsidP="00827C2A">
            <w:pPr>
              <w:rPr>
                <w:rFonts w:asciiTheme="minorEastAsia" w:eastAsiaTheme="minorEastAsia" w:hAnsiTheme="minorEastAsia"/>
                <w:color w:val="000000" w:themeColor="text1"/>
              </w:rPr>
            </w:pPr>
          </w:p>
          <w:p w:rsidR="00AE4043" w:rsidRPr="002A30FB" w:rsidRDefault="00AE4043" w:rsidP="00055C68">
            <w:pPr>
              <w:rPr>
                <w:rFonts w:asciiTheme="minorEastAsia" w:eastAsiaTheme="minorEastAsia" w:hAnsiTheme="minorEastAsia"/>
                <w:color w:val="000000" w:themeColor="text1"/>
              </w:rPr>
            </w:pPr>
          </w:p>
          <w:p w:rsidR="00055C68" w:rsidRPr="002A30FB" w:rsidRDefault="00055C68" w:rsidP="00055C68">
            <w:pPr>
              <w:rPr>
                <w:rFonts w:asciiTheme="minorEastAsia" w:eastAsiaTheme="minorEastAsia" w:hAnsiTheme="minorEastAsia"/>
                <w:color w:val="000000" w:themeColor="text1"/>
              </w:rPr>
            </w:pPr>
          </w:p>
          <w:p w:rsidR="00AE4043" w:rsidRPr="002A30FB" w:rsidRDefault="00AE4043" w:rsidP="00AE4043">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E4043" w:rsidRPr="002A30FB" w:rsidRDefault="00AE4043" w:rsidP="00AE404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F1C50" w:rsidRPr="002A30FB" w:rsidRDefault="00CF1C50" w:rsidP="00827C2A">
            <w:pPr>
              <w:rPr>
                <w:rFonts w:asciiTheme="minorEastAsia" w:eastAsiaTheme="minorEastAsia" w:hAnsiTheme="minorEastAsia"/>
                <w:color w:val="000000" w:themeColor="text1"/>
              </w:rPr>
            </w:pPr>
          </w:p>
          <w:p w:rsidR="00055C68" w:rsidRPr="002A30FB" w:rsidRDefault="00055C68" w:rsidP="00827C2A">
            <w:pPr>
              <w:rPr>
                <w:rFonts w:asciiTheme="minorEastAsia" w:eastAsiaTheme="minorEastAsia" w:hAnsiTheme="minorEastAsia"/>
                <w:color w:val="000000" w:themeColor="text1"/>
              </w:rPr>
            </w:pPr>
          </w:p>
          <w:p w:rsidR="00AE4043" w:rsidRPr="002A30FB" w:rsidRDefault="00AE4043" w:rsidP="00AE4043">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E4043" w:rsidRPr="002A30FB" w:rsidRDefault="00AE4043" w:rsidP="00AE404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F1C50" w:rsidRPr="002A30FB" w:rsidRDefault="00CF1C50" w:rsidP="00827C2A">
            <w:pPr>
              <w:rPr>
                <w:rFonts w:asciiTheme="minorEastAsia" w:eastAsiaTheme="minorEastAsia" w:hAnsiTheme="minorEastAsia"/>
                <w:color w:val="000000" w:themeColor="text1"/>
              </w:rPr>
            </w:pPr>
          </w:p>
          <w:p w:rsidR="00CF1C50" w:rsidRPr="002A30FB" w:rsidRDefault="00CF1C50" w:rsidP="00827C2A">
            <w:pPr>
              <w:rPr>
                <w:rFonts w:asciiTheme="minorEastAsia" w:eastAsiaTheme="minorEastAsia" w:hAnsiTheme="minorEastAsia"/>
                <w:color w:val="000000" w:themeColor="text1"/>
              </w:rPr>
            </w:pPr>
          </w:p>
          <w:p w:rsidR="00CF1C50" w:rsidRPr="002A30FB" w:rsidRDefault="00CF1C50" w:rsidP="00827C2A">
            <w:pPr>
              <w:rPr>
                <w:rFonts w:asciiTheme="minorEastAsia" w:eastAsiaTheme="minorEastAsia" w:hAnsiTheme="minorEastAsia"/>
                <w:color w:val="000000" w:themeColor="text1"/>
              </w:rPr>
            </w:pPr>
          </w:p>
          <w:p w:rsidR="00055C68" w:rsidRPr="002A30FB" w:rsidRDefault="00055C68" w:rsidP="00827C2A">
            <w:pPr>
              <w:rPr>
                <w:rFonts w:asciiTheme="minorEastAsia" w:eastAsiaTheme="minorEastAsia" w:hAnsiTheme="minorEastAsia"/>
                <w:color w:val="000000" w:themeColor="text1"/>
              </w:rPr>
            </w:pPr>
          </w:p>
          <w:p w:rsidR="00055C68" w:rsidRPr="002A30FB" w:rsidRDefault="00055C68" w:rsidP="00827C2A">
            <w:pPr>
              <w:rPr>
                <w:rFonts w:asciiTheme="minorEastAsia" w:eastAsiaTheme="minorEastAsia" w:hAnsiTheme="minorEastAsia"/>
                <w:color w:val="000000" w:themeColor="text1"/>
              </w:rPr>
            </w:pPr>
          </w:p>
          <w:p w:rsidR="00AE4043" w:rsidRPr="002A30FB" w:rsidRDefault="00AE4043" w:rsidP="00AE404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【ユニット】</w:t>
            </w:r>
          </w:p>
          <w:p w:rsidR="00AE4043" w:rsidRPr="002A30FB" w:rsidRDefault="00AE4043" w:rsidP="00AE404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F1C50" w:rsidRPr="002A30FB" w:rsidRDefault="00CF1C50" w:rsidP="00827C2A">
            <w:pPr>
              <w:rPr>
                <w:rFonts w:asciiTheme="minorEastAsia" w:eastAsiaTheme="minorEastAsia" w:hAnsiTheme="minorEastAsia"/>
                <w:color w:val="000000" w:themeColor="text1"/>
              </w:rPr>
            </w:pPr>
          </w:p>
          <w:p w:rsidR="00CF1C50" w:rsidRPr="002A30FB" w:rsidRDefault="00CF1C50" w:rsidP="00827C2A">
            <w:pPr>
              <w:rPr>
                <w:rFonts w:asciiTheme="minorEastAsia" w:eastAsiaTheme="minorEastAsia" w:hAnsiTheme="minorEastAsia"/>
                <w:color w:val="000000" w:themeColor="text1"/>
              </w:rPr>
            </w:pPr>
          </w:p>
          <w:p w:rsidR="00055C68" w:rsidRPr="002A30FB" w:rsidRDefault="00055C68" w:rsidP="00827C2A">
            <w:pPr>
              <w:rPr>
                <w:rFonts w:asciiTheme="minorEastAsia" w:eastAsiaTheme="minorEastAsia" w:hAnsiTheme="minorEastAsia"/>
                <w:color w:val="000000" w:themeColor="text1"/>
              </w:rPr>
            </w:pPr>
          </w:p>
          <w:p w:rsidR="00055C68" w:rsidRPr="002A30FB" w:rsidRDefault="00055C68" w:rsidP="00827C2A">
            <w:pPr>
              <w:rPr>
                <w:rFonts w:asciiTheme="minorEastAsia" w:eastAsiaTheme="minorEastAsia" w:hAnsiTheme="minorEastAsia"/>
                <w:color w:val="000000" w:themeColor="text1"/>
              </w:rPr>
            </w:pPr>
          </w:p>
          <w:p w:rsidR="00AE4043" w:rsidRPr="002A30FB" w:rsidRDefault="00AE4043" w:rsidP="00AE404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【ユニット】</w:t>
            </w:r>
          </w:p>
          <w:p w:rsidR="00AE4043" w:rsidRPr="002A30FB" w:rsidRDefault="00AE4043" w:rsidP="00AE4043">
            <w:pPr>
              <w:ind w:left="182" w:hanging="182"/>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613ED" w:rsidRPr="002A30FB" w:rsidRDefault="001613ED" w:rsidP="001613ED">
            <w:pPr>
              <w:ind w:firstLineChars="100" w:firstLine="210"/>
              <w:rPr>
                <w:rFonts w:asciiTheme="minorEastAsia" w:eastAsiaTheme="minorEastAsia" w:hAnsiTheme="minorEastAsia"/>
                <w:color w:val="000000" w:themeColor="text1"/>
              </w:rPr>
            </w:pPr>
          </w:p>
          <w:p w:rsidR="00AE4043" w:rsidRPr="002A30FB" w:rsidRDefault="00AE4043" w:rsidP="001613ED">
            <w:pPr>
              <w:ind w:firstLineChars="100" w:firstLine="210"/>
              <w:rPr>
                <w:rFonts w:asciiTheme="minorEastAsia" w:eastAsiaTheme="minorEastAsia" w:hAnsiTheme="minorEastAsia"/>
                <w:color w:val="000000" w:themeColor="text1"/>
              </w:rPr>
            </w:pPr>
          </w:p>
          <w:p w:rsidR="00AE4043" w:rsidRPr="002A30FB" w:rsidRDefault="00AE4043" w:rsidP="00AE4043">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【ユニット】</w:t>
            </w:r>
          </w:p>
          <w:p w:rsidR="00AE4043" w:rsidRPr="002A30FB" w:rsidRDefault="00AE4043" w:rsidP="00AE4043">
            <w:pPr>
              <w:ind w:left="182" w:hanging="182"/>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F1C50" w:rsidRPr="002A30FB" w:rsidRDefault="00CF1C50" w:rsidP="00827C2A">
            <w:pPr>
              <w:rPr>
                <w:rFonts w:asciiTheme="minorEastAsia" w:eastAsiaTheme="minorEastAsia" w:hAnsiTheme="minorEastAsia"/>
                <w:color w:val="000000" w:themeColor="text1"/>
              </w:rPr>
            </w:pPr>
          </w:p>
          <w:p w:rsidR="001613ED" w:rsidRPr="002A30FB" w:rsidRDefault="001613ED" w:rsidP="00EC47EF">
            <w:pPr>
              <w:rPr>
                <w:rFonts w:asciiTheme="minorEastAsia" w:eastAsiaTheme="minorEastAsia" w:hAnsiTheme="minorEastAsia"/>
                <w:color w:val="000000" w:themeColor="text1"/>
              </w:rPr>
            </w:pPr>
          </w:p>
          <w:p w:rsidR="00846405" w:rsidRPr="002A30FB" w:rsidRDefault="00846405" w:rsidP="0084640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846405" w:rsidRPr="002A30FB" w:rsidRDefault="00846405" w:rsidP="0084640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F1C50" w:rsidRPr="002A30FB" w:rsidRDefault="00CF1C50" w:rsidP="00827C2A">
            <w:pPr>
              <w:rPr>
                <w:rFonts w:asciiTheme="minorEastAsia" w:eastAsiaTheme="minorEastAsia" w:hAnsiTheme="minorEastAsia"/>
                <w:color w:val="000000" w:themeColor="text1"/>
              </w:rPr>
            </w:pPr>
          </w:p>
          <w:p w:rsidR="00CF1C50" w:rsidRPr="002A30FB" w:rsidRDefault="00CF1C50" w:rsidP="00827C2A">
            <w:pPr>
              <w:rPr>
                <w:rFonts w:asciiTheme="minorEastAsia" w:eastAsiaTheme="minorEastAsia" w:hAnsiTheme="minorEastAsia"/>
                <w:color w:val="000000" w:themeColor="text1"/>
              </w:rPr>
            </w:pPr>
          </w:p>
          <w:p w:rsidR="00846405" w:rsidRPr="002A30FB" w:rsidRDefault="00846405" w:rsidP="00827C2A">
            <w:pPr>
              <w:rPr>
                <w:rFonts w:asciiTheme="minorEastAsia" w:eastAsiaTheme="minorEastAsia" w:hAnsiTheme="minorEastAsia"/>
                <w:color w:val="000000" w:themeColor="text1"/>
              </w:rPr>
            </w:pPr>
          </w:p>
          <w:p w:rsidR="00846405" w:rsidRPr="002A30FB" w:rsidRDefault="00846405" w:rsidP="00827C2A">
            <w:pPr>
              <w:rPr>
                <w:rFonts w:asciiTheme="minorEastAsia" w:eastAsiaTheme="minorEastAsia" w:hAnsiTheme="minorEastAsia"/>
                <w:color w:val="000000" w:themeColor="text1"/>
              </w:rPr>
            </w:pPr>
          </w:p>
          <w:p w:rsidR="00846405" w:rsidRPr="002A30FB" w:rsidRDefault="00846405" w:rsidP="00827C2A">
            <w:pPr>
              <w:rPr>
                <w:rFonts w:asciiTheme="minorEastAsia" w:eastAsiaTheme="minorEastAsia" w:hAnsiTheme="minorEastAsia"/>
                <w:color w:val="000000" w:themeColor="text1"/>
              </w:rPr>
            </w:pPr>
          </w:p>
          <w:p w:rsidR="00846405" w:rsidRPr="002A30FB" w:rsidRDefault="00846405" w:rsidP="00827C2A">
            <w:pPr>
              <w:rPr>
                <w:rFonts w:asciiTheme="minorEastAsia" w:eastAsiaTheme="minorEastAsia" w:hAnsiTheme="minorEastAsia"/>
                <w:color w:val="000000" w:themeColor="text1"/>
              </w:rPr>
            </w:pPr>
          </w:p>
          <w:p w:rsidR="00846405" w:rsidRPr="002A30FB" w:rsidRDefault="00846405" w:rsidP="00827C2A">
            <w:pPr>
              <w:rPr>
                <w:rFonts w:asciiTheme="minorEastAsia" w:eastAsiaTheme="minorEastAsia" w:hAnsiTheme="minorEastAsia"/>
                <w:color w:val="000000" w:themeColor="text1"/>
              </w:rPr>
            </w:pPr>
          </w:p>
          <w:p w:rsidR="00846405" w:rsidRPr="002A30FB" w:rsidRDefault="00846405" w:rsidP="00827C2A">
            <w:pPr>
              <w:rPr>
                <w:rFonts w:asciiTheme="minorEastAsia" w:eastAsiaTheme="minorEastAsia" w:hAnsiTheme="minorEastAsia"/>
                <w:color w:val="000000" w:themeColor="text1"/>
              </w:rPr>
            </w:pPr>
          </w:p>
          <w:p w:rsidR="00DE46E5" w:rsidRPr="002A30FB" w:rsidRDefault="00DE46E5" w:rsidP="00827C2A">
            <w:pPr>
              <w:rPr>
                <w:rFonts w:asciiTheme="minorEastAsia" w:eastAsiaTheme="minorEastAsia" w:hAnsiTheme="minorEastAsia"/>
                <w:color w:val="000000" w:themeColor="text1"/>
              </w:rPr>
            </w:pPr>
          </w:p>
          <w:p w:rsidR="00CF1C50" w:rsidRPr="002A30FB" w:rsidRDefault="00CF1C50" w:rsidP="00827C2A">
            <w:pPr>
              <w:rPr>
                <w:rFonts w:asciiTheme="minorEastAsia" w:eastAsiaTheme="minorEastAsia" w:hAnsiTheme="minorEastAsia"/>
                <w:color w:val="000000" w:themeColor="text1"/>
              </w:rPr>
            </w:pPr>
          </w:p>
          <w:p w:rsidR="00846405" w:rsidRPr="002A30FB" w:rsidRDefault="00846405" w:rsidP="00827C2A">
            <w:pPr>
              <w:rPr>
                <w:rFonts w:asciiTheme="minorEastAsia" w:eastAsiaTheme="minorEastAsia" w:hAnsiTheme="minorEastAsia"/>
                <w:color w:val="000000" w:themeColor="text1"/>
              </w:rPr>
            </w:pPr>
          </w:p>
          <w:p w:rsidR="009B62EF" w:rsidRPr="002A30FB" w:rsidRDefault="009B62EF" w:rsidP="00827C2A">
            <w:pPr>
              <w:rPr>
                <w:rFonts w:asciiTheme="minorEastAsia" w:eastAsiaTheme="minorEastAsia" w:hAnsiTheme="minorEastAsia"/>
                <w:color w:val="000000" w:themeColor="text1"/>
              </w:rPr>
            </w:pPr>
          </w:p>
          <w:p w:rsidR="00662B4F" w:rsidRPr="002A30FB" w:rsidRDefault="00662B4F" w:rsidP="00827C2A">
            <w:pPr>
              <w:rPr>
                <w:rFonts w:asciiTheme="minorEastAsia" w:eastAsiaTheme="minorEastAsia" w:hAnsiTheme="minorEastAsia"/>
                <w:color w:val="000000" w:themeColor="text1"/>
              </w:rPr>
            </w:pPr>
          </w:p>
          <w:p w:rsidR="0057133D" w:rsidRPr="002A30FB" w:rsidRDefault="0057133D" w:rsidP="00827C2A">
            <w:pPr>
              <w:rPr>
                <w:rFonts w:asciiTheme="minorEastAsia" w:eastAsiaTheme="minorEastAsia" w:hAnsiTheme="minorEastAsia"/>
                <w:color w:val="000000" w:themeColor="text1"/>
              </w:rPr>
            </w:pPr>
          </w:p>
          <w:p w:rsidR="00D40422" w:rsidRPr="002A30FB" w:rsidRDefault="00D40422" w:rsidP="00827C2A">
            <w:pPr>
              <w:rPr>
                <w:rFonts w:asciiTheme="minorEastAsia" w:eastAsiaTheme="minorEastAsia" w:hAnsiTheme="minorEastAsia"/>
                <w:color w:val="000000" w:themeColor="text1"/>
              </w:rPr>
            </w:pPr>
          </w:p>
          <w:p w:rsidR="00D40422" w:rsidRPr="002A30FB" w:rsidRDefault="00D40422" w:rsidP="00827C2A">
            <w:pPr>
              <w:rPr>
                <w:rFonts w:asciiTheme="minorEastAsia" w:eastAsiaTheme="minorEastAsia" w:hAnsiTheme="minorEastAsia"/>
                <w:color w:val="000000" w:themeColor="text1"/>
              </w:rPr>
            </w:pPr>
          </w:p>
          <w:p w:rsidR="00D40422" w:rsidRPr="002A30FB" w:rsidRDefault="00D40422" w:rsidP="00827C2A">
            <w:pPr>
              <w:rPr>
                <w:rFonts w:asciiTheme="minorEastAsia" w:eastAsiaTheme="minorEastAsia" w:hAnsiTheme="minorEastAsia"/>
                <w:color w:val="000000" w:themeColor="text1"/>
              </w:rPr>
            </w:pPr>
          </w:p>
          <w:p w:rsidR="00D40422" w:rsidRPr="002A30FB" w:rsidRDefault="00D40422" w:rsidP="00827C2A">
            <w:pPr>
              <w:rPr>
                <w:rFonts w:asciiTheme="minorEastAsia" w:eastAsiaTheme="minorEastAsia" w:hAnsiTheme="minorEastAsia"/>
                <w:color w:val="000000" w:themeColor="text1"/>
              </w:rPr>
            </w:pPr>
          </w:p>
          <w:p w:rsidR="00846405" w:rsidRPr="002A30FB" w:rsidRDefault="00846405" w:rsidP="0084640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846405" w:rsidRPr="002A30FB" w:rsidRDefault="00846405" w:rsidP="0084640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DE46E5" w:rsidRPr="002A30FB" w:rsidRDefault="00DE46E5" w:rsidP="00827C2A">
            <w:pPr>
              <w:rPr>
                <w:rFonts w:asciiTheme="minorEastAsia" w:eastAsiaTheme="minorEastAsia" w:hAnsiTheme="minorEastAsia"/>
                <w:color w:val="000000" w:themeColor="text1"/>
              </w:rPr>
            </w:pPr>
          </w:p>
          <w:p w:rsidR="00846405" w:rsidRPr="002A30FB" w:rsidRDefault="00846405" w:rsidP="0084640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846405" w:rsidRPr="002A30FB" w:rsidRDefault="00846405" w:rsidP="0084640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F1C50" w:rsidRPr="002A30FB" w:rsidRDefault="00CF1C50" w:rsidP="00827C2A">
            <w:pPr>
              <w:rPr>
                <w:rFonts w:asciiTheme="minorEastAsia" w:eastAsiaTheme="minorEastAsia" w:hAnsiTheme="minorEastAsia"/>
                <w:color w:val="000000" w:themeColor="text1"/>
              </w:rPr>
            </w:pPr>
          </w:p>
          <w:p w:rsidR="00C5036E" w:rsidRPr="002A30FB" w:rsidRDefault="00C5036E" w:rsidP="00827C2A">
            <w:pPr>
              <w:rPr>
                <w:rFonts w:asciiTheme="minorEastAsia" w:eastAsiaTheme="minorEastAsia" w:hAnsiTheme="minorEastAsia"/>
                <w:color w:val="000000" w:themeColor="text1"/>
              </w:rPr>
            </w:pPr>
          </w:p>
          <w:p w:rsidR="00846405" w:rsidRPr="002A30FB" w:rsidRDefault="00846405" w:rsidP="0084640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lastRenderedPageBreak/>
              <w:t>【共通】</w:t>
            </w:r>
          </w:p>
          <w:p w:rsidR="00846405" w:rsidRPr="002A30FB" w:rsidRDefault="00846405" w:rsidP="0084640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D10572" w:rsidRPr="002A30FB" w:rsidRDefault="00D10572" w:rsidP="00624EC1">
            <w:pPr>
              <w:rPr>
                <w:rFonts w:asciiTheme="minorEastAsia" w:eastAsiaTheme="minorEastAsia" w:hAnsiTheme="minorEastAsia"/>
                <w:color w:val="000000" w:themeColor="text1"/>
              </w:rPr>
            </w:pPr>
          </w:p>
          <w:p w:rsidR="009B62EF" w:rsidRPr="002A30FB" w:rsidRDefault="009B62EF" w:rsidP="00F13C30">
            <w:pPr>
              <w:rPr>
                <w:rFonts w:asciiTheme="minorEastAsia" w:eastAsiaTheme="minorEastAsia" w:hAnsiTheme="minorEastAsia"/>
                <w:color w:val="000000" w:themeColor="text1"/>
              </w:rPr>
            </w:pPr>
          </w:p>
          <w:p w:rsidR="0057133D" w:rsidRPr="002A30FB" w:rsidRDefault="0057133D" w:rsidP="00F13C30">
            <w:pPr>
              <w:rPr>
                <w:rFonts w:asciiTheme="minorEastAsia" w:eastAsiaTheme="minorEastAsia" w:hAnsiTheme="minorEastAsia"/>
                <w:color w:val="000000" w:themeColor="text1"/>
              </w:rPr>
            </w:pPr>
          </w:p>
          <w:p w:rsidR="00F13C30" w:rsidRPr="002A30FB" w:rsidRDefault="00F13C30" w:rsidP="00F13C3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3D20E0" w:rsidRPr="002A30FB" w:rsidRDefault="003D20E0" w:rsidP="00827C2A">
            <w:pPr>
              <w:rPr>
                <w:rFonts w:asciiTheme="minorEastAsia" w:eastAsiaTheme="minorEastAsia" w:hAnsiTheme="minorEastAsia"/>
                <w:color w:val="000000" w:themeColor="text1"/>
              </w:rPr>
            </w:pPr>
          </w:p>
          <w:p w:rsidR="003D20E0" w:rsidRPr="002A30FB" w:rsidRDefault="003D20E0" w:rsidP="00827C2A">
            <w:pPr>
              <w:rPr>
                <w:rFonts w:asciiTheme="minorEastAsia" w:eastAsiaTheme="minorEastAsia" w:hAnsiTheme="minorEastAsia"/>
                <w:color w:val="000000" w:themeColor="text1"/>
              </w:rPr>
            </w:pPr>
          </w:p>
          <w:p w:rsidR="00CF1C50" w:rsidRPr="002A30FB" w:rsidRDefault="00CF1C50" w:rsidP="00827C2A">
            <w:pPr>
              <w:rPr>
                <w:rFonts w:asciiTheme="minorEastAsia" w:eastAsiaTheme="minorEastAsia" w:hAnsiTheme="minorEastAsia"/>
                <w:color w:val="000000" w:themeColor="text1"/>
              </w:rPr>
            </w:pPr>
          </w:p>
          <w:p w:rsidR="00C81D9B" w:rsidRPr="002A30FB" w:rsidRDefault="00C81D9B" w:rsidP="00827C2A">
            <w:pPr>
              <w:rPr>
                <w:rFonts w:asciiTheme="minorEastAsia" w:eastAsiaTheme="minorEastAsia" w:hAnsiTheme="minorEastAsia"/>
                <w:color w:val="000000" w:themeColor="text1"/>
              </w:rPr>
            </w:pPr>
          </w:p>
          <w:p w:rsidR="00C81D9B" w:rsidRPr="002A30FB" w:rsidRDefault="00C81D9B" w:rsidP="00827C2A">
            <w:pPr>
              <w:rPr>
                <w:rFonts w:asciiTheme="minorEastAsia" w:eastAsiaTheme="minorEastAsia" w:hAnsiTheme="minorEastAsia"/>
                <w:color w:val="000000" w:themeColor="text1"/>
              </w:rPr>
            </w:pPr>
          </w:p>
          <w:p w:rsidR="009B62EF" w:rsidRPr="002A30FB" w:rsidRDefault="009B62EF" w:rsidP="00827C2A">
            <w:pPr>
              <w:rPr>
                <w:rFonts w:asciiTheme="minorEastAsia" w:eastAsiaTheme="minorEastAsia" w:hAnsiTheme="minorEastAsia"/>
                <w:color w:val="000000" w:themeColor="text1"/>
              </w:rPr>
            </w:pPr>
          </w:p>
          <w:p w:rsidR="009B62EF" w:rsidRPr="002A30FB" w:rsidRDefault="009B62EF" w:rsidP="009B62EF">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B62EF" w:rsidRPr="002A30FB" w:rsidRDefault="009B62EF" w:rsidP="009B62EF">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B62EF" w:rsidRPr="002A30FB" w:rsidRDefault="009B62EF" w:rsidP="009B62EF">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9B62EF" w:rsidRPr="002A30FB" w:rsidRDefault="009B62EF" w:rsidP="00827C2A">
            <w:pPr>
              <w:rPr>
                <w:rFonts w:asciiTheme="minorEastAsia" w:eastAsiaTheme="minorEastAsia" w:hAnsiTheme="minorEastAsia"/>
                <w:color w:val="000000" w:themeColor="text1"/>
              </w:rPr>
            </w:pPr>
          </w:p>
          <w:p w:rsidR="009B62EF" w:rsidRPr="002A30FB" w:rsidRDefault="009B62EF" w:rsidP="009B62EF">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B62EF" w:rsidRPr="002A30FB" w:rsidRDefault="009B62EF" w:rsidP="009B62EF">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B62EF" w:rsidRPr="002A30FB" w:rsidRDefault="009B62EF" w:rsidP="009B62EF">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9B62EF" w:rsidRPr="002A30FB" w:rsidRDefault="009B62EF" w:rsidP="00827C2A">
            <w:pPr>
              <w:rPr>
                <w:rFonts w:asciiTheme="minorEastAsia" w:eastAsiaTheme="minorEastAsia" w:hAnsiTheme="minorEastAsia"/>
                <w:color w:val="000000" w:themeColor="text1"/>
              </w:rPr>
            </w:pPr>
          </w:p>
          <w:p w:rsidR="009B62EF" w:rsidRPr="002A30FB" w:rsidRDefault="009B62EF" w:rsidP="009B62EF">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B62EF" w:rsidRPr="002A30FB" w:rsidRDefault="009B62EF" w:rsidP="009B62EF">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B62EF" w:rsidRPr="002A30FB" w:rsidRDefault="009B62EF" w:rsidP="009B62EF">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9B62EF" w:rsidRPr="002A30FB" w:rsidRDefault="009B62EF" w:rsidP="00827C2A">
            <w:pPr>
              <w:rPr>
                <w:rFonts w:asciiTheme="minorEastAsia" w:eastAsiaTheme="minorEastAsia" w:hAnsiTheme="minorEastAsia"/>
                <w:color w:val="000000" w:themeColor="text1"/>
              </w:rPr>
            </w:pPr>
          </w:p>
          <w:p w:rsidR="009B62EF" w:rsidRPr="002A30FB" w:rsidRDefault="009B62EF" w:rsidP="00827C2A">
            <w:pPr>
              <w:rPr>
                <w:rFonts w:asciiTheme="minorEastAsia" w:eastAsiaTheme="minorEastAsia" w:hAnsiTheme="minorEastAsia"/>
                <w:color w:val="000000" w:themeColor="text1"/>
              </w:rPr>
            </w:pPr>
          </w:p>
          <w:p w:rsidR="009B62EF" w:rsidRPr="002A30FB" w:rsidRDefault="009B62EF" w:rsidP="009B62EF">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9B62EF" w:rsidRPr="002A30FB" w:rsidRDefault="009B62EF" w:rsidP="009B62EF">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9B62EF" w:rsidRPr="002A30FB" w:rsidRDefault="009B62EF" w:rsidP="009B62EF">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9B62EF" w:rsidRPr="002A30FB" w:rsidRDefault="009B62EF" w:rsidP="00827C2A">
            <w:pPr>
              <w:rPr>
                <w:rFonts w:asciiTheme="minorEastAsia" w:eastAsiaTheme="minorEastAsia" w:hAnsiTheme="minorEastAsia"/>
                <w:color w:val="000000" w:themeColor="text1"/>
              </w:rPr>
            </w:pPr>
          </w:p>
          <w:p w:rsidR="009B62EF" w:rsidRPr="002A30FB" w:rsidRDefault="009B62EF" w:rsidP="00827C2A">
            <w:pPr>
              <w:rPr>
                <w:rFonts w:asciiTheme="minorEastAsia" w:eastAsiaTheme="minorEastAsia" w:hAnsiTheme="minorEastAsia"/>
                <w:color w:val="000000" w:themeColor="text1"/>
              </w:rPr>
            </w:pPr>
          </w:p>
          <w:p w:rsidR="009B62EF" w:rsidRPr="002A30FB" w:rsidRDefault="009B62EF" w:rsidP="00827C2A">
            <w:pPr>
              <w:rPr>
                <w:rFonts w:asciiTheme="minorEastAsia" w:eastAsiaTheme="minorEastAsia" w:hAnsiTheme="minorEastAsia"/>
                <w:color w:val="000000" w:themeColor="text1"/>
              </w:rPr>
            </w:pPr>
          </w:p>
          <w:p w:rsidR="009B62EF" w:rsidRPr="002A30FB" w:rsidRDefault="009B62EF" w:rsidP="00827C2A">
            <w:pPr>
              <w:rPr>
                <w:rFonts w:asciiTheme="minorEastAsia" w:eastAsiaTheme="minorEastAsia" w:hAnsiTheme="minorEastAsia"/>
                <w:color w:val="000000" w:themeColor="text1"/>
              </w:rPr>
            </w:pPr>
          </w:p>
          <w:p w:rsidR="009B62EF" w:rsidRPr="002A30FB" w:rsidRDefault="009B62EF" w:rsidP="00827C2A">
            <w:pPr>
              <w:rPr>
                <w:rFonts w:asciiTheme="minorEastAsia" w:eastAsiaTheme="minorEastAsia" w:hAnsiTheme="minorEastAsia"/>
                <w:color w:val="000000" w:themeColor="text1"/>
              </w:rPr>
            </w:pPr>
          </w:p>
          <w:p w:rsidR="009B62EF" w:rsidRPr="002A30FB" w:rsidRDefault="009B62EF" w:rsidP="00827C2A">
            <w:pPr>
              <w:rPr>
                <w:rFonts w:asciiTheme="minorEastAsia" w:eastAsiaTheme="minorEastAsia" w:hAnsiTheme="minorEastAsia"/>
                <w:color w:val="000000" w:themeColor="text1"/>
              </w:rPr>
            </w:pPr>
          </w:p>
          <w:p w:rsidR="00D44FFB" w:rsidRPr="002A30FB" w:rsidRDefault="00D44FFB" w:rsidP="00827C2A">
            <w:pPr>
              <w:rPr>
                <w:rFonts w:asciiTheme="minorEastAsia" w:eastAsiaTheme="minorEastAsia" w:hAnsiTheme="minorEastAsia"/>
                <w:color w:val="000000" w:themeColor="text1"/>
              </w:rPr>
            </w:pPr>
          </w:p>
          <w:p w:rsidR="00D44FFB" w:rsidRPr="002A30FB" w:rsidRDefault="00D44FFB" w:rsidP="00D44F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D44FFB" w:rsidRPr="002A30FB" w:rsidRDefault="00D44FFB" w:rsidP="00D44F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D44FFB" w:rsidRPr="002A30FB" w:rsidRDefault="00D44FFB" w:rsidP="00D44FFB">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該当なし</w:t>
            </w: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D44FFB" w:rsidRPr="002A30FB" w:rsidRDefault="00D44FFB" w:rsidP="00D44F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D44FFB" w:rsidRPr="002A30FB" w:rsidRDefault="00D44FFB" w:rsidP="00D44FFB">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該当なし</w:t>
            </w: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rPr>
                <w:rFonts w:asciiTheme="minorEastAsia" w:eastAsiaTheme="minorEastAsia" w:hAnsiTheme="minorEastAsia"/>
                <w:color w:val="000000" w:themeColor="text1"/>
              </w:rPr>
            </w:pPr>
          </w:p>
          <w:p w:rsidR="00D44FFB" w:rsidRPr="002A30FB" w:rsidRDefault="00D44FFB" w:rsidP="00D44FF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D44FFB" w:rsidRPr="002A30FB" w:rsidRDefault="00D44FFB" w:rsidP="00D44FF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D44FFB" w:rsidRPr="002A30FB" w:rsidRDefault="00D44FFB" w:rsidP="00D44FFB">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該当なし</w:t>
            </w:r>
          </w:p>
          <w:p w:rsidR="00D44FFB" w:rsidRPr="002A30FB" w:rsidRDefault="00D44FFB" w:rsidP="00D44FFB">
            <w:pPr>
              <w:rPr>
                <w:rFonts w:asciiTheme="minorEastAsia" w:eastAsiaTheme="minorEastAsia" w:hAnsiTheme="minorEastAsia"/>
                <w:color w:val="000000" w:themeColor="text1"/>
              </w:rPr>
            </w:pPr>
          </w:p>
          <w:p w:rsidR="00C81D9B" w:rsidRPr="002A30FB" w:rsidRDefault="00C81D9B" w:rsidP="00827C2A">
            <w:pPr>
              <w:rPr>
                <w:rFonts w:asciiTheme="minorEastAsia" w:eastAsiaTheme="minorEastAsia" w:hAnsiTheme="minorEastAsia"/>
                <w:color w:val="000000" w:themeColor="text1"/>
              </w:rPr>
            </w:pPr>
          </w:p>
          <w:p w:rsidR="00D44FFB" w:rsidRPr="002A30FB" w:rsidRDefault="00D44FFB" w:rsidP="00827C2A">
            <w:pPr>
              <w:rPr>
                <w:rFonts w:asciiTheme="minorEastAsia" w:eastAsiaTheme="minorEastAsia" w:hAnsiTheme="minorEastAsia"/>
                <w:color w:val="000000" w:themeColor="text1"/>
              </w:rPr>
            </w:pPr>
          </w:p>
          <w:p w:rsidR="00427F12" w:rsidRPr="002A30FB" w:rsidRDefault="00427F12" w:rsidP="00427F12">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【ユニット】</w:t>
            </w:r>
          </w:p>
          <w:p w:rsidR="00427F12" w:rsidRPr="002A30FB" w:rsidRDefault="00427F12" w:rsidP="00427F12">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427F12" w:rsidRPr="002A30FB" w:rsidRDefault="00427F12" w:rsidP="00427F12">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C81D9B" w:rsidRPr="002A30FB" w:rsidRDefault="00C81D9B" w:rsidP="00827C2A">
            <w:pPr>
              <w:rPr>
                <w:rFonts w:asciiTheme="minorEastAsia" w:eastAsiaTheme="minorEastAsia" w:hAnsiTheme="minorEastAsia"/>
                <w:color w:val="000000" w:themeColor="text1"/>
              </w:rPr>
            </w:pPr>
          </w:p>
          <w:p w:rsidR="009B62EF" w:rsidRPr="002A30FB" w:rsidRDefault="009B62EF" w:rsidP="00827C2A">
            <w:pPr>
              <w:rPr>
                <w:rFonts w:asciiTheme="minorEastAsia" w:eastAsiaTheme="minorEastAsia" w:hAnsiTheme="minorEastAsia"/>
                <w:color w:val="000000" w:themeColor="text1"/>
              </w:rPr>
            </w:pPr>
          </w:p>
          <w:p w:rsidR="00D4449D" w:rsidRPr="002A30FB" w:rsidRDefault="00D4449D" w:rsidP="00F82BF9">
            <w:pPr>
              <w:rPr>
                <w:rFonts w:asciiTheme="minorEastAsia" w:eastAsiaTheme="minorEastAsia" w:hAnsiTheme="minorEastAsia"/>
                <w:color w:val="000000" w:themeColor="text1"/>
              </w:rPr>
            </w:pPr>
          </w:p>
          <w:p w:rsidR="00D4449D" w:rsidRPr="002A30FB" w:rsidRDefault="00D4449D" w:rsidP="001613ED">
            <w:pPr>
              <w:ind w:firstLineChars="100" w:firstLine="210"/>
              <w:rPr>
                <w:rFonts w:asciiTheme="minorEastAsia" w:eastAsiaTheme="minorEastAsia" w:hAnsiTheme="minorEastAsia"/>
                <w:color w:val="000000" w:themeColor="text1"/>
              </w:rPr>
            </w:pPr>
          </w:p>
          <w:p w:rsidR="00C81D9B" w:rsidRPr="002A30FB" w:rsidRDefault="00C81D9B" w:rsidP="00D44FFB">
            <w:pPr>
              <w:rPr>
                <w:rFonts w:asciiTheme="minorEastAsia" w:eastAsiaTheme="minorEastAsia" w:hAnsiTheme="minorEastAsia"/>
                <w:color w:val="000000" w:themeColor="text1"/>
              </w:rPr>
            </w:pPr>
          </w:p>
          <w:p w:rsidR="006475B6" w:rsidRPr="002A30FB" w:rsidRDefault="006475B6" w:rsidP="006475B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C81D9B" w:rsidRPr="002A30FB" w:rsidRDefault="00C81D9B" w:rsidP="00827C2A">
            <w:pPr>
              <w:rPr>
                <w:rFonts w:asciiTheme="minorEastAsia" w:eastAsiaTheme="minorEastAsia" w:hAnsiTheme="minorEastAsia"/>
                <w:color w:val="000000" w:themeColor="text1"/>
              </w:rPr>
            </w:pPr>
          </w:p>
          <w:p w:rsidR="00C81D9B" w:rsidRPr="002A30FB" w:rsidRDefault="00C81D9B" w:rsidP="00827C2A">
            <w:pPr>
              <w:rPr>
                <w:rFonts w:asciiTheme="minorEastAsia" w:eastAsiaTheme="minorEastAsia" w:hAnsiTheme="minorEastAsia"/>
                <w:color w:val="000000" w:themeColor="text1"/>
              </w:rPr>
            </w:pPr>
          </w:p>
          <w:p w:rsidR="00C81D9B" w:rsidRPr="002A30FB" w:rsidRDefault="00C81D9B" w:rsidP="00827C2A">
            <w:pPr>
              <w:rPr>
                <w:rFonts w:asciiTheme="minorEastAsia" w:eastAsiaTheme="minorEastAsia" w:hAnsiTheme="minorEastAsia"/>
                <w:color w:val="000000" w:themeColor="text1"/>
              </w:rPr>
            </w:pPr>
          </w:p>
          <w:p w:rsidR="00C81D9B" w:rsidRPr="002A30FB" w:rsidRDefault="00C81D9B" w:rsidP="00827C2A">
            <w:pPr>
              <w:rPr>
                <w:rFonts w:asciiTheme="minorEastAsia" w:eastAsiaTheme="minorEastAsia" w:hAnsiTheme="minorEastAsia"/>
                <w:color w:val="000000" w:themeColor="text1"/>
              </w:rPr>
            </w:pPr>
          </w:p>
          <w:p w:rsidR="00C81D9B" w:rsidRPr="002A30FB" w:rsidRDefault="00C81D9B" w:rsidP="00827C2A">
            <w:pPr>
              <w:rPr>
                <w:rFonts w:asciiTheme="minorEastAsia" w:eastAsiaTheme="minorEastAsia" w:hAnsiTheme="minorEastAsia"/>
                <w:color w:val="000000" w:themeColor="text1"/>
              </w:rPr>
            </w:pPr>
          </w:p>
          <w:p w:rsidR="00F82BF9" w:rsidRPr="002A30FB" w:rsidRDefault="00F82BF9" w:rsidP="00827C2A">
            <w:pPr>
              <w:rPr>
                <w:rFonts w:asciiTheme="minorEastAsia" w:eastAsiaTheme="minorEastAsia" w:hAnsiTheme="minorEastAsia"/>
                <w:color w:val="000000" w:themeColor="text1"/>
              </w:rPr>
            </w:pPr>
          </w:p>
          <w:p w:rsidR="006475B6" w:rsidRPr="002A30FB" w:rsidRDefault="009E7B03" w:rsidP="006475B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【従来</w:t>
            </w:r>
            <w:r w:rsidR="006475B6" w:rsidRPr="002A30FB">
              <w:rPr>
                <w:rFonts w:asciiTheme="minorEastAsia" w:eastAsiaTheme="minorEastAsia" w:hAnsiTheme="minorEastAsia" w:hint="eastAsia"/>
                <w:color w:val="000000" w:themeColor="text1"/>
              </w:rPr>
              <w:t>】</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D4449D" w:rsidRPr="002A30FB" w:rsidRDefault="00D4449D" w:rsidP="00827C2A">
            <w:pPr>
              <w:rPr>
                <w:rFonts w:asciiTheme="minorEastAsia" w:eastAsiaTheme="minorEastAsia" w:hAnsiTheme="minorEastAsia"/>
                <w:color w:val="000000" w:themeColor="text1"/>
              </w:rPr>
            </w:pPr>
          </w:p>
          <w:p w:rsidR="006475B6" w:rsidRPr="002A30FB" w:rsidRDefault="006475B6" w:rsidP="006475B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F82BF9" w:rsidRPr="002A30FB" w:rsidRDefault="00F82BF9" w:rsidP="00827C2A">
            <w:pPr>
              <w:rPr>
                <w:rFonts w:asciiTheme="minorEastAsia" w:eastAsiaTheme="minorEastAsia" w:hAnsiTheme="minorEastAsia"/>
                <w:color w:val="000000" w:themeColor="text1"/>
              </w:rPr>
            </w:pPr>
          </w:p>
          <w:p w:rsidR="00F82BF9" w:rsidRPr="002A30FB" w:rsidRDefault="00F82BF9" w:rsidP="00827C2A">
            <w:pPr>
              <w:rPr>
                <w:rFonts w:asciiTheme="minorEastAsia" w:eastAsiaTheme="minorEastAsia" w:hAnsiTheme="minorEastAsia"/>
                <w:color w:val="000000" w:themeColor="text1"/>
              </w:rPr>
            </w:pPr>
          </w:p>
          <w:p w:rsidR="00F82BF9" w:rsidRPr="002A30FB" w:rsidRDefault="00F82BF9" w:rsidP="00827C2A">
            <w:pPr>
              <w:rPr>
                <w:rFonts w:asciiTheme="minorEastAsia" w:eastAsiaTheme="minorEastAsia" w:hAnsiTheme="minorEastAsia"/>
                <w:color w:val="000000" w:themeColor="text1"/>
              </w:rPr>
            </w:pPr>
          </w:p>
          <w:p w:rsidR="006475B6" w:rsidRPr="002A30FB" w:rsidRDefault="006475B6" w:rsidP="00827C2A">
            <w:pPr>
              <w:rPr>
                <w:rFonts w:asciiTheme="minorEastAsia" w:eastAsiaTheme="minorEastAsia" w:hAnsiTheme="minorEastAsia"/>
                <w:color w:val="000000" w:themeColor="text1"/>
              </w:rPr>
            </w:pPr>
          </w:p>
          <w:p w:rsidR="00E361DB" w:rsidRPr="002A30FB" w:rsidRDefault="00E361DB" w:rsidP="00E361D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624EC1" w:rsidRPr="002A30FB" w:rsidRDefault="00624EC1" w:rsidP="00827C2A">
            <w:pPr>
              <w:rPr>
                <w:rFonts w:asciiTheme="minorEastAsia" w:eastAsiaTheme="minorEastAsia" w:hAnsiTheme="minorEastAsia"/>
                <w:color w:val="000000" w:themeColor="text1"/>
              </w:rPr>
            </w:pPr>
          </w:p>
          <w:p w:rsidR="00055C68" w:rsidRPr="002A30FB" w:rsidRDefault="00055C68" w:rsidP="00827C2A">
            <w:pPr>
              <w:rPr>
                <w:rFonts w:asciiTheme="minorEastAsia" w:eastAsiaTheme="minorEastAsia" w:hAnsiTheme="minorEastAsia"/>
                <w:color w:val="000000" w:themeColor="text1"/>
              </w:rPr>
            </w:pPr>
          </w:p>
          <w:p w:rsidR="00E361DB" w:rsidRPr="002A30FB" w:rsidRDefault="00E361DB" w:rsidP="00E361D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480C5B" w:rsidRPr="002A30FB" w:rsidRDefault="00480C5B" w:rsidP="00480C5B">
            <w:pPr>
              <w:rPr>
                <w:rFonts w:asciiTheme="minorEastAsia" w:eastAsiaTheme="minorEastAsia" w:hAnsiTheme="minorEastAsia"/>
                <w:color w:val="000000" w:themeColor="text1"/>
              </w:rPr>
            </w:pPr>
          </w:p>
          <w:p w:rsidR="00480C5B" w:rsidRPr="002A30FB" w:rsidRDefault="00480C5B" w:rsidP="00480C5B">
            <w:pPr>
              <w:rPr>
                <w:rFonts w:asciiTheme="minorEastAsia" w:eastAsiaTheme="minorEastAsia" w:hAnsiTheme="minorEastAsia"/>
                <w:color w:val="000000" w:themeColor="text1"/>
              </w:rPr>
            </w:pPr>
          </w:p>
          <w:p w:rsidR="00480C5B" w:rsidRPr="002A30FB" w:rsidRDefault="00480C5B" w:rsidP="00480C5B">
            <w:pPr>
              <w:rPr>
                <w:rFonts w:asciiTheme="minorEastAsia" w:eastAsiaTheme="minorEastAsia" w:hAnsiTheme="minorEastAsia"/>
                <w:color w:val="000000" w:themeColor="text1"/>
              </w:rPr>
            </w:pPr>
          </w:p>
          <w:p w:rsidR="001613ED" w:rsidRPr="002A30FB" w:rsidRDefault="001613ED" w:rsidP="00E361DB">
            <w:pPr>
              <w:rPr>
                <w:rFonts w:asciiTheme="minorEastAsia" w:eastAsiaTheme="minorEastAsia" w:hAnsiTheme="minorEastAsia"/>
                <w:color w:val="000000" w:themeColor="text1"/>
              </w:rPr>
            </w:pPr>
          </w:p>
          <w:p w:rsidR="00E361DB" w:rsidRPr="002A30FB" w:rsidRDefault="00E361DB" w:rsidP="00E361DB">
            <w:pPr>
              <w:rPr>
                <w:rFonts w:asciiTheme="minorEastAsia" w:eastAsiaTheme="minorEastAsia" w:hAnsiTheme="minorEastAsia"/>
                <w:color w:val="000000" w:themeColor="text1"/>
              </w:rPr>
            </w:pPr>
          </w:p>
          <w:p w:rsidR="00B005C4" w:rsidRPr="002A30FB" w:rsidRDefault="00B005C4" w:rsidP="00E361DB">
            <w:pPr>
              <w:rPr>
                <w:rFonts w:asciiTheme="minorEastAsia" w:eastAsiaTheme="minorEastAsia" w:hAnsiTheme="minorEastAsia"/>
                <w:color w:val="000000" w:themeColor="text1"/>
              </w:rPr>
            </w:pPr>
          </w:p>
          <w:p w:rsidR="00E361DB" w:rsidRPr="002A30FB" w:rsidRDefault="00E361DB" w:rsidP="00E361DB">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E361DB" w:rsidRPr="002A30FB" w:rsidRDefault="00E361DB" w:rsidP="00827C2A">
            <w:pPr>
              <w:rPr>
                <w:rFonts w:asciiTheme="minorEastAsia" w:eastAsiaTheme="minorEastAsia" w:hAnsiTheme="minorEastAsia"/>
                <w:color w:val="000000" w:themeColor="text1"/>
              </w:rPr>
            </w:pPr>
          </w:p>
          <w:p w:rsidR="009E7B03" w:rsidRPr="002A30FB" w:rsidRDefault="009E7B03" w:rsidP="00827C2A">
            <w:pPr>
              <w:rPr>
                <w:rFonts w:asciiTheme="minorEastAsia" w:eastAsiaTheme="minorEastAsia" w:hAnsiTheme="minorEastAsia"/>
                <w:color w:val="000000" w:themeColor="text1"/>
              </w:rPr>
            </w:pPr>
          </w:p>
          <w:p w:rsidR="00322CBC" w:rsidRPr="002A30FB" w:rsidRDefault="00322CBC" w:rsidP="00D4449D">
            <w:pPr>
              <w:rPr>
                <w:rFonts w:asciiTheme="minorEastAsia" w:eastAsiaTheme="minorEastAsia" w:hAnsiTheme="minorEastAsia"/>
                <w:color w:val="000000" w:themeColor="text1"/>
              </w:rPr>
            </w:pPr>
          </w:p>
          <w:p w:rsidR="00322CBC" w:rsidRPr="002A30FB" w:rsidRDefault="00322CBC" w:rsidP="00322CBC">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1613ED" w:rsidRPr="002A30FB" w:rsidRDefault="001613ED" w:rsidP="001613ED">
            <w:pPr>
              <w:ind w:firstLineChars="100" w:firstLine="210"/>
              <w:rPr>
                <w:rFonts w:asciiTheme="minorEastAsia" w:eastAsiaTheme="minorEastAsia" w:hAnsiTheme="minorEastAsia"/>
                <w:color w:val="000000" w:themeColor="text1"/>
              </w:rPr>
            </w:pPr>
          </w:p>
          <w:p w:rsidR="00322CBC" w:rsidRPr="002A30FB" w:rsidRDefault="00322CBC" w:rsidP="001613ED">
            <w:pPr>
              <w:ind w:firstLineChars="100" w:firstLine="210"/>
              <w:rPr>
                <w:rFonts w:asciiTheme="minorEastAsia" w:eastAsiaTheme="minorEastAsia" w:hAnsiTheme="minorEastAsia"/>
                <w:color w:val="000000" w:themeColor="text1"/>
              </w:rPr>
            </w:pPr>
          </w:p>
          <w:p w:rsidR="00322CBC" w:rsidRPr="002A30FB" w:rsidRDefault="00322CBC" w:rsidP="001613ED">
            <w:pPr>
              <w:ind w:firstLineChars="100" w:firstLine="210"/>
              <w:rPr>
                <w:rFonts w:asciiTheme="minorEastAsia" w:eastAsiaTheme="minorEastAsia" w:hAnsiTheme="minorEastAsia"/>
                <w:color w:val="000000" w:themeColor="text1"/>
              </w:rPr>
            </w:pPr>
          </w:p>
          <w:p w:rsidR="00322CBC" w:rsidRPr="002A30FB" w:rsidRDefault="00322CBC" w:rsidP="00D4449D">
            <w:pPr>
              <w:rPr>
                <w:rFonts w:asciiTheme="minorEastAsia" w:eastAsiaTheme="minorEastAsia" w:hAnsiTheme="minorEastAsia"/>
                <w:color w:val="000000" w:themeColor="text1"/>
              </w:rPr>
            </w:pPr>
          </w:p>
          <w:p w:rsidR="00322CBC" w:rsidRPr="002A30FB" w:rsidRDefault="00322CBC" w:rsidP="001613ED">
            <w:pPr>
              <w:ind w:firstLineChars="100" w:firstLine="210"/>
              <w:rPr>
                <w:rFonts w:asciiTheme="minorEastAsia" w:eastAsiaTheme="minorEastAsia" w:hAnsiTheme="minorEastAsia"/>
                <w:color w:val="000000" w:themeColor="text1"/>
              </w:rPr>
            </w:pPr>
          </w:p>
          <w:p w:rsidR="00322CBC" w:rsidRPr="002A30FB" w:rsidRDefault="00322CBC" w:rsidP="009E7B03">
            <w:pPr>
              <w:rPr>
                <w:rFonts w:asciiTheme="minorEastAsia" w:eastAsiaTheme="minorEastAsia" w:hAnsiTheme="minorEastAsia"/>
                <w:color w:val="000000" w:themeColor="text1"/>
              </w:rPr>
            </w:pPr>
          </w:p>
          <w:p w:rsidR="00F7263C" w:rsidRPr="002A30FB" w:rsidRDefault="00F7263C" w:rsidP="009E7B03">
            <w:pPr>
              <w:rPr>
                <w:rFonts w:asciiTheme="minorEastAsia" w:eastAsiaTheme="minorEastAsia" w:hAnsiTheme="minorEastAsia"/>
                <w:color w:val="000000" w:themeColor="text1"/>
              </w:rPr>
            </w:pPr>
          </w:p>
          <w:p w:rsidR="00322CBC" w:rsidRPr="002A30FB" w:rsidRDefault="00322CBC" w:rsidP="00322CBC">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322CBC" w:rsidRPr="002A30FB" w:rsidRDefault="00322CBC" w:rsidP="00322C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480C5B" w:rsidRPr="002A30FB" w:rsidRDefault="00480C5B" w:rsidP="00827C2A">
            <w:pPr>
              <w:rPr>
                <w:rFonts w:asciiTheme="minorEastAsia" w:eastAsiaTheme="minorEastAsia" w:hAnsiTheme="minorEastAsia"/>
                <w:color w:val="000000" w:themeColor="text1"/>
              </w:rPr>
            </w:pPr>
          </w:p>
          <w:p w:rsidR="00322CBC" w:rsidRPr="002A30FB" w:rsidRDefault="00322CBC" w:rsidP="00827C2A">
            <w:pPr>
              <w:rPr>
                <w:rFonts w:asciiTheme="minorEastAsia" w:eastAsiaTheme="minorEastAsia" w:hAnsiTheme="minorEastAsia"/>
                <w:color w:val="000000" w:themeColor="text1"/>
              </w:rPr>
            </w:pPr>
          </w:p>
          <w:p w:rsidR="00322CBC" w:rsidRPr="002A30FB" w:rsidRDefault="00322CBC" w:rsidP="00827C2A">
            <w:pPr>
              <w:rPr>
                <w:rFonts w:asciiTheme="minorEastAsia" w:eastAsiaTheme="minorEastAsia" w:hAnsiTheme="minorEastAsia"/>
                <w:color w:val="000000" w:themeColor="text1"/>
              </w:rPr>
            </w:pPr>
          </w:p>
          <w:p w:rsidR="00322CBC" w:rsidRPr="002A30FB" w:rsidRDefault="00322CBC" w:rsidP="00827C2A">
            <w:pPr>
              <w:rPr>
                <w:rFonts w:asciiTheme="minorEastAsia" w:eastAsiaTheme="minorEastAsia" w:hAnsiTheme="minorEastAsia"/>
                <w:color w:val="000000" w:themeColor="text1"/>
              </w:rPr>
            </w:pPr>
          </w:p>
          <w:p w:rsidR="001613ED" w:rsidRPr="002A30FB" w:rsidRDefault="001613ED" w:rsidP="009E7B03">
            <w:pPr>
              <w:rPr>
                <w:rFonts w:asciiTheme="minorEastAsia" w:eastAsiaTheme="minorEastAsia" w:hAnsiTheme="minorEastAsia"/>
                <w:color w:val="000000" w:themeColor="text1"/>
              </w:rPr>
            </w:pPr>
          </w:p>
          <w:p w:rsidR="00B005C4" w:rsidRPr="002A30FB" w:rsidRDefault="00B005C4" w:rsidP="009E7B03">
            <w:pPr>
              <w:rPr>
                <w:rFonts w:asciiTheme="minorEastAsia" w:eastAsiaTheme="minorEastAsia" w:hAnsiTheme="minorEastAsia"/>
                <w:color w:val="000000" w:themeColor="text1"/>
              </w:rPr>
            </w:pPr>
          </w:p>
          <w:p w:rsidR="00E5042C" w:rsidRPr="002A30FB" w:rsidRDefault="00E5042C" w:rsidP="00E5042C">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E5042C" w:rsidRPr="002A30FB" w:rsidRDefault="00E5042C" w:rsidP="00E5042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E5042C" w:rsidRPr="002A30FB" w:rsidRDefault="00E5042C" w:rsidP="00E5042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E5042C" w:rsidRPr="002A30FB" w:rsidRDefault="00E5042C" w:rsidP="00E5042C">
            <w:pPr>
              <w:rPr>
                <w:rFonts w:asciiTheme="minorEastAsia" w:eastAsiaTheme="minorEastAsia" w:hAnsiTheme="minorEastAsia"/>
                <w:color w:val="000000" w:themeColor="text1"/>
              </w:rPr>
            </w:pPr>
          </w:p>
          <w:p w:rsidR="00E5042C" w:rsidRPr="002A30FB" w:rsidRDefault="00E5042C" w:rsidP="00E5042C">
            <w:pPr>
              <w:rPr>
                <w:rFonts w:asciiTheme="minorEastAsia" w:eastAsiaTheme="minorEastAsia" w:hAnsiTheme="minorEastAsia"/>
                <w:color w:val="000000" w:themeColor="text1"/>
              </w:rPr>
            </w:pPr>
          </w:p>
          <w:p w:rsidR="00A25254" w:rsidRPr="002A30FB" w:rsidRDefault="00CE2093" w:rsidP="00A25254">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【従来</w:t>
            </w:r>
            <w:r w:rsidR="00A25254" w:rsidRPr="002A30FB">
              <w:rPr>
                <w:rFonts w:asciiTheme="minorEastAsia" w:eastAsiaTheme="minorEastAsia" w:hAnsiTheme="minorEastAsia" w:hint="eastAsia"/>
                <w:color w:val="000000" w:themeColor="text1"/>
              </w:rPr>
              <w:t>】</w:t>
            </w:r>
          </w:p>
          <w:p w:rsidR="00A25254" w:rsidRPr="002A30FB" w:rsidRDefault="00A25254" w:rsidP="00A25254">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25254" w:rsidRPr="002A30FB" w:rsidRDefault="00A25254" w:rsidP="00A25254">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E5042C" w:rsidRPr="002A30FB" w:rsidRDefault="00E5042C" w:rsidP="00E5042C">
            <w:pPr>
              <w:rPr>
                <w:rFonts w:asciiTheme="minorEastAsia" w:eastAsiaTheme="minorEastAsia" w:hAnsiTheme="minorEastAsia"/>
                <w:color w:val="000000" w:themeColor="text1"/>
              </w:rPr>
            </w:pPr>
          </w:p>
          <w:p w:rsidR="00A25254" w:rsidRPr="002A30FB" w:rsidRDefault="00A25254" w:rsidP="00E5042C">
            <w:pPr>
              <w:rPr>
                <w:rFonts w:asciiTheme="minorEastAsia" w:eastAsiaTheme="minorEastAsia" w:hAnsiTheme="minorEastAsia"/>
                <w:color w:val="000000" w:themeColor="text1"/>
              </w:rPr>
            </w:pPr>
          </w:p>
          <w:p w:rsidR="00A25254" w:rsidRPr="002A30FB" w:rsidRDefault="00A25254" w:rsidP="00E5042C">
            <w:pPr>
              <w:rPr>
                <w:rFonts w:asciiTheme="minorEastAsia" w:eastAsiaTheme="minorEastAsia" w:hAnsiTheme="minorEastAsia"/>
                <w:color w:val="000000" w:themeColor="text1"/>
              </w:rPr>
            </w:pPr>
          </w:p>
          <w:p w:rsidR="00A25254" w:rsidRPr="002A30FB" w:rsidRDefault="00A25254" w:rsidP="00E5042C">
            <w:pPr>
              <w:rPr>
                <w:rFonts w:asciiTheme="minorEastAsia" w:eastAsiaTheme="minorEastAsia" w:hAnsiTheme="minorEastAsia"/>
                <w:color w:val="000000" w:themeColor="text1"/>
              </w:rPr>
            </w:pPr>
          </w:p>
          <w:p w:rsidR="00A25254" w:rsidRPr="002A30FB" w:rsidRDefault="00A25254" w:rsidP="00E5042C">
            <w:pPr>
              <w:rPr>
                <w:rFonts w:asciiTheme="minorEastAsia" w:eastAsiaTheme="minorEastAsia" w:hAnsiTheme="minorEastAsia"/>
                <w:color w:val="000000" w:themeColor="text1"/>
              </w:rPr>
            </w:pPr>
          </w:p>
          <w:p w:rsidR="00A25254" w:rsidRPr="002A30FB" w:rsidRDefault="00A25254" w:rsidP="00E5042C">
            <w:pPr>
              <w:rPr>
                <w:rFonts w:asciiTheme="minorEastAsia" w:eastAsiaTheme="minorEastAsia" w:hAnsiTheme="minorEastAsia"/>
                <w:color w:val="000000" w:themeColor="text1"/>
              </w:rPr>
            </w:pPr>
          </w:p>
          <w:p w:rsidR="00A25254" w:rsidRPr="002A30FB" w:rsidRDefault="00A25254" w:rsidP="00E5042C">
            <w:pPr>
              <w:rPr>
                <w:rFonts w:asciiTheme="minorEastAsia" w:eastAsiaTheme="minorEastAsia" w:hAnsiTheme="minorEastAsia"/>
                <w:color w:val="000000" w:themeColor="text1"/>
              </w:rPr>
            </w:pPr>
          </w:p>
          <w:p w:rsidR="00A25254" w:rsidRPr="002A30FB" w:rsidRDefault="00A25254" w:rsidP="00E5042C">
            <w:pPr>
              <w:rPr>
                <w:rFonts w:asciiTheme="minorEastAsia" w:eastAsiaTheme="minorEastAsia" w:hAnsiTheme="minorEastAsia"/>
                <w:color w:val="000000" w:themeColor="text1"/>
              </w:rPr>
            </w:pPr>
          </w:p>
          <w:p w:rsidR="00A25254" w:rsidRPr="002A30FB" w:rsidRDefault="00A25254" w:rsidP="00E5042C">
            <w:pPr>
              <w:rPr>
                <w:rFonts w:asciiTheme="minorEastAsia" w:eastAsiaTheme="minorEastAsia" w:hAnsiTheme="minorEastAsia"/>
                <w:color w:val="000000" w:themeColor="text1"/>
              </w:rPr>
            </w:pPr>
          </w:p>
          <w:p w:rsidR="00A25254" w:rsidRPr="002A30FB" w:rsidRDefault="00A25254" w:rsidP="00E5042C">
            <w:pPr>
              <w:rPr>
                <w:rFonts w:asciiTheme="minorEastAsia" w:eastAsiaTheme="minorEastAsia" w:hAnsiTheme="minorEastAsia"/>
                <w:color w:val="000000" w:themeColor="text1"/>
              </w:rPr>
            </w:pPr>
          </w:p>
          <w:p w:rsidR="00A25254" w:rsidRPr="002A30FB" w:rsidRDefault="00A25254" w:rsidP="00E5042C">
            <w:pPr>
              <w:rPr>
                <w:rFonts w:asciiTheme="minorEastAsia" w:eastAsiaTheme="minorEastAsia" w:hAnsiTheme="minorEastAsia"/>
                <w:color w:val="000000" w:themeColor="text1"/>
              </w:rPr>
            </w:pPr>
          </w:p>
          <w:p w:rsidR="00E86235" w:rsidRPr="002A30FB" w:rsidRDefault="00E86235" w:rsidP="00E5042C">
            <w:pPr>
              <w:rPr>
                <w:rFonts w:asciiTheme="minorEastAsia" w:eastAsiaTheme="minorEastAsia" w:hAnsiTheme="minorEastAsia"/>
                <w:color w:val="000000" w:themeColor="text1"/>
              </w:rPr>
            </w:pPr>
          </w:p>
          <w:p w:rsidR="00E86235" w:rsidRPr="002A30FB" w:rsidRDefault="00E86235" w:rsidP="00E5042C">
            <w:pPr>
              <w:rPr>
                <w:rFonts w:asciiTheme="minorEastAsia" w:eastAsiaTheme="minorEastAsia" w:hAnsiTheme="minorEastAsia"/>
                <w:color w:val="000000" w:themeColor="text1"/>
              </w:rPr>
            </w:pPr>
          </w:p>
          <w:p w:rsidR="00E86235" w:rsidRPr="002A30FB" w:rsidRDefault="00E86235" w:rsidP="00E5042C">
            <w:pPr>
              <w:rPr>
                <w:rFonts w:asciiTheme="minorEastAsia" w:eastAsiaTheme="minorEastAsia" w:hAnsiTheme="minorEastAsia"/>
                <w:color w:val="000000" w:themeColor="text1"/>
              </w:rPr>
            </w:pPr>
          </w:p>
          <w:p w:rsidR="00A25254" w:rsidRPr="002A30FB" w:rsidRDefault="00A25254" w:rsidP="00A25254">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25254" w:rsidRPr="002A30FB" w:rsidRDefault="00A25254" w:rsidP="00A25254">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25254" w:rsidRPr="002A30FB" w:rsidRDefault="00A25254" w:rsidP="00A25254">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A25254" w:rsidRPr="002A30FB" w:rsidRDefault="00A25254" w:rsidP="00E5042C">
            <w:pPr>
              <w:rPr>
                <w:rFonts w:asciiTheme="minorEastAsia" w:eastAsiaTheme="minorEastAsia" w:hAnsiTheme="minorEastAsia"/>
                <w:color w:val="000000" w:themeColor="text1"/>
              </w:rPr>
            </w:pPr>
          </w:p>
          <w:p w:rsidR="00A25254" w:rsidRPr="002A30FB" w:rsidRDefault="00A25254" w:rsidP="00E5042C">
            <w:pPr>
              <w:rPr>
                <w:rFonts w:asciiTheme="minorEastAsia" w:eastAsiaTheme="minorEastAsia" w:hAnsiTheme="minorEastAsia"/>
                <w:color w:val="000000" w:themeColor="text1"/>
              </w:rPr>
            </w:pPr>
          </w:p>
          <w:p w:rsidR="00A25254" w:rsidRPr="002A30FB" w:rsidRDefault="00A25254" w:rsidP="00E5042C">
            <w:pPr>
              <w:rPr>
                <w:rFonts w:asciiTheme="minorEastAsia" w:eastAsiaTheme="minorEastAsia" w:hAnsiTheme="minorEastAsia"/>
                <w:color w:val="000000" w:themeColor="text1"/>
              </w:rPr>
            </w:pPr>
          </w:p>
          <w:p w:rsidR="00A25254" w:rsidRPr="002A30FB" w:rsidRDefault="00A25254" w:rsidP="00E5042C">
            <w:pPr>
              <w:rPr>
                <w:rFonts w:asciiTheme="minorEastAsia" w:eastAsiaTheme="minorEastAsia" w:hAnsiTheme="minorEastAsia"/>
                <w:color w:val="000000" w:themeColor="text1"/>
              </w:rPr>
            </w:pPr>
          </w:p>
          <w:p w:rsidR="00A25254" w:rsidRPr="002A30FB" w:rsidRDefault="00A25254" w:rsidP="00A25254">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A25254" w:rsidRPr="002A30FB" w:rsidRDefault="00A25254" w:rsidP="00A25254">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A25254" w:rsidRPr="002A30FB" w:rsidRDefault="00A25254" w:rsidP="00A25254">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A25254" w:rsidRPr="002A30FB" w:rsidRDefault="00A25254" w:rsidP="00E5042C">
            <w:pPr>
              <w:rPr>
                <w:rFonts w:asciiTheme="minorEastAsia" w:eastAsiaTheme="minorEastAsia" w:hAnsiTheme="minorEastAsia"/>
                <w:color w:val="000000" w:themeColor="text1"/>
              </w:rPr>
            </w:pPr>
          </w:p>
          <w:p w:rsidR="00A25254" w:rsidRPr="002A30FB" w:rsidRDefault="00A25254" w:rsidP="00E5042C">
            <w:pPr>
              <w:rPr>
                <w:rFonts w:asciiTheme="minorEastAsia" w:eastAsiaTheme="minorEastAsia" w:hAnsiTheme="minorEastAsia"/>
                <w:color w:val="000000" w:themeColor="text1"/>
              </w:rPr>
            </w:pPr>
          </w:p>
          <w:p w:rsidR="00451830" w:rsidRPr="002A30FB" w:rsidRDefault="00451830" w:rsidP="00E5042C">
            <w:pPr>
              <w:rPr>
                <w:rFonts w:asciiTheme="minorEastAsia" w:eastAsiaTheme="minorEastAsia" w:hAnsiTheme="minorEastAsia"/>
                <w:color w:val="000000" w:themeColor="text1"/>
              </w:rPr>
            </w:pPr>
          </w:p>
          <w:p w:rsidR="00480C5B" w:rsidRPr="002A30FB" w:rsidRDefault="00451830" w:rsidP="0045183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r w:rsidR="00480C5B" w:rsidRPr="002A30FB">
              <w:rPr>
                <w:rFonts w:asciiTheme="minorEastAsia" w:eastAsiaTheme="minorEastAsia" w:hAnsiTheme="minorEastAsia" w:hint="eastAsia"/>
                <w:color w:val="000000" w:themeColor="text1"/>
              </w:rPr>
              <w:t>】</w:t>
            </w:r>
          </w:p>
          <w:p w:rsidR="00480C5B" w:rsidRPr="002A30FB" w:rsidRDefault="00480C5B" w:rsidP="00480C5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CF1C50" w:rsidRPr="002A30FB" w:rsidRDefault="00451830" w:rsidP="00827C2A">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CF1C50" w:rsidRPr="002A30FB" w:rsidRDefault="00CF1C50" w:rsidP="00827C2A">
            <w:pPr>
              <w:rPr>
                <w:rFonts w:asciiTheme="minorEastAsia" w:eastAsiaTheme="minorEastAsia" w:hAnsiTheme="minorEastAsia"/>
                <w:color w:val="000000" w:themeColor="text1"/>
              </w:rPr>
            </w:pPr>
          </w:p>
          <w:p w:rsidR="00624EC1" w:rsidRPr="002A30FB" w:rsidRDefault="00624EC1" w:rsidP="00D10572">
            <w:pPr>
              <w:rPr>
                <w:rFonts w:asciiTheme="minorEastAsia" w:eastAsiaTheme="minorEastAsia" w:hAnsiTheme="minorEastAsia"/>
                <w:color w:val="000000" w:themeColor="text1"/>
              </w:rPr>
            </w:pPr>
          </w:p>
          <w:p w:rsidR="00451830" w:rsidRPr="002A30FB" w:rsidRDefault="00451830" w:rsidP="0045183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451830" w:rsidRPr="002A30FB" w:rsidRDefault="00451830" w:rsidP="0045183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451830" w:rsidRPr="002A30FB" w:rsidRDefault="00451830" w:rsidP="0045183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827C2A" w:rsidRPr="002A30FB" w:rsidRDefault="00827C2A" w:rsidP="00827C2A">
            <w:pPr>
              <w:rPr>
                <w:rFonts w:asciiTheme="minorEastAsia" w:eastAsiaTheme="minorEastAsia" w:hAnsiTheme="minorEastAsia"/>
                <w:color w:val="000000" w:themeColor="text1"/>
              </w:rPr>
            </w:pPr>
          </w:p>
          <w:p w:rsidR="002576A1" w:rsidRPr="002A30FB" w:rsidRDefault="002576A1" w:rsidP="002576A1">
            <w:pPr>
              <w:ind w:firstLineChars="100" w:firstLine="210"/>
              <w:rPr>
                <w:rFonts w:asciiTheme="minorEastAsia" w:eastAsiaTheme="minorEastAsia" w:hAnsiTheme="minorEastAsia"/>
                <w:color w:val="000000" w:themeColor="text1"/>
              </w:rPr>
            </w:pPr>
          </w:p>
          <w:p w:rsidR="00A07CA4" w:rsidRPr="002A30FB" w:rsidRDefault="00A07CA4" w:rsidP="00424FF3">
            <w:pPr>
              <w:rPr>
                <w:rFonts w:asciiTheme="minorEastAsia" w:eastAsiaTheme="minorEastAsia" w:hAnsiTheme="minorEastAsia"/>
                <w:color w:val="000000" w:themeColor="text1"/>
              </w:rPr>
            </w:pPr>
          </w:p>
          <w:p w:rsidR="00B005C4" w:rsidRPr="002A30FB" w:rsidRDefault="00B005C4" w:rsidP="00424FF3">
            <w:pPr>
              <w:rPr>
                <w:rFonts w:asciiTheme="minorEastAsia" w:eastAsiaTheme="minorEastAsia" w:hAnsiTheme="minorEastAsia"/>
                <w:color w:val="000000" w:themeColor="text1"/>
              </w:rPr>
            </w:pPr>
          </w:p>
          <w:p w:rsidR="00B005C4" w:rsidRPr="002A30FB" w:rsidRDefault="00B005C4" w:rsidP="00424FF3">
            <w:pPr>
              <w:rPr>
                <w:rFonts w:asciiTheme="minorEastAsia" w:eastAsiaTheme="minorEastAsia" w:hAnsiTheme="minorEastAsia"/>
                <w:color w:val="000000" w:themeColor="text1"/>
              </w:rPr>
            </w:pPr>
          </w:p>
          <w:p w:rsidR="00B005C4" w:rsidRPr="002A30FB" w:rsidRDefault="00B005C4" w:rsidP="00424FF3">
            <w:pPr>
              <w:rPr>
                <w:rFonts w:asciiTheme="minorEastAsia" w:eastAsiaTheme="minorEastAsia" w:hAnsiTheme="minorEastAsia"/>
                <w:color w:val="000000" w:themeColor="text1"/>
              </w:rPr>
            </w:pPr>
          </w:p>
          <w:p w:rsidR="00451830" w:rsidRPr="002A30FB" w:rsidRDefault="00451830" w:rsidP="00424FF3">
            <w:pPr>
              <w:rPr>
                <w:rFonts w:asciiTheme="minorEastAsia" w:eastAsiaTheme="minorEastAsia" w:hAnsiTheme="minorEastAsia"/>
                <w:color w:val="000000" w:themeColor="text1"/>
              </w:rPr>
            </w:pPr>
          </w:p>
          <w:p w:rsidR="00451830" w:rsidRPr="002A30FB" w:rsidRDefault="00451830" w:rsidP="0045183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451830" w:rsidRPr="002A30FB" w:rsidRDefault="00451830" w:rsidP="0045183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451830" w:rsidRPr="002A30FB" w:rsidRDefault="00451830" w:rsidP="0045183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0B4310" w:rsidRPr="002A30FB" w:rsidRDefault="000B4310" w:rsidP="000B4310">
            <w:pPr>
              <w:rPr>
                <w:rFonts w:asciiTheme="minorEastAsia" w:eastAsiaTheme="minorEastAsia" w:hAnsiTheme="minorEastAsia"/>
                <w:color w:val="000000" w:themeColor="text1"/>
              </w:rPr>
            </w:pPr>
          </w:p>
          <w:p w:rsidR="000B4310" w:rsidRPr="002A30FB" w:rsidRDefault="000B4310" w:rsidP="000B4310">
            <w:pPr>
              <w:rPr>
                <w:rFonts w:asciiTheme="minorEastAsia" w:eastAsiaTheme="minorEastAsia" w:hAnsiTheme="minorEastAsia"/>
                <w:color w:val="000000" w:themeColor="text1"/>
              </w:rPr>
            </w:pPr>
          </w:p>
          <w:p w:rsidR="000B4310" w:rsidRPr="002A30FB" w:rsidRDefault="000B4310" w:rsidP="000B4310">
            <w:pPr>
              <w:rPr>
                <w:rFonts w:asciiTheme="minorEastAsia" w:eastAsiaTheme="minorEastAsia" w:hAnsiTheme="minorEastAsia"/>
                <w:color w:val="000000" w:themeColor="text1"/>
              </w:rPr>
            </w:pPr>
          </w:p>
          <w:p w:rsidR="000B4310" w:rsidRPr="002A30FB" w:rsidRDefault="000B4310" w:rsidP="000B4310">
            <w:pPr>
              <w:rPr>
                <w:rFonts w:asciiTheme="minorEastAsia" w:eastAsiaTheme="minorEastAsia" w:hAnsiTheme="minorEastAsia"/>
                <w:color w:val="000000" w:themeColor="text1"/>
              </w:rPr>
            </w:pPr>
          </w:p>
          <w:p w:rsidR="000B4310" w:rsidRPr="002A30FB" w:rsidRDefault="000B4310" w:rsidP="000B4310">
            <w:pPr>
              <w:rPr>
                <w:rFonts w:asciiTheme="minorEastAsia" w:eastAsiaTheme="minorEastAsia" w:hAnsiTheme="minorEastAsia"/>
                <w:color w:val="000000" w:themeColor="text1"/>
              </w:rPr>
            </w:pPr>
          </w:p>
          <w:p w:rsidR="000B4310" w:rsidRPr="002A30FB" w:rsidRDefault="000B4310" w:rsidP="000B4310">
            <w:pPr>
              <w:rPr>
                <w:rFonts w:asciiTheme="minorEastAsia" w:eastAsiaTheme="minorEastAsia" w:hAnsiTheme="minorEastAsia"/>
                <w:color w:val="000000" w:themeColor="text1"/>
              </w:rPr>
            </w:pPr>
          </w:p>
          <w:p w:rsidR="000B4310" w:rsidRPr="002A30FB" w:rsidRDefault="000B4310" w:rsidP="000B4310">
            <w:pPr>
              <w:rPr>
                <w:rFonts w:asciiTheme="minorEastAsia" w:eastAsiaTheme="minorEastAsia" w:hAnsiTheme="minorEastAsia"/>
                <w:color w:val="000000" w:themeColor="text1"/>
              </w:rPr>
            </w:pPr>
          </w:p>
          <w:p w:rsidR="000B4310" w:rsidRPr="002A30FB" w:rsidRDefault="000B4310" w:rsidP="000B4310">
            <w:pPr>
              <w:rPr>
                <w:rFonts w:asciiTheme="minorEastAsia" w:eastAsiaTheme="minorEastAsia" w:hAnsiTheme="minorEastAsia"/>
                <w:color w:val="000000" w:themeColor="text1"/>
              </w:rPr>
            </w:pPr>
          </w:p>
          <w:p w:rsidR="007406DE" w:rsidRPr="002A30FB" w:rsidRDefault="007406DE" w:rsidP="000B4310">
            <w:pPr>
              <w:rPr>
                <w:rFonts w:asciiTheme="minorEastAsia" w:eastAsiaTheme="minorEastAsia" w:hAnsiTheme="minorEastAsia"/>
                <w:color w:val="000000" w:themeColor="text1"/>
              </w:rPr>
            </w:pPr>
          </w:p>
          <w:p w:rsidR="00D14834" w:rsidRPr="002A30FB" w:rsidRDefault="00D14834" w:rsidP="000B4310">
            <w:pPr>
              <w:rPr>
                <w:rFonts w:asciiTheme="minorEastAsia" w:eastAsiaTheme="minorEastAsia" w:hAnsiTheme="minorEastAsia"/>
                <w:color w:val="000000" w:themeColor="text1"/>
              </w:rPr>
            </w:pPr>
          </w:p>
          <w:p w:rsidR="00D14834" w:rsidRPr="002A30FB" w:rsidRDefault="00D14834" w:rsidP="000B4310">
            <w:pPr>
              <w:rPr>
                <w:rFonts w:asciiTheme="minorEastAsia" w:eastAsiaTheme="minorEastAsia" w:hAnsiTheme="minorEastAsia"/>
                <w:color w:val="000000" w:themeColor="text1"/>
              </w:rPr>
            </w:pPr>
          </w:p>
          <w:p w:rsidR="00D4449D" w:rsidRPr="002A30FB" w:rsidRDefault="00D4449D" w:rsidP="000B4310">
            <w:pPr>
              <w:rPr>
                <w:rFonts w:asciiTheme="minorEastAsia" w:eastAsiaTheme="minorEastAsia" w:hAnsiTheme="minorEastAsia"/>
                <w:color w:val="000000" w:themeColor="text1"/>
              </w:rPr>
            </w:pPr>
          </w:p>
          <w:p w:rsidR="00D14834" w:rsidRPr="002A30FB" w:rsidRDefault="00D14834" w:rsidP="000B4310">
            <w:pPr>
              <w:rPr>
                <w:rFonts w:asciiTheme="minorEastAsia" w:eastAsiaTheme="minorEastAsia" w:hAnsiTheme="minorEastAsia"/>
                <w:color w:val="000000" w:themeColor="text1"/>
              </w:rPr>
            </w:pPr>
          </w:p>
          <w:p w:rsidR="00FD5446" w:rsidRPr="002A30FB" w:rsidRDefault="00FD5446" w:rsidP="00FD544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FD5446" w:rsidRPr="002A30FB" w:rsidRDefault="00FD5446" w:rsidP="00FD544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446" w:rsidRPr="002A30FB" w:rsidRDefault="00FD5446" w:rsidP="00FD544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D14834" w:rsidRPr="002A30FB" w:rsidRDefault="00D14834" w:rsidP="000B4310">
            <w:pPr>
              <w:rPr>
                <w:rFonts w:asciiTheme="minorEastAsia" w:eastAsiaTheme="minorEastAsia" w:hAnsiTheme="minorEastAsia"/>
                <w:color w:val="000000" w:themeColor="text1"/>
              </w:rPr>
            </w:pPr>
          </w:p>
          <w:p w:rsidR="005C03E8" w:rsidRPr="002A30FB" w:rsidRDefault="005C03E8"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F7263C" w:rsidRPr="002A30FB" w:rsidRDefault="00F7263C" w:rsidP="000B4310">
            <w:pPr>
              <w:rPr>
                <w:rFonts w:asciiTheme="minorEastAsia" w:eastAsiaTheme="minorEastAsia" w:hAnsiTheme="minorEastAsia"/>
                <w:color w:val="000000" w:themeColor="text1"/>
              </w:rPr>
            </w:pPr>
          </w:p>
          <w:p w:rsidR="00624EC1" w:rsidRPr="002A30FB" w:rsidRDefault="00624EC1" w:rsidP="000B4310">
            <w:pPr>
              <w:rPr>
                <w:rFonts w:asciiTheme="minorEastAsia" w:eastAsiaTheme="minorEastAsia" w:hAnsiTheme="minorEastAsia"/>
                <w:color w:val="000000" w:themeColor="text1"/>
              </w:rPr>
            </w:pPr>
          </w:p>
          <w:p w:rsidR="002C6058" w:rsidRPr="002A30FB" w:rsidRDefault="002C6058" w:rsidP="002C6058">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2C6058" w:rsidRPr="002A30FB" w:rsidRDefault="002C6058" w:rsidP="002C6058">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624EC1" w:rsidRPr="002A30FB" w:rsidRDefault="002C6058" w:rsidP="002C6058">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624EC1" w:rsidRPr="002A30FB" w:rsidRDefault="00624EC1" w:rsidP="000B4310">
            <w:pPr>
              <w:rPr>
                <w:rFonts w:asciiTheme="minorEastAsia" w:eastAsiaTheme="minorEastAsia" w:hAnsiTheme="minorEastAsia"/>
                <w:color w:val="000000" w:themeColor="text1"/>
              </w:rPr>
            </w:pPr>
          </w:p>
          <w:p w:rsidR="00624EC1" w:rsidRPr="002A30FB" w:rsidRDefault="00624EC1"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FD5446" w:rsidRPr="002A30FB" w:rsidRDefault="00FD5446" w:rsidP="00FD544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FD5446" w:rsidRPr="002A30FB" w:rsidRDefault="00FD5446" w:rsidP="00FD544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446" w:rsidRPr="002A30FB" w:rsidRDefault="00FD5446" w:rsidP="00FD544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D14834" w:rsidRPr="002A30FB" w:rsidRDefault="00D14834" w:rsidP="000B4310">
            <w:pPr>
              <w:rPr>
                <w:rFonts w:asciiTheme="minorEastAsia" w:eastAsiaTheme="minorEastAsia" w:hAnsiTheme="minorEastAsia"/>
                <w:color w:val="000000" w:themeColor="text1"/>
              </w:rPr>
            </w:pPr>
          </w:p>
          <w:p w:rsidR="00D14834" w:rsidRPr="002A30FB" w:rsidRDefault="00D14834" w:rsidP="000B4310">
            <w:pPr>
              <w:rPr>
                <w:rFonts w:asciiTheme="minorEastAsia" w:eastAsiaTheme="minorEastAsia" w:hAnsiTheme="minorEastAsia"/>
                <w:color w:val="000000" w:themeColor="text1"/>
              </w:rPr>
            </w:pPr>
          </w:p>
          <w:p w:rsidR="00D14834" w:rsidRPr="002A30FB" w:rsidRDefault="00D14834"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FD5446" w:rsidRPr="002A30FB" w:rsidRDefault="00FD5446" w:rsidP="000B4310">
            <w:pPr>
              <w:rPr>
                <w:rFonts w:asciiTheme="minorEastAsia" w:eastAsiaTheme="minorEastAsia" w:hAnsiTheme="minorEastAsia"/>
                <w:color w:val="000000" w:themeColor="text1"/>
              </w:rPr>
            </w:pPr>
          </w:p>
          <w:p w:rsidR="00C0311B" w:rsidRPr="002A30FB" w:rsidRDefault="00C0311B" w:rsidP="00C0311B">
            <w:pPr>
              <w:ind w:firstLineChars="100" w:firstLine="210"/>
              <w:rPr>
                <w:rFonts w:asciiTheme="minorEastAsia" w:eastAsiaTheme="minorEastAsia" w:hAnsiTheme="minorEastAsia"/>
                <w:color w:val="000000" w:themeColor="text1"/>
              </w:rPr>
            </w:pPr>
          </w:p>
          <w:p w:rsidR="00C0311B" w:rsidRPr="002A30FB" w:rsidRDefault="00C0311B" w:rsidP="00C0311B">
            <w:pPr>
              <w:rPr>
                <w:rFonts w:asciiTheme="minorEastAsia" w:eastAsiaTheme="minorEastAsia" w:hAnsiTheme="minorEastAsia"/>
                <w:color w:val="000000" w:themeColor="text1"/>
              </w:rPr>
            </w:pPr>
          </w:p>
          <w:p w:rsidR="00C0311B" w:rsidRPr="002A30FB" w:rsidRDefault="00C0311B" w:rsidP="00C0311B">
            <w:pPr>
              <w:rPr>
                <w:rFonts w:asciiTheme="minorEastAsia" w:eastAsiaTheme="minorEastAsia" w:hAnsiTheme="minorEastAsia"/>
                <w:color w:val="000000" w:themeColor="text1"/>
              </w:rPr>
            </w:pPr>
          </w:p>
          <w:p w:rsidR="00C0311B" w:rsidRPr="002A30FB" w:rsidRDefault="00C0311B" w:rsidP="00C0311B">
            <w:pPr>
              <w:rPr>
                <w:rFonts w:asciiTheme="minorEastAsia" w:eastAsiaTheme="minorEastAsia" w:hAnsiTheme="minorEastAsia"/>
                <w:color w:val="000000" w:themeColor="text1"/>
              </w:rPr>
            </w:pPr>
          </w:p>
          <w:p w:rsidR="00C0311B" w:rsidRPr="002A30FB" w:rsidRDefault="00C0311B" w:rsidP="00C0311B">
            <w:pPr>
              <w:rPr>
                <w:rFonts w:asciiTheme="minorEastAsia" w:eastAsiaTheme="minorEastAsia" w:hAnsiTheme="minorEastAsia"/>
                <w:color w:val="000000" w:themeColor="text1"/>
              </w:rPr>
            </w:pPr>
          </w:p>
          <w:p w:rsidR="00B005C4" w:rsidRPr="002A30FB" w:rsidRDefault="00B005C4" w:rsidP="00C0311B">
            <w:pPr>
              <w:rPr>
                <w:rFonts w:asciiTheme="minorEastAsia" w:eastAsiaTheme="minorEastAsia" w:hAnsiTheme="minorEastAsia"/>
                <w:color w:val="000000" w:themeColor="text1"/>
              </w:rPr>
            </w:pPr>
          </w:p>
          <w:p w:rsidR="005D050F" w:rsidRPr="002A30FB" w:rsidRDefault="005D050F" w:rsidP="00FD5446">
            <w:pPr>
              <w:rPr>
                <w:rFonts w:asciiTheme="minorEastAsia" w:eastAsiaTheme="minorEastAsia" w:hAnsiTheme="minorEastAsia"/>
                <w:color w:val="000000" w:themeColor="text1"/>
              </w:rPr>
            </w:pPr>
          </w:p>
          <w:p w:rsidR="00B005C4" w:rsidRPr="002A30FB" w:rsidRDefault="00B005C4" w:rsidP="00FD5446">
            <w:pPr>
              <w:rPr>
                <w:rFonts w:asciiTheme="minorEastAsia" w:eastAsiaTheme="minorEastAsia" w:hAnsiTheme="minorEastAsia"/>
                <w:color w:val="000000" w:themeColor="text1"/>
              </w:rPr>
            </w:pPr>
          </w:p>
          <w:p w:rsidR="00FD5446" w:rsidRPr="002A30FB" w:rsidRDefault="00FD5446" w:rsidP="00FD544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FD5446" w:rsidRPr="002A30FB" w:rsidRDefault="00FD5446" w:rsidP="00FD544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446" w:rsidRPr="002A30FB" w:rsidRDefault="00FD5446" w:rsidP="00FD544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C0311B" w:rsidRPr="002A30FB" w:rsidRDefault="00C0311B" w:rsidP="00C0311B">
            <w:pPr>
              <w:rPr>
                <w:rFonts w:asciiTheme="minorEastAsia" w:eastAsiaTheme="minorEastAsia" w:hAnsiTheme="minorEastAsia"/>
                <w:color w:val="000000" w:themeColor="text1"/>
              </w:rPr>
            </w:pPr>
          </w:p>
          <w:p w:rsidR="00C0311B" w:rsidRPr="002A30FB" w:rsidRDefault="00C0311B" w:rsidP="00C0311B">
            <w:pPr>
              <w:rPr>
                <w:rFonts w:asciiTheme="minorEastAsia" w:eastAsiaTheme="minorEastAsia" w:hAnsiTheme="minorEastAsia"/>
                <w:color w:val="000000" w:themeColor="text1"/>
              </w:rPr>
            </w:pPr>
          </w:p>
          <w:p w:rsidR="005D050F" w:rsidRPr="002A30FB" w:rsidRDefault="005D050F" w:rsidP="00C0311B">
            <w:pPr>
              <w:rPr>
                <w:rFonts w:asciiTheme="minorEastAsia" w:eastAsiaTheme="minorEastAsia" w:hAnsiTheme="minorEastAsia"/>
                <w:color w:val="000000" w:themeColor="text1"/>
              </w:rPr>
            </w:pPr>
          </w:p>
          <w:p w:rsidR="005D050F" w:rsidRPr="002A30FB" w:rsidRDefault="005D050F" w:rsidP="00C0311B">
            <w:pPr>
              <w:rPr>
                <w:rFonts w:asciiTheme="minorEastAsia" w:eastAsiaTheme="minorEastAsia" w:hAnsiTheme="minorEastAsia"/>
                <w:color w:val="000000" w:themeColor="text1"/>
              </w:rPr>
            </w:pPr>
          </w:p>
          <w:p w:rsidR="005D050F" w:rsidRPr="002A30FB" w:rsidRDefault="005D050F" w:rsidP="00C0311B">
            <w:pPr>
              <w:rPr>
                <w:rFonts w:asciiTheme="minorEastAsia" w:eastAsiaTheme="minorEastAsia" w:hAnsiTheme="minorEastAsia"/>
                <w:color w:val="000000" w:themeColor="text1"/>
              </w:rPr>
            </w:pPr>
          </w:p>
          <w:p w:rsidR="005D050F" w:rsidRPr="002A30FB" w:rsidRDefault="005D050F" w:rsidP="00C0311B">
            <w:pPr>
              <w:rPr>
                <w:rFonts w:asciiTheme="minorEastAsia" w:eastAsiaTheme="minorEastAsia" w:hAnsiTheme="minorEastAsia"/>
                <w:color w:val="000000" w:themeColor="text1"/>
              </w:rPr>
            </w:pPr>
          </w:p>
          <w:p w:rsidR="005D050F" w:rsidRPr="002A30FB" w:rsidRDefault="005D050F" w:rsidP="00C0311B">
            <w:pPr>
              <w:rPr>
                <w:rFonts w:asciiTheme="minorEastAsia" w:eastAsiaTheme="minorEastAsia" w:hAnsiTheme="minorEastAsia"/>
                <w:color w:val="000000" w:themeColor="text1"/>
              </w:rPr>
            </w:pPr>
          </w:p>
          <w:p w:rsidR="00D4449D" w:rsidRPr="002A30FB" w:rsidRDefault="00D4449D" w:rsidP="00C0311B">
            <w:pPr>
              <w:rPr>
                <w:rFonts w:asciiTheme="minorEastAsia" w:eastAsiaTheme="minorEastAsia" w:hAnsiTheme="minorEastAsia"/>
                <w:color w:val="000000" w:themeColor="text1"/>
              </w:rPr>
            </w:pPr>
          </w:p>
          <w:p w:rsidR="005D050F" w:rsidRPr="002A30FB" w:rsidRDefault="005D050F" w:rsidP="00C0311B">
            <w:pPr>
              <w:rPr>
                <w:rFonts w:asciiTheme="minorEastAsia" w:eastAsiaTheme="minorEastAsia" w:hAnsiTheme="minorEastAsia"/>
                <w:color w:val="000000" w:themeColor="text1"/>
              </w:rPr>
            </w:pPr>
          </w:p>
          <w:p w:rsidR="00FD5446" w:rsidRPr="002A30FB" w:rsidRDefault="00FD5446" w:rsidP="00FD544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FD5446" w:rsidRPr="002A30FB" w:rsidRDefault="00FD5446" w:rsidP="00FD544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446" w:rsidRPr="002A30FB" w:rsidRDefault="00FD5446" w:rsidP="00FD544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5D050F" w:rsidRPr="002A30FB" w:rsidRDefault="005D050F" w:rsidP="00C0311B">
            <w:pPr>
              <w:rPr>
                <w:rFonts w:asciiTheme="minorEastAsia" w:eastAsiaTheme="minorEastAsia" w:hAnsiTheme="minorEastAsia"/>
                <w:color w:val="000000" w:themeColor="text1"/>
              </w:rPr>
            </w:pPr>
          </w:p>
          <w:p w:rsidR="005D050F" w:rsidRPr="002A30FB" w:rsidRDefault="005D050F" w:rsidP="00C0311B">
            <w:pPr>
              <w:rPr>
                <w:rFonts w:asciiTheme="minorEastAsia" w:eastAsiaTheme="minorEastAsia" w:hAnsiTheme="minorEastAsia"/>
                <w:color w:val="000000" w:themeColor="text1"/>
              </w:rPr>
            </w:pPr>
          </w:p>
          <w:p w:rsidR="005C03E8" w:rsidRPr="002A30FB" w:rsidRDefault="005C03E8" w:rsidP="00C0311B">
            <w:pPr>
              <w:rPr>
                <w:rFonts w:asciiTheme="minorEastAsia" w:eastAsiaTheme="minorEastAsia" w:hAnsiTheme="minorEastAsia"/>
                <w:color w:val="000000" w:themeColor="text1"/>
              </w:rPr>
            </w:pPr>
          </w:p>
          <w:p w:rsidR="005C03E8" w:rsidRPr="002A30FB" w:rsidRDefault="005C03E8" w:rsidP="00C0311B">
            <w:pPr>
              <w:rPr>
                <w:rFonts w:asciiTheme="minorEastAsia" w:eastAsiaTheme="minorEastAsia" w:hAnsiTheme="minorEastAsia"/>
                <w:color w:val="000000" w:themeColor="text1"/>
              </w:rPr>
            </w:pPr>
          </w:p>
          <w:p w:rsidR="005D050F" w:rsidRPr="002A30FB" w:rsidRDefault="005D050F" w:rsidP="00C0311B">
            <w:pPr>
              <w:rPr>
                <w:rFonts w:asciiTheme="minorEastAsia" w:eastAsiaTheme="minorEastAsia" w:hAnsiTheme="minorEastAsia"/>
                <w:color w:val="000000" w:themeColor="text1"/>
              </w:rPr>
            </w:pPr>
          </w:p>
          <w:p w:rsidR="00D10572" w:rsidRPr="002A30FB" w:rsidRDefault="00D10572"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B005C4" w:rsidRPr="002A30FB" w:rsidRDefault="00B005C4" w:rsidP="00D4449D">
            <w:pPr>
              <w:rPr>
                <w:rFonts w:asciiTheme="minorEastAsia" w:eastAsiaTheme="minorEastAsia" w:hAnsiTheme="minorEastAsia"/>
                <w:color w:val="000000" w:themeColor="text1"/>
              </w:rPr>
            </w:pPr>
          </w:p>
          <w:p w:rsidR="00B005C4" w:rsidRPr="002A30FB" w:rsidRDefault="00B005C4" w:rsidP="00D4449D">
            <w:pPr>
              <w:rPr>
                <w:rFonts w:asciiTheme="minorEastAsia" w:eastAsiaTheme="minorEastAsia" w:hAnsiTheme="minorEastAsia"/>
                <w:color w:val="000000" w:themeColor="text1"/>
              </w:rPr>
            </w:pPr>
          </w:p>
          <w:p w:rsidR="00B005C4" w:rsidRPr="002A30FB" w:rsidRDefault="00B005C4" w:rsidP="00D4449D">
            <w:pPr>
              <w:rPr>
                <w:rFonts w:asciiTheme="minorEastAsia" w:eastAsiaTheme="minorEastAsia" w:hAnsiTheme="minorEastAsia"/>
                <w:color w:val="000000" w:themeColor="text1"/>
              </w:rPr>
            </w:pPr>
          </w:p>
          <w:p w:rsidR="002C6058" w:rsidRPr="002A30FB" w:rsidRDefault="002C6058" w:rsidP="002C6058">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2C6058" w:rsidRPr="002A30FB" w:rsidRDefault="002C6058" w:rsidP="002C6058">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2C6058" w:rsidRPr="002A30FB" w:rsidRDefault="002C6058" w:rsidP="002C6058">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該当なし</w:t>
            </w:r>
          </w:p>
          <w:p w:rsidR="002C6058" w:rsidRPr="002A30FB" w:rsidRDefault="002C6058" w:rsidP="002C6058">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2C6058" w:rsidRPr="002A30FB" w:rsidRDefault="002C6058" w:rsidP="002C6058">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2C6058" w:rsidRPr="002A30FB" w:rsidRDefault="002C6058" w:rsidP="002C6058">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該当なし</w:t>
            </w: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2C6058" w:rsidRPr="002A30FB" w:rsidRDefault="002C6058" w:rsidP="00D4449D">
            <w:pPr>
              <w:rPr>
                <w:rFonts w:asciiTheme="minorEastAsia" w:eastAsiaTheme="minorEastAsia" w:hAnsiTheme="minorEastAsia"/>
                <w:color w:val="000000" w:themeColor="text1"/>
              </w:rPr>
            </w:pPr>
          </w:p>
          <w:p w:rsidR="00FD5446" w:rsidRPr="002A30FB" w:rsidRDefault="00FD5446" w:rsidP="00FD544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FD5446" w:rsidRPr="002A30FB" w:rsidRDefault="00FD5446" w:rsidP="00FD544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446" w:rsidRPr="002A30FB" w:rsidRDefault="00FD5446" w:rsidP="00FD544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4F5422" w:rsidRPr="002A30FB" w:rsidRDefault="004F5422" w:rsidP="00C0311B">
            <w:pPr>
              <w:rPr>
                <w:rFonts w:asciiTheme="minorEastAsia" w:eastAsiaTheme="minorEastAsia" w:hAnsiTheme="minorEastAsia"/>
                <w:color w:val="000000" w:themeColor="text1"/>
              </w:rPr>
            </w:pPr>
          </w:p>
          <w:p w:rsidR="00FA6281" w:rsidRPr="002A30FB" w:rsidRDefault="00FA6281" w:rsidP="00C0311B">
            <w:pPr>
              <w:rPr>
                <w:rFonts w:asciiTheme="minorEastAsia" w:eastAsiaTheme="minorEastAsia" w:hAnsiTheme="minorEastAsia"/>
                <w:color w:val="000000" w:themeColor="text1"/>
              </w:rPr>
            </w:pPr>
          </w:p>
          <w:p w:rsidR="00FD5446" w:rsidRPr="002A30FB" w:rsidRDefault="00FD5446" w:rsidP="00C0311B">
            <w:pPr>
              <w:rPr>
                <w:rFonts w:asciiTheme="minorEastAsia" w:eastAsiaTheme="minorEastAsia" w:hAnsiTheme="minorEastAsia"/>
                <w:color w:val="000000" w:themeColor="text1"/>
              </w:rPr>
            </w:pPr>
          </w:p>
          <w:p w:rsidR="00FD5446" w:rsidRPr="002A30FB" w:rsidRDefault="00FD5446" w:rsidP="00C0311B">
            <w:pPr>
              <w:rPr>
                <w:rFonts w:asciiTheme="minorEastAsia" w:eastAsiaTheme="minorEastAsia" w:hAnsiTheme="minorEastAsia"/>
                <w:color w:val="000000" w:themeColor="text1"/>
              </w:rPr>
            </w:pPr>
          </w:p>
          <w:p w:rsidR="00FD5446" w:rsidRPr="002A30FB" w:rsidRDefault="00FD5446" w:rsidP="00C0311B">
            <w:pPr>
              <w:rPr>
                <w:rFonts w:asciiTheme="minorEastAsia" w:eastAsiaTheme="minorEastAsia" w:hAnsiTheme="minorEastAsia"/>
                <w:color w:val="000000" w:themeColor="text1"/>
              </w:rPr>
            </w:pPr>
          </w:p>
          <w:p w:rsidR="00FD5446" w:rsidRPr="002A30FB" w:rsidRDefault="00FD5446" w:rsidP="00C0311B">
            <w:pPr>
              <w:rPr>
                <w:rFonts w:asciiTheme="minorEastAsia" w:eastAsiaTheme="minorEastAsia" w:hAnsiTheme="minorEastAsia"/>
                <w:color w:val="000000" w:themeColor="text1"/>
              </w:rPr>
            </w:pPr>
          </w:p>
          <w:p w:rsidR="00FD5446" w:rsidRPr="002A30FB" w:rsidRDefault="00FD5446" w:rsidP="00C0311B">
            <w:pPr>
              <w:rPr>
                <w:rFonts w:asciiTheme="minorEastAsia" w:eastAsiaTheme="minorEastAsia" w:hAnsiTheme="minorEastAsia"/>
                <w:color w:val="000000" w:themeColor="text1"/>
              </w:rPr>
            </w:pPr>
          </w:p>
          <w:p w:rsidR="00FD5446" w:rsidRPr="002A30FB" w:rsidRDefault="00FD5446" w:rsidP="00C0311B">
            <w:pPr>
              <w:rPr>
                <w:rFonts w:asciiTheme="minorEastAsia" w:eastAsiaTheme="minorEastAsia" w:hAnsiTheme="minorEastAsia"/>
                <w:color w:val="000000" w:themeColor="text1"/>
              </w:rPr>
            </w:pPr>
          </w:p>
          <w:p w:rsidR="00C45E9C" w:rsidRPr="002A30FB" w:rsidRDefault="00C45E9C" w:rsidP="00C45E9C">
            <w:pPr>
              <w:ind w:firstLineChars="100" w:firstLine="210"/>
              <w:rPr>
                <w:rFonts w:asciiTheme="minorEastAsia" w:eastAsiaTheme="minorEastAsia" w:hAnsiTheme="minorEastAsia"/>
                <w:color w:val="000000" w:themeColor="text1"/>
              </w:rPr>
            </w:pPr>
          </w:p>
          <w:p w:rsidR="00FD5446" w:rsidRPr="002A30FB" w:rsidRDefault="00FD5446" w:rsidP="00FD544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FD5446" w:rsidRPr="002A30FB" w:rsidRDefault="00FD5446" w:rsidP="00FD544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446" w:rsidRPr="002A30FB" w:rsidRDefault="00FD5446" w:rsidP="00FD544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823DFF" w:rsidRPr="002A30FB" w:rsidRDefault="00823DFF" w:rsidP="00C0311B">
            <w:pPr>
              <w:rPr>
                <w:rFonts w:asciiTheme="minorEastAsia" w:eastAsiaTheme="minorEastAsia" w:hAnsiTheme="minorEastAsia"/>
                <w:color w:val="000000" w:themeColor="text1"/>
              </w:rPr>
            </w:pPr>
          </w:p>
          <w:p w:rsidR="00823DFF" w:rsidRPr="002A30FB" w:rsidRDefault="00823DFF" w:rsidP="00C0311B">
            <w:pPr>
              <w:rPr>
                <w:rFonts w:asciiTheme="minorEastAsia" w:eastAsiaTheme="minorEastAsia" w:hAnsiTheme="minorEastAsia"/>
                <w:color w:val="000000" w:themeColor="text1"/>
              </w:rPr>
            </w:pPr>
          </w:p>
          <w:p w:rsidR="00823DFF" w:rsidRPr="002A30FB" w:rsidRDefault="00823DFF" w:rsidP="00C0311B">
            <w:pPr>
              <w:rPr>
                <w:rFonts w:asciiTheme="minorEastAsia" w:eastAsiaTheme="minorEastAsia" w:hAnsiTheme="minorEastAsia"/>
                <w:color w:val="000000" w:themeColor="text1"/>
              </w:rPr>
            </w:pPr>
          </w:p>
          <w:p w:rsidR="00C45E9C" w:rsidRPr="002A30FB" w:rsidRDefault="00C45E9C" w:rsidP="00C0311B">
            <w:pPr>
              <w:rPr>
                <w:rFonts w:asciiTheme="minorEastAsia" w:eastAsiaTheme="minorEastAsia" w:hAnsiTheme="minorEastAsia"/>
                <w:color w:val="000000" w:themeColor="text1"/>
              </w:rPr>
            </w:pPr>
          </w:p>
          <w:p w:rsidR="00FD5446" w:rsidRPr="002A30FB" w:rsidRDefault="00FD5446" w:rsidP="00FD5446">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FD5446" w:rsidRPr="002A30FB" w:rsidRDefault="00FD5446" w:rsidP="00FD544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D5446" w:rsidRPr="002A30FB" w:rsidRDefault="00FD5446" w:rsidP="00FD5446">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823DFF" w:rsidRPr="002A30FB" w:rsidRDefault="00823DFF" w:rsidP="00823DFF">
            <w:pPr>
              <w:jc w:val="center"/>
              <w:rPr>
                <w:rFonts w:asciiTheme="minorEastAsia" w:eastAsiaTheme="minorEastAsia" w:hAnsiTheme="minorEastAsia"/>
                <w:color w:val="000000" w:themeColor="text1"/>
              </w:rPr>
            </w:pPr>
          </w:p>
          <w:p w:rsidR="00823DFF" w:rsidRPr="002A30FB" w:rsidRDefault="00823DFF" w:rsidP="00823DFF">
            <w:pPr>
              <w:jc w:val="center"/>
              <w:rPr>
                <w:rFonts w:asciiTheme="minorEastAsia" w:eastAsiaTheme="minorEastAsia" w:hAnsiTheme="minorEastAsia"/>
                <w:color w:val="000000" w:themeColor="text1"/>
              </w:rPr>
            </w:pPr>
          </w:p>
          <w:p w:rsidR="00823DFF" w:rsidRPr="002A30FB" w:rsidRDefault="00823DFF" w:rsidP="00823DFF">
            <w:pPr>
              <w:jc w:val="center"/>
              <w:rPr>
                <w:rFonts w:asciiTheme="minorEastAsia" w:eastAsiaTheme="minorEastAsia" w:hAnsiTheme="minorEastAsia"/>
                <w:color w:val="000000" w:themeColor="text1"/>
              </w:rPr>
            </w:pPr>
          </w:p>
          <w:p w:rsidR="00823DFF" w:rsidRPr="002A30FB" w:rsidRDefault="00823DFF" w:rsidP="00823DFF">
            <w:pPr>
              <w:jc w:val="center"/>
              <w:rPr>
                <w:rFonts w:asciiTheme="minorEastAsia" w:eastAsiaTheme="minorEastAsia" w:hAnsiTheme="minorEastAsia"/>
                <w:color w:val="000000" w:themeColor="text1"/>
              </w:rPr>
            </w:pPr>
          </w:p>
          <w:p w:rsidR="00823DFF" w:rsidRPr="002A30FB" w:rsidRDefault="00823DFF" w:rsidP="00823DFF">
            <w:pPr>
              <w:jc w:val="center"/>
              <w:rPr>
                <w:rFonts w:asciiTheme="minorEastAsia" w:eastAsiaTheme="minorEastAsia" w:hAnsiTheme="minorEastAsia"/>
                <w:color w:val="000000" w:themeColor="text1"/>
              </w:rPr>
            </w:pPr>
          </w:p>
          <w:p w:rsidR="00823DFF" w:rsidRPr="002A30FB" w:rsidRDefault="00823DFF" w:rsidP="00823DFF">
            <w:pPr>
              <w:jc w:val="center"/>
              <w:rPr>
                <w:rFonts w:asciiTheme="minorEastAsia" w:eastAsiaTheme="minorEastAsia" w:hAnsiTheme="minorEastAsia"/>
                <w:color w:val="000000" w:themeColor="text1"/>
              </w:rPr>
            </w:pPr>
          </w:p>
          <w:p w:rsidR="00FD5446" w:rsidRPr="002A30FB" w:rsidRDefault="00FD5446" w:rsidP="00823DFF">
            <w:pPr>
              <w:jc w:val="center"/>
              <w:rPr>
                <w:rFonts w:asciiTheme="minorEastAsia" w:eastAsiaTheme="minorEastAsia" w:hAnsiTheme="minorEastAsia"/>
                <w:color w:val="000000" w:themeColor="text1"/>
              </w:rPr>
            </w:pPr>
          </w:p>
          <w:p w:rsidR="00FD5446" w:rsidRPr="002A30FB" w:rsidRDefault="00FD5446" w:rsidP="00823DFF">
            <w:pPr>
              <w:jc w:val="center"/>
              <w:rPr>
                <w:rFonts w:asciiTheme="minorEastAsia" w:eastAsiaTheme="minorEastAsia" w:hAnsiTheme="minorEastAsia"/>
                <w:color w:val="000000" w:themeColor="text1"/>
              </w:rPr>
            </w:pPr>
          </w:p>
          <w:p w:rsidR="00FD5446" w:rsidRPr="002A30FB" w:rsidRDefault="00FD5446" w:rsidP="00823DFF">
            <w:pPr>
              <w:jc w:val="center"/>
              <w:rPr>
                <w:rFonts w:asciiTheme="minorEastAsia" w:eastAsiaTheme="minorEastAsia" w:hAnsiTheme="minorEastAsia"/>
                <w:color w:val="000000" w:themeColor="text1"/>
              </w:rPr>
            </w:pPr>
          </w:p>
          <w:p w:rsidR="00FD5446" w:rsidRPr="002A30FB" w:rsidRDefault="00FD5446" w:rsidP="00823DFF">
            <w:pPr>
              <w:jc w:val="center"/>
              <w:rPr>
                <w:rFonts w:asciiTheme="minorEastAsia" w:eastAsiaTheme="minorEastAsia" w:hAnsiTheme="minorEastAsia"/>
                <w:color w:val="000000" w:themeColor="text1"/>
              </w:rPr>
            </w:pPr>
          </w:p>
          <w:p w:rsidR="00FD5446" w:rsidRPr="002A30FB" w:rsidRDefault="00FD5446" w:rsidP="00823DFF">
            <w:pPr>
              <w:jc w:val="center"/>
              <w:rPr>
                <w:rFonts w:asciiTheme="minorEastAsia" w:eastAsiaTheme="minorEastAsia" w:hAnsiTheme="minorEastAsia"/>
                <w:color w:val="000000" w:themeColor="text1"/>
              </w:rPr>
            </w:pPr>
          </w:p>
          <w:p w:rsidR="005C03E8" w:rsidRPr="002A30FB" w:rsidRDefault="005C03E8" w:rsidP="005C03E8">
            <w:pPr>
              <w:rPr>
                <w:rFonts w:asciiTheme="minorEastAsia" w:eastAsiaTheme="minorEastAsia" w:hAnsiTheme="minorEastAsia"/>
                <w:color w:val="000000" w:themeColor="text1"/>
              </w:rPr>
            </w:pPr>
          </w:p>
          <w:p w:rsidR="00624EC1" w:rsidRPr="002A30FB" w:rsidRDefault="00624EC1" w:rsidP="005C03E8">
            <w:pPr>
              <w:rPr>
                <w:rFonts w:asciiTheme="minorEastAsia" w:eastAsiaTheme="minorEastAsia" w:hAnsiTheme="minorEastAsia"/>
                <w:color w:val="000000" w:themeColor="text1"/>
              </w:rPr>
            </w:pPr>
          </w:p>
          <w:p w:rsidR="00624EC1" w:rsidRPr="002A30FB" w:rsidRDefault="00624EC1" w:rsidP="005C03E8">
            <w:pPr>
              <w:rPr>
                <w:rFonts w:asciiTheme="minorEastAsia" w:eastAsiaTheme="minorEastAsia" w:hAnsiTheme="minorEastAsia"/>
                <w:color w:val="000000" w:themeColor="text1"/>
              </w:rPr>
            </w:pPr>
          </w:p>
          <w:p w:rsidR="002C6058" w:rsidRPr="002A30FB" w:rsidRDefault="002C6058" w:rsidP="002C6058">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2C6058" w:rsidRPr="002A30FB" w:rsidRDefault="002C6058" w:rsidP="002C6058">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2C6058" w:rsidRPr="002A30FB" w:rsidRDefault="002C6058" w:rsidP="002C6058">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該当なし</w:t>
            </w:r>
          </w:p>
          <w:p w:rsidR="002C6058" w:rsidRPr="002A30FB" w:rsidRDefault="002C6058" w:rsidP="002C6058">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2C6058" w:rsidRPr="002A30FB" w:rsidRDefault="002C6058" w:rsidP="002C6058">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2C6058" w:rsidRPr="002A30FB" w:rsidRDefault="002C6058" w:rsidP="002C6058">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該当なし</w:t>
            </w:r>
          </w:p>
          <w:p w:rsidR="002C6058" w:rsidRPr="002A30FB" w:rsidRDefault="002C6058" w:rsidP="002C6058">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2C6058" w:rsidRPr="002A30FB" w:rsidRDefault="002C6058" w:rsidP="002C6058">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2C6058" w:rsidRPr="002A30FB" w:rsidRDefault="002C6058" w:rsidP="002C6058">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該当なし</w:t>
            </w:r>
          </w:p>
          <w:p w:rsidR="002C6058" w:rsidRPr="002A30FB" w:rsidRDefault="002C6058" w:rsidP="002C6058">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2C6058" w:rsidRPr="002A30FB" w:rsidRDefault="002C6058" w:rsidP="002C6058">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2C6058" w:rsidRPr="002A30FB" w:rsidRDefault="002C6058" w:rsidP="002C6058">
            <w:pPr>
              <w:jc w:val="cente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該当なし</w:t>
            </w:r>
          </w:p>
          <w:p w:rsidR="00624EC1" w:rsidRPr="002A30FB" w:rsidRDefault="00624EC1" w:rsidP="005C03E8">
            <w:pPr>
              <w:rPr>
                <w:rFonts w:asciiTheme="minorEastAsia" w:eastAsiaTheme="minorEastAsia" w:hAnsiTheme="minorEastAsia"/>
                <w:color w:val="000000" w:themeColor="text1"/>
              </w:rPr>
            </w:pPr>
          </w:p>
          <w:p w:rsidR="002C6058" w:rsidRPr="002A30FB" w:rsidRDefault="002C6058" w:rsidP="005C03E8">
            <w:pPr>
              <w:rPr>
                <w:rFonts w:asciiTheme="minorEastAsia" w:eastAsiaTheme="minorEastAsia" w:hAnsiTheme="minorEastAsia"/>
                <w:color w:val="000000" w:themeColor="text1"/>
              </w:rPr>
            </w:pPr>
          </w:p>
          <w:p w:rsidR="002C6058" w:rsidRPr="002A30FB" w:rsidRDefault="002C6058" w:rsidP="005C03E8">
            <w:pPr>
              <w:rPr>
                <w:rFonts w:asciiTheme="minorEastAsia" w:eastAsiaTheme="minorEastAsia" w:hAnsiTheme="minorEastAsia"/>
                <w:color w:val="000000" w:themeColor="text1"/>
              </w:rPr>
            </w:pPr>
          </w:p>
          <w:p w:rsidR="002C6058" w:rsidRPr="002A30FB" w:rsidRDefault="002C6058" w:rsidP="005C03E8">
            <w:pPr>
              <w:rPr>
                <w:rFonts w:asciiTheme="minorEastAsia" w:eastAsiaTheme="minorEastAsia" w:hAnsiTheme="minorEastAsia"/>
                <w:color w:val="000000" w:themeColor="text1"/>
              </w:rPr>
            </w:pPr>
          </w:p>
          <w:p w:rsidR="002C6058" w:rsidRPr="002A30FB" w:rsidRDefault="002C6058" w:rsidP="005C03E8">
            <w:pPr>
              <w:rPr>
                <w:rFonts w:asciiTheme="minorEastAsia" w:eastAsiaTheme="minorEastAsia" w:hAnsiTheme="minorEastAsia"/>
                <w:color w:val="000000" w:themeColor="text1"/>
              </w:rPr>
            </w:pPr>
          </w:p>
          <w:p w:rsidR="002C6058" w:rsidRPr="002A30FB" w:rsidRDefault="002C6058" w:rsidP="005C03E8">
            <w:pPr>
              <w:rPr>
                <w:rFonts w:asciiTheme="minorEastAsia" w:eastAsiaTheme="minorEastAsia" w:hAnsiTheme="minorEastAsia"/>
                <w:color w:val="000000" w:themeColor="text1"/>
              </w:rPr>
            </w:pPr>
          </w:p>
          <w:p w:rsidR="002C6058" w:rsidRPr="002A30FB" w:rsidRDefault="002C6058" w:rsidP="005C03E8">
            <w:pPr>
              <w:rPr>
                <w:rFonts w:asciiTheme="minorEastAsia" w:eastAsiaTheme="minorEastAsia" w:hAnsiTheme="minorEastAsia"/>
                <w:color w:val="000000" w:themeColor="text1"/>
              </w:rPr>
            </w:pPr>
          </w:p>
          <w:p w:rsidR="002C6058" w:rsidRPr="002A30FB" w:rsidRDefault="002C6058" w:rsidP="005C03E8">
            <w:pPr>
              <w:rPr>
                <w:rFonts w:asciiTheme="minorEastAsia" w:eastAsiaTheme="minorEastAsia" w:hAnsiTheme="minorEastAsia"/>
                <w:color w:val="000000" w:themeColor="text1"/>
              </w:rPr>
            </w:pPr>
          </w:p>
          <w:p w:rsidR="002C6058" w:rsidRPr="002A30FB" w:rsidRDefault="002C6058" w:rsidP="005C03E8">
            <w:pPr>
              <w:rPr>
                <w:rFonts w:asciiTheme="minorEastAsia" w:eastAsiaTheme="minorEastAsia" w:hAnsiTheme="minorEastAsia"/>
                <w:color w:val="000000" w:themeColor="text1"/>
              </w:rPr>
            </w:pPr>
          </w:p>
          <w:p w:rsidR="002C6058" w:rsidRPr="002A30FB" w:rsidRDefault="002C6058" w:rsidP="005C03E8">
            <w:pPr>
              <w:rPr>
                <w:rFonts w:asciiTheme="minorEastAsia" w:eastAsiaTheme="minorEastAsia" w:hAnsiTheme="minorEastAsia"/>
                <w:color w:val="000000" w:themeColor="text1"/>
              </w:rPr>
            </w:pPr>
          </w:p>
          <w:p w:rsidR="00624EC1" w:rsidRPr="002A30FB" w:rsidRDefault="00624EC1" w:rsidP="005C03E8">
            <w:pPr>
              <w:rPr>
                <w:rFonts w:asciiTheme="minorEastAsia" w:eastAsiaTheme="minorEastAsia" w:hAnsiTheme="minorEastAsia"/>
                <w:color w:val="000000" w:themeColor="text1"/>
              </w:rPr>
            </w:pPr>
          </w:p>
          <w:p w:rsidR="00624EC1" w:rsidRPr="002A30FB" w:rsidRDefault="00624EC1" w:rsidP="005C03E8">
            <w:pPr>
              <w:rPr>
                <w:rFonts w:asciiTheme="minorEastAsia" w:eastAsiaTheme="minorEastAsia" w:hAnsiTheme="minorEastAsia"/>
                <w:color w:val="000000" w:themeColor="text1"/>
              </w:rPr>
            </w:pPr>
          </w:p>
          <w:p w:rsidR="00D4449D" w:rsidRPr="002A30FB" w:rsidRDefault="00D4449D" w:rsidP="005C03E8">
            <w:pPr>
              <w:rPr>
                <w:rFonts w:asciiTheme="minorEastAsia" w:eastAsiaTheme="minorEastAsia" w:hAnsiTheme="minorEastAsia"/>
                <w:color w:val="000000" w:themeColor="text1"/>
              </w:rPr>
            </w:pPr>
          </w:p>
          <w:p w:rsidR="00FD5446" w:rsidRPr="002A30FB" w:rsidRDefault="00FD5446" w:rsidP="00D10572">
            <w:pPr>
              <w:rPr>
                <w:rFonts w:asciiTheme="minorEastAsia" w:eastAsiaTheme="minorEastAsia" w:hAnsiTheme="minorEastAsia"/>
                <w:color w:val="000000" w:themeColor="text1"/>
              </w:rPr>
            </w:pPr>
          </w:p>
          <w:p w:rsidR="00624EC1" w:rsidRPr="002A30FB" w:rsidRDefault="00624EC1" w:rsidP="00D10572">
            <w:pPr>
              <w:rPr>
                <w:rFonts w:asciiTheme="minorEastAsia" w:eastAsiaTheme="minorEastAsia" w:hAnsiTheme="minorEastAsia"/>
                <w:color w:val="000000" w:themeColor="text1"/>
              </w:rPr>
            </w:pPr>
          </w:p>
          <w:p w:rsidR="00624EC1" w:rsidRPr="002A30FB" w:rsidRDefault="00624EC1"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2C6058" w:rsidRPr="002A30FB" w:rsidRDefault="002C6058" w:rsidP="00D10572">
            <w:pPr>
              <w:rPr>
                <w:rFonts w:asciiTheme="minorEastAsia" w:eastAsiaTheme="minorEastAsia" w:hAnsiTheme="minorEastAsia"/>
                <w:color w:val="000000" w:themeColor="text1"/>
              </w:rPr>
            </w:pPr>
          </w:p>
          <w:p w:rsidR="00E33388" w:rsidRPr="002A30FB" w:rsidRDefault="00E33388" w:rsidP="00D10572">
            <w:pPr>
              <w:rPr>
                <w:rFonts w:asciiTheme="minorEastAsia" w:eastAsiaTheme="minorEastAsia" w:hAnsiTheme="minorEastAsia"/>
                <w:color w:val="000000" w:themeColor="text1"/>
              </w:rPr>
            </w:pPr>
          </w:p>
          <w:p w:rsidR="00E33388" w:rsidRPr="002A30FB" w:rsidRDefault="00E33388" w:rsidP="00D10572">
            <w:pPr>
              <w:rPr>
                <w:rFonts w:asciiTheme="minorEastAsia" w:eastAsiaTheme="minorEastAsia" w:hAnsiTheme="minorEastAsia"/>
                <w:color w:val="000000" w:themeColor="text1"/>
              </w:rPr>
            </w:pPr>
          </w:p>
          <w:p w:rsidR="00E33388" w:rsidRPr="002A30FB" w:rsidRDefault="00E33388" w:rsidP="00D10572">
            <w:pPr>
              <w:rPr>
                <w:rFonts w:asciiTheme="minorEastAsia" w:eastAsiaTheme="minorEastAsia" w:hAnsiTheme="minorEastAsia"/>
                <w:color w:val="000000" w:themeColor="text1"/>
              </w:rPr>
            </w:pPr>
          </w:p>
          <w:p w:rsidR="00E33388" w:rsidRPr="002A30FB" w:rsidRDefault="00E33388" w:rsidP="00D10572">
            <w:pPr>
              <w:rPr>
                <w:rFonts w:asciiTheme="minorEastAsia" w:eastAsiaTheme="minorEastAsia" w:hAnsiTheme="minorEastAsia"/>
                <w:color w:val="000000" w:themeColor="text1"/>
              </w:rPr>
            </w:pPr>
          </w:p>
          <w:p w:rsidR="00E33388" w:rsidRPr="002A30FB" w:rsidRDefault="00E33388" w:rsidP="00D10572">
            <w:pPr>
              <w:rPr>
                <w:rFonts w:asciiTheme="minorEastAsia" w:eastAsiaTheme="minorEastAsia" w:hAnsiTheme="minorEastAsia"/>
                <w:color w:val="000000" w:themeColor="text1"/>
              </w:rPr>
            </w:pPr>
          </w:p>
          <w:p w:rsidR="00E33388" w:rsidRPr="002A30FB" w:rsidRDefault="00E33388" w:rsidP="00D10572">
            <w:pPr>
              <w:rPr>
                <w:rFonts w:asciiTheme="minorEastAsia" w:eastAsiaTheme="minorEastAsia" w:hAnsiTheme="minorEastAsia"/>
                <w:color w:val="000000" w:themeColor="text1"/>
              </w:rPr>
            </w:pPr>
          </w:p>
          <w:p w:rsidR="00E33388" w:rsidRPr="002A30FB" w:rsidRDefault="00E33388" w:rsidP="00D10572">
            <w:pPr>
              <w:rPr>
                <w:rFonts w:asciiTheme="minorEastAsia" w:eastAsiaTheme="minorEastAsia" w:hAnsiTheme="minorEastAsia"/>
                <w:color w:val="000000" w:themeColor="text1"/>
              </w:rPr>
            </w:pPr>
          </w:p>
          <w:p w:rsidR="00F070FE" w:rsidRPr="002A30FB" w:rsidRDefault="00F070FE" w:rsidP="00C0311B">
            <w:pPr>
              <w:rPr>
                <w:rFonts w:asciiTheme="minorEastAsia" w:eastAsiaTheme="minorEastAsia" w:hAnsiTheme="minorEastAsia"/>
                <w:color w:val="000000" w:themeColor="text1"/>
              </w:rPr>
            </w:pPr>
          </w:p>
          <w:p w:rsidR="00F070FE" w:rsidRPr="002A30FB" w:rsidRDefault="00F070FE" w:rsidP="00F070FE">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F070FE" w:rsidRPr="002A30FB" w:rsidRDefault="00F070FE" w:rsidP="00F070FE">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070FE" w:rsidRPr="002A30FB" w:rsidRDefault="00F070FE" w:rsidP="00F070FE">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F070FE" w:rsidRPr="002A30FB" w:rsidRDefault="00F070FE" w:rsidP="00C0311B">
            <w:pPr>
              <w:rPr>
                <w:rFonts w:asciiTheme="minorEastAsia" w:eastAsiaTheme="minorEastAsia" w:hAnsiTheme="minorEastAsia"/>
                <w:color w:val="000000" w:themeColor="text1"/>
              </w:rPr>
            </w:pPr>
          </w:p>
          <w:p w:rsidR="00F070FE" w:rsidRPr="002A30FB" w:rsidRDefault="00F070FE" w:rsidP="00C0311B">
            <w:pPr>
              <w:rPr>
                <w:rFonts w:asciiTheme="minorEastAsia" w:eastAsiaTheme="minorEastAsia" w:hAnsiTheme="minorEastAsia"/>
                <w:color w:val="000000" w:themeColor="text1"/>
              </w:rPr>
            </w:pPr>
          </w:p>
          <w:p w:rsidR="00F070FE" w:rsidRPr="002A30FB" w:rsidRDefault="00F070FE" w:rsidP="00C0311B">
            <w:pPr>
              <w:rPr>
                <w:rFonts w:asciiTheme="minorEastAsia" w:eastAsiaTheme="minorEastAsia" w:hAnsiTheme="minorEastAsia"/>
                <w:color w:val="000000" w:themeColor="text1"/>
              </w:rPr>
            </w:pPr>
          </w:p>
          <w:p w:rsidR="00F070FE" w:rsidRPr="002A30FB" w:rsidRDefault="00F070FE" w:rsidP="00C0311B">
            <w:pPr>
              <w:rPr>
                <w:rFonts w:asciiTheme="minorEastAsia" w:eastAsiaTheme="minorEastAsia" w:hAnsiTheme="minorEastAsia"/>
                <w:color w:val="000000" w:themeColor="text1"/>
              </w:rPr>
            </w:pPr>
          </w:p>
          <w:p w:rsidR="00054663" w:rsidRPr="002A30FB" w:rsidRDefault="00054663" w:rsidP="00C0311B">
            <w:pPr>
              <w:rPr>
                <w:rFonts w:asciiTheme="minorEastAsia" w:eastAsiaTheme="minorEastAsia" w:hAnsiTheme="minorEastAsia"/>
                <w:color w:val="000000" w:themeColor="text1"/>
              </w:rPr>
            </w:pPr>
          </w:p>
          <w:p w:rsidR="00231752" w:rsidRPr="002A30FB" w:rsidRDefault="00231752" w:rsidP="00C0311B">
            <w:pPr>
              <w:rPr>
                <w:rFonts w:asciiTheme="minorEastAsia" w:eastAsiaTheme="minorEastAsia" w:hAnsiTheme="minorEastAsia"/>
                <w:color w:val="000000" w:themeColor="text1"/>
              </w:rPr>
            </w:pPr>
          </w:p>
          <w:p w:rsidR="00F070FE" w:rsidRPr="002A30FB" w:rsidRDefault="00F070FE" w:rsidP="00F070FE">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F070FE" w:rsidRPr="002A30FB" w:rsidRDefault="00F070FE" w:rsidP="00F070FE">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070FE" w:rsidRPr="002A30FB" w:rsidRDefault="00F070FE" w:rsidP="00F070FE">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F070FE" w:rsidRPr="002A30FB" w:rsidRDefault="00F070FE" w:rsidP="00C0311B">
            <w:pPr>
              <w:rPr>
                <w:rFonts w:asciiTheme="minorEastAsia" w:eastAsiaTheme="minorEastAsia" w:hAnsiTheme="minorEastAsia"/>
                <w:color w:val="000000" w:themeColor="text1"/>
              </w:rPr>
            </w:pPr>
          </w:p>
          <w:p w:rsidR="00F070FE" w:rsidRPr="002A30FB" w:rsidRDefault="00F070FE" w:rsidP="00F070FE">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F070FE" w:rsidRPr="002A30FB" w:rsidRDefault="00F070FE" w:rsidP="00F070FE">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F070FE" w:rsidRPr="002A30FB" w:rsidRDefault="00F070FE" w:rsidP="00C0311B">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7C24BC" w:rsidRPr="002A30FB" w:rsidRDefault="007C24BC" w:rsidP="007C24BC">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7C24BC" w:rsidRPr="002A30FB" w:rsidRDefault="007C24BC" w:rsidP="007C24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7C24BC" w:rsidRPr="002A30FB" w:rsidRDefault="007C24BC" w:rsidP="007C24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1A66D0" w:rsidRPr="002A30FB" w:rsidRDefault="001A66D0" w:rsidP="00C0311B">
            <w:pPr>
              <w:rPr>
                <w:rFonts w:asciiTheme="minorEastAsia" w:eastAsiaTheme="minorEastAsia" w:hAnsiTheme="minorEastAsia"/>
                <w:color w:val="000000" w:themeColor="text1"/>
              </w:rPr>
            </w:pPr>
          </w:p>
          <w:p w:rsidR="007C24BC" w:rsidRPr="002A30FB" w:rsidRDefault="007C24BC" w:rsidP="007C24BC">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7C24BC" w:rsidRPr="002A30FB" w:rsidRDefault="007C24BC" w:rsidP="007C24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7C24BC" w:rsidRPr="002A30FB" w:rsidRDefault="007C24BC" w:rsidP="007C24BC">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F070FE" w:rsidRPr="002A30FB" w:rsidRDefault="00F070FE" w:rsidP="00C0311B">
            <w:pPr>
              <w:rPr>
                <w:rFonts w:asciiTheme="minorEastAsia" w:eastAsiaTheme="minorEastAsia" w:hAnsiTheme="minorEastAsia"/>
                <w:color w:val="000000" w:themeColor="text1"/>
              </w:rPr>
            </w:pPr>
          </w:p>
          <w:p w:rsidR="00F070FE" w:rsidRPr="002A30FB" w:rsidRDefault="00F070FE" w:rsidP="00C0311B">
            <w:pPr>
              <w:rPr>
                <w:rFonts w:asciiTheme="minorEastAsia" w:eastAsiaTheme="minorEastAsia" w:hAnsiTheme="minorEastAsia"/>
                <w:color w:val="000000" w:themeColor="text1"/>
              </w:rPr>
            </w:pPr>
          </w:p>
          <w:p w:rsidR="00F070FE" w:rsidRPr="002A30FB" w:rsidRDefault="00F070FE" w:rsidP="00C0311B">
            <w:pPr>
              <w:rPr>
                <w:rFonts w:asciiTheme="minorEastAsia" w:eastAsiaTheme="minorEastAsia" w:hAnsiTheme="minorEastAsia"/>
                <w:color w:val="000000" w:themeColor="text1"/>
              </w:rPr>
            </w:pPr>
          </w:p>
          <w:p w:rsidR="00F070FE" w:rsidRPr="002A30FB" w:rsidRDefault="00F070FE" w:rsidP="00C0311B">
            <w:pPr>
              <w:rPr>
                <w:rFonts w:asciiTheme="minorEastAsia" w:eastAsiaTheme="minorEastAsia" w:hAnsiTheme="minorEastAsia"/>
                <w:color w:val="000000" w:themeColor="text1"/>
              </w:rPr>
            </w:pPr>
          </w:p>
          <w:p w:rsidR="00F070FE" w:rsidRPr="002A30FB" w:rsidRDefault="00F070FE" w:rsidP="00C0311B">
            <w:pPr>
              <w:rPr>
                <w:rFonts w:asciiTheme="minorEastAsia" w:eastAsiaTheme="minorEastAsia" w:hAnsiTheme="minorEastAsia"/>
                <w:color w:val="000000" w:themeColor="text1"/>
              </w:rPr>
            </w:pPr>
          </w:p>
          <w:p w:rsidR="00F070FE" w:rsidRPr="002A30FB" w:rsidRDefault="00F070FE" w:rsidP="00C0311B">
            <w:pPr>
              <w:rPr>
                <w:rFonts w:asciiTheme="minorEastAsia" w:eastAsiaTheme="minorEastAsia" w:hAnsiTheme="minorEastAsia"/>
                <w:color w:val="000000" w:themeColor="text1"/>
              </w:rPr>
            </w:pPr>
          </w:p>
          <w:p w:rsidR="007D75B5" w:rsidRPr="002A30FB" w:rsidRDefault="007D75B5" w:rsidP="00C0311B">
            <w:pPr>
              <w:rPr>
                <w:rFonts w:asciiTheme="minorEastAsia" w:eastAsiaTheme="minorEastAsia" w:hAnsiTheme="minorEastAsia"/>
                <w:color w:val="000000" w:themeColor="text1"/>
              </w:rPr>
            </w:pPr>
          </w:p>
          <w:p w:rsidR="00E33388" w:rsidRPr="002A30FB" w:rsidRDefault="00E33388" w:rsidP="00C0311B">
            <w:pPr>
              <w:rPr>
                <w:rFonts w:asciiTheme="minorEastAsia" w:eastAsiaTheme="minorEastAsia" w:hAnsiTheme="minorEastAsia"/>
                <w:color w:val="000000" w:themeColor="text1"/>
              </w:rPr>
            </w:pPr>
          </w:p>
          <w:p w:rsidR="00E33388" w:rsidRPr="002A30FB" w:rsidRDefault="00E33388" w:rsidP="00C0311B">
            <w:pPr>
              <w:rPr>
                <w:rFonts w:asciiTheme="minorEastAsia" w:eastAsiaTheme="minorEastAsia" w:hAnsiTheme="minorEastAsia"/>
                <w:color w:val="000000" w:themeColor="text1"/>
              </w:rPr>
            </w:pPr>
          </w:p>
          <w:p w:rsidR="007D75B5" w:rsidRPr="002A30FB" w:rsidRDefault="007D75B5" w:rsidP="007D75B5">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7D75B5" w:rsidRPr="002A30FB" w:rsidRDefault="007D75B5" w:rsidP="007D75B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7D75B5" w:rsidRPr="002A30FB" w:rsidRDefault="007D75B5" w:rsidP="007D75B5">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7D75B5" w:rsidRPr="002A30FB" w:rsidRDefault="007D75B5" w:rsidP="00C0311B">
            <w:pPr>
              <w:rPr>
                <w:rFonts w:asciiTheme="minorEastAsia" w:eastAsiaTheme="minorEastAsia" w:hAnsiTheme="minorEastAsia"/>
                <w:color w:val="000000" w:themeColor="text1"/>
              </w:rPr>
            </w:pPr>
          </w:p>
          <w:p w:rsidR="007D75B5" w:rsidRPr="002A30FB" w:rsidRDefault="007D75B5" w:rsidP="00C0311B">
            <w:pPr>
              <w:rPr>
                <w:rFonts w:asciiTheme="minorEastAsia" w:eastAsiaTheme="minorEastAsia" w:hAnsiTheme="minorEastAsia"/>
                <w:color w:val="000000" w:themeColor="text1"/>
              </w:rPr>
            </w:pPr>
          </w:p>
          <w:p w:rsidR="007D75B5" w:rsidRPr="002A30FB" w:rsidRDefault="007D75B5" w:rsidP="00C0311B">
            <w:pPr>
              <w:rPr>
                <w:rFonts w:asciiTheme="minorEastAsia" w:eastAsiaTheme="minorEastAsia" w:hAnsiTheme="minorEastAsia"/>
                <w:color w:val="000000" w:themeColor="text1"/>
              </w:rPr>
            </w:pPr>
          </w:p>
          <w:p w:rsidR="007D75B5" w:rsidRPr="002A30FB" w:rsidRDefault="007D75B5" w:rsidP="00C0311B">
            <w:pPr>
              <w:rPr>
                <w:rFonts w:asciiTheme="minorEastAsia" w:eastAsiaTheme="minorEastAsia" w:hAnsiTheme="minorEastAsia"/>
                <w:color w:val="000000" w:themeColor="text1"/>
              </w:rPr>
            </w:pPr>
          </w:p>
          <w:p w:rsidR="007D75B5" w:rsidRPr="002A30FB" w:rsidRDefault="007D75B5" w:rsidP="00C0311B">
            <w:pPr>
              <w:rPr>
                <w:rFonts w:asciiTheme="minorEastAsia" w:eastAsiaTheme="minorEastAsia" w:hAnsiTheme="minorEastAsia"/>
                <w:color w:val="000000" w:themeColor="text1"/>
              </w:rPr>
            </w:pPr>
          </w:p>
          <w:p w:rsidR="00E33388" w:rsidRPr="002A30FB" w:rsidRDefault="00E33388" w:rsidP="00C0311B">
            <w:pPr>
              <w:rPr>
                <w:rFonts w:asciiTheme="minorEastAsia" w:eastAsiaTheme="minorEastAsia" w:hAnsiTheme="minorEastAsia"/>
                <w:color w:val="000000" w:themeColor="text1"/>
              </w:rPr>
            </w:pPr>
          </w:p>
          <w:p w:rsidR="00B005C4" w:rsidRPr="002A30FB" w:rsidRDefault="00B005C4" w:rsidP="00C0311B">
            <w:pPr>
              <w:rPr>
                <w:rFonts w:asciiTheme="minorEastAsia" w:eastAsiaTheme="minorEastAsia" w:hAnsiTheme="minorEastAsia"/>
                <w:color w:val="000000" w:themeColor="text1"/>
              </w:rPr>
            </w:pPr>
          </w:p>
          <w:p w:rsidR="00B005C4" w:rsidRPr="002A30FB" w:rsidRDefault="00B005C4" w:rsidP="00C0311B">
            <w:pPr>
              <w:rPr>
                <w:rFonts w:asciiTheme="minorEastAsia" w:eastAsiaTheme="minorEastAsia" w:hAnsiTheme="minorEastAsia"/>
                <w:color w:val="000000" w:themeColor="text1"/>
              </w:rPr>
            </w:pPr>
          </w:p>
          <w:p w:rsidR="001A66D0" w:rsidRPr="002A30FB" w:rsidRDefault="001A66D0" w:rsidP="001A66D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7D75B5" w:rsidRPr="002A30FB" w:rsidRDefault="007D75B5" w:rsidP="00C0311B">
            <w:pPr>
              <w:rPr>
                <w:rFonts w:asciiTheme="minorEastAsia" w:eastAsiaTheme="minorEastAsia" w:hAnsiTheme="minorEastAsia"/>
                <w:color w:val="000000" w:themeColor="text1"/>
              </w:rPr>
            </w:pPr>
          </w:p>
          <w:p w:rsidR="007D75B5" w:rsidRPr="002A30FB" w:rsidRDefault="007D75B5" w:rsidP="00C0311B">
            <w:pPr>
              <w:rPr>
                <w:rFonts w:asciiTheme="minorEastAsia" w:eastAsiaTheme="minorEastAsia" w:hAnsiTheme="minorEastAsia"/>
                <w:color w:val="000000" w:themeColor="text1"/>
              </w:rPr>
            </w:pPr>
          </w:p>
          <w:p w:rsidR="001A66D0" w:rsidRPr="002A30FB" w:rsidRDefault="001A66D0" w:rsidP="001A66D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7D75B5" w:rsidRPr="002A30FB" w:rsidRDefault="007D75B5" w:rsidP="00C0311B">
            <w:pPr>
              <w:rPr>
                <w:rFonts w:asciiTheme="minorEastAsia" w:eastAsiaTheme="minorEastAsia" w:hAnsiTheme="minorEastAsia"/>
                <w:color w:val="000000" w:themeColor="text1"/>
              </w:rPr>
            </w:pPr>
          </w:p>
          <w:p w:rsidR="007D75B5" w:rsidRPr="002A30FB" w:rsidRDefault="007D75B5" w:rsidP="00C0311B">
            <w:pPr>
              <w:rPr>
                <w:rFonts w:asciiTheme="minorEastAsia" w:eastAsiaTheme="minorEastAsia" w:hAnsiTheme="minorEastAsia"/>
                <w:color w:val="000000" w:themeColor="text1"/>
              </w:rPr>
            </w:pPr>
          </w:p>
          <w:p w:rsidR="007D75B5" w:rsidRPr="002A30FB" w:rsidRDefault="007D75B5" w:rsidP="00C0311B">
            <w:pPr>
              <w:rPr>
                <w:rFonts w:asciiTheme="minorEastAsia" w:eastAsiaTheme="minorEastAsia" w:hAnsiTheme="minorEastAsia"/>
                <w:color w:val="000000" w:themeColor="text1"/>
              </w:rPr>
            </w:pPr>
          </w:p>
          <w:p w:rsidR="007D75B5" w:rsidRPr="002A30FB" w:rsidRDefault="007D75B5" w:rsidP="00C0311B">
            <w:pPr>
              <w:rPr>
                <w:rFonts w:asciiTheme="minorEastAsia" w:eastAsiaTheme="minorEastAsia" w:hAnsiTheme="minorEastAsia"/>
                <w:color w:val="000000" w:themeColor="text1"/>
              </w:rPr>
            </w:pPr>
          </w:p>
          <w:p w:rsidR="007D75B5" w:rsidRPr="002A30FB" w:rsidRDefault="007D75B5" w:rsidP="00C0311B">
            <w:pPr>
              <w:rPr>
                <w:rFonts w:asciiTheme="minorEastAsia" w:eastAsiaTheme="minorEastAsia" w:hAnsiTheme="minorEastAsia"/>
                <w:color w:val="000000" w:themeColor="text1"/>
              </w:rPr>
            </w:pPr>
          </w:p>
          <w:p w:rsidR="007D75B5" w:rsidRPr="002A30FB" w:rsidRDefault="007D75B5" w:rsidP="00C0311B">
            <w:pPr>
              <w:rPr>
                <w:rFonts w:asciiTheme="minorEastAsia" w:eastAsiaTheme="minorEastAsia" w:hAnsiTheme="minorEastAsia"/>
                <w:color w:val="000000" w:themeColor="text1"/>
              </w:rPr>
            </w:pPr>
          </w:p>
          <w:p w:rsidR="001A66D0" w:rsidRPr="002A30FB" w:rsidRDefault="001A66D0" w:rsidP="001A66D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1A66D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1A66D0" w:rsidRPr="002A30FB" w:rsidRDefault="001A66D0" w:rsidP="00C0311B">
            <w:pPr>
              <w:rPr>
                <w:rFonts w:asciiTheme="minorEastAsia" w:eastAsiaTheme="minorEastAsia" w:hAnsiTheme="minorEastAsia"/>
                <w:color w:val="000000" w:themeColor="text1"/>
              </w:rPr>
            </w:pPr>
          </w:p>
          <w:p w:rsidR="00231752" w:rsidRPr="002A30FB" w:rsidRDefault="00231752" w:rsidP="00C0311B">
            <w:pPr>
              <w:rPr>
                <w:rFonts w:asciiTheme="minorEastAsia" w:eastAsiaTheme="minorEastAsia" w:hAnsiTheme="minorEastAsia"/>
                <w:color w:val="000000" w:themeColor="text1"/>
              </w:rPr>
            </w:pPr>
          </w:p>
          <w:p w:rsidR="001A66D0" w:rsidRPr="002A30FB" w:rsidRDefault="001A66D0" w:rsidP="001A66D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1A66D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B43B8">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383230" w:rsidRPr="002A30FB" w:rsidRDefault="00383230" w:rsidP="0038323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383230" w:rsidRPr="002A30FB" w:rsidRDefault="00383230" w:rsidP="0038323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383230" w:rsidRPr="002A30FB" w:rsidRDefault="00383230" w:rsidP="0038323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4652CF" w:rsidRPr="002A30FB" w:rsidRDefault="004652CF" w:rsidP="00C0311B">
            <w:pPr>
              <w:rPr>
                <w:rFonts w:asciiTheme="minorEastAsia" w:eastAsiaTheme="minorEastAsia" w:hAnsiTheme="minorEastAsia"/>
                <w:color w:val="000000" w:themeColor="text1"/>
              </w:rPr>
            </w:pPr>
          </w:p>
          <w:p w:rsidR="00383230" w:rsidRPr="002A30FB" w:rsidRDefault="00383230" w:rsidP="00C0311B">
            <w:pPr>
              <w:rPr>
                <w:rFonts w:asciiTheme="minorEastAsia" w:eastAsiaTheme="minorEastAsia" w:hAnsiTheme="minorEastAsia"/>
                <w:color w:val="000000" w:themeColor="text1"/>
              </w:rPr>
            </w:pPr>
          </w:p>
          <w:p w:rsidR="00383230" w:rsidRPr="002A30FB" w:rsidRDefault="00383230" w:rsidP="00C0311B">
            <w:pPr>
              <w:rPr>
                <w:rFonts w:asciiTheme="minorEastAsia" w:eastAsiaTheme="minorEastAsia" w:hAnsiTheme="minorEastAsia"/>
                <w:color w:val="000000" w:themeColor="text1"/>
              </w:rPr>
            </w:pPr>
          </w:p>
          <w:p w:rsidR="00383230" w:rsidRPr="002A30FB" w:rsidRDefault="00383230" w:rsidP="00C0311B">
            <w:pPr>
              <w:rPr>
                <w:rFonts w:asciiTheme="minorEastAsia" w:eastAsiaTheme="minorEastAsia" w:hAnsiTheme="minorEastAsia"/>
                <w:color w:val="000000" w:themeColor="text1"/>
              </w:rPr>
            </w:pPr>
          </w:p>
          <w:p w:rsidR="00383230" w:rsidRPr="002A30FB" w:rsidRDefault="00383230" w:rsidP="00C0311B">
            <w:pPr>
              <w:rPr>
                <w:rFonts w:asciiTheme="minorEastAsia" w:eastAsiaTheme="minorEastAsia" w:hAnsiTheme="minorEastAsia"/>
                <w:color w:val="000000" w:themeColor="text1"/>
              </w:rPr>
            </w:pPr>
          </w:p>
          <w:p w:rsidR="00383230" w:rsidRPr="002A30FB" w:rsidRDefault="00383230" w:rsidP="00C0311B">
            <w:pPr>
              <w:rPr>
                <w:rFonts w:asciiTheme="minorEastAsia" w:eastAsiaTheme="minorEastAsia" w:hAnsiTheme="minorEastAsia"/>
                <w:color w:val="000000" w:themeColor="text1"/>
              </w:rPr>
            </w:pPr>
          </w:p>
          <w:p w:rsidR="00383230" w:rsidRPr="002A30FB" w:rsidRDefault="00383230" w:rsidP="00C0311B">
            <w:pPr>
              <w:rPr>
                <w:rFonts w:asciiTheme="minorEastAsia" w:eastAsiaTheme="minorEastAsia" w:hAnsiTheme="minorEastAsia"/>
                <w:color w:val="000000" w:themeColor="text1"/>
              </w:rPr>
            </w:pPr>
          </w:p>
          <w:p w:rsidR="00383230" w:rsidRPr="002A30FB" w:rsidRDefault="00383230" w:rsidP="00C0311B">
            <w:pPr>
              <w:rPr>
                <w:rFonts w:asciiTheme="minorEastAsia" w:eastAsiaTheme="minorEastAsia" w:hAnsiTheme="minorEastAsia"/>
                <w:color w:val="000000" w:themeColor="text1"/>
              </w:rPr>
            </w:pPr>
          </w:p>
          <w:p w:rsidR="00383230" w:rsidRPr="002A30FB" w:rsidRDefault="00383230" w:rsidP="00C0311B">
            <w:pPr>
              <w:rPr>
                <w:rFonts w:asciiTheme="minorEastAsia" w:eastAsiaTheme="minorEastAsia" w:hAnsiTheme="minorEastAsia"/>
                <w:color w:val="000000" w:themeColor="text1"/>
              </w:rPr>
            </w:pPr>
          </w:p>
          <w:p w:rsidR="00383230" w:rsidRPr="002A30FB" w:rsidRDefault="00383230" w:rsidP="00C0311B">
            <w:pPr>
              <w:rPr>
                <w:rFonts w:asciiTheme="minorEastAsia" w:eastAsiaTheme="minorEastAsia" w:hAnsiTheme="minorEastAsia"/>
                <w:color w:val="000000" w:themeColor="text1"/>
              </w:rPr>
            </w:pPr>
          </w:p>
          <w:p w:rsidR="00383230" w:rsidRPr="002A30FB" w:rsidRDefault="00383230" w:rsidP="00C0311B">
            <w:pPr>
              <w:rPr>
                <w:rFonts w:asciiTheme="minorEastAsia" w:eastAsiaTheme="minorEastAsia" w:hAnsiTheme="minorEastAsia"/>
                <w:color w:val="000000" w:themeColor="text1"/>
              </w:rPr>
            </w:pPr>
          </w:p>
          <w:p w:rsidR="00383230" w:rsidRPr="002A30FB" w:rsidRDefault="00383230" w:rsidP="00C0311B">
            <w:pPr>
              <w:rPr>
                <w:rFonts w:asciiTheme="minorEastAsia" w:eastAsiaTheme="minorEastAsia" w:hAnsiTheme="minorEastAsia"/>
                <w:color w:val="000000" w:themeColor="text1"/>
              </w:rPr>
            </w:pPr>
          </w:p>
          <w:p w:rsidR="00383230" w:rsidRPr="002A30FB" w:rsidRDefault="00383230"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055C68" w:rsidRPr="002A30FB" w:rsidRDefault="00055C68" w:rsidP="00C0311B">
            <w:pPr>
              <w:rPr>
                <w:rFonts w:asciiTheme="minorEastAsia" w:eastAsiaTheme="minorEastAsia" w:hAnsiTheme="minorEastAsia"/>
                <w:color w:val="000000" w:themeColor="text1"/>
              </w:rPr>
            </w:pPr>
          </w:p>
          <w:p w:rsidR="001A66D0" w:rsidRPr="002A30FB" w:rsidRDefault="001A66D0" w:rsidP="001A66D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383230" w:rsidRPr="002A30FB" w:rsidRDefault="00383230" w:rsidP="00C0311B">
            <w:pPr>
              <w:rPr>
                <w:rFonts w:asciiTheme="minorEastAsia" w:eastAsiaTheme="minorEastAsia" w:hAnsiTheme="minorEastAsia"/>
                <w:color w:val="000000" w:themeColor="text1"/>
              </w:rPr>
            </w:pPr>
          </w:p>
          <w:p w:rsidR="001A66D0" w:rsidRPr="002A30FB" w:rsidRDefault="001A66D0" w:rsidP="001A66D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1A66D0" w:rsidRPr="002A30FB" w:rsidRDefault="001A66D0" w:rsidP="00C0311B">
            <w:pPr>
              <w:rPr>
                <w:rFonts w:asciiTheme="minorEastAsia" w:eastAsiaTheme="minorEastAsia" w:hAnsiTheme="minorEastAsia"/>
                <w:color w:val="000000" w:themeColor="text1"/>
              </w:rPr>
            </w:pPr>
          </w:p>
          <w:p w:rsidR="001A66D0" w:rsidRPr="002A30FB" w:rsidRDefault="001A66D0" w:rsidP="001A66D0">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1A66D0" w:rsidRPr="002A30FB" w:rsidRDefault="001A66D0" w:rsidP="001A66D0">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1A66D0" w:rsidRPr="002A30FB" w:rsidRDefault="001A66D0"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C0311B">
            <w:pPr>
              <w:rPr>
                <w:rFonts w:asciiTheme="minorEastAsia" w:eastAsiaTheme="minorEastAsia" w:hAnsiTheme="minorEastAsia"/>
                <w:color w:val="000000" w:themeColor="text1"/>
              </w:rPr>
            </w:pPr>
          </w:p>
          <w:p w:rsidR="0057133D" w:rsidRPr="002A30FB" w:rsidRDefault="0057133D" w:rsidP="0057133D">
            <w:pPr>
              <w:ind w:firstLineChars="100" w:firstLine="210"/>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【共通】</w:t>
            </w:r>
          </w:p>
          <w:p w:rsidR="0057133D" w:rsidRPr="002A30FB" w:rsidRDefault="0057133D" w:rsidP="0057133D">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いる・いない</w:t>
            </w:r>
          </w:p>
          <w:p w:rsidR="0057133D" w:rsidRPr="002A30FB" w:rsidRDefault="0057133D" w:rsidP="0057133D">
            <w:pPr>
              <w:rPr>
                <w:rFonts w:asciiTheme="minorEastAsia" w:eastAsiaTheme="minorEastAsia" w:hAnsiTheme="minorEastAsia"/>
                <w:color w:val="000000" w:themeColor="text1"/>
              </w:rPr>
            </w:pPr>
            <w:r w:rsidRPr="002A30FB">
              <w:rPr>
                <w:rFonts w:asciiTheme="minorEastAsia" w:eastAsiaTheme="minorEastAsia" w:hAnsiTheme="minorEastAsia" w:hint="eastAsia"/>
                <w:color w:val="000000" w:themeColor="text1"/>
              </w:rPr>
              <w:t xml:space="preserve">　該当なし</w:t>
            </w:r>
          </w:p>
          <w:p w:rsidR="0057133D" w:rsidRPr="002A30FB" w:rsidRDefault="0057133D" w:rsidP="00C0311B">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2A30FB"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2A30FB"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2A30FB"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2A30FB"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2A30FB"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2A30FB"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2A30FB"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2A30FB"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2A30FB"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2A30FB"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2A30FB"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2A30FB"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2A30FB"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2A30FB"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2A30FB"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2A30FB"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F55517" w:rsidRPr="002A30FB" w:rsidRDefault="00F55517" w:rsidP="00DF2ADF">
            <w:pPr>
              <w:overflowPunct w:val="0"/>
              <w:textAlignment w:val="baseline"/>
              <w:rPr>
                <w:rFonts w:asciiTheme="minorEastAsia" w:eastAsiaTheme="minorEastAsia" w:hAnsiTheme="minorEastAsia"/>
                <w:color w:val="000000" w:themeColor="text1"/>
                <w:spacing w:val="10"/>
                <w:kern w:val="0"/>
                <w:sz w:val="20"/>
                <w:szCs w:val="20"/>
              </w:rPr>
            </w:pPr>
          </w:p>
          <w:p w:rsidR="00F55517" w:rsidRPr="002A30FB" w:rsidRDefault="00F55517"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2A30FB"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6A70F6">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2A30FB"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2A30FB"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2A30FB"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2A30FB"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2A30FB"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2A30FB"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2A30FB"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2A30FB"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2A30FB"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2A30FB"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2A30FB"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2A30FB"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2A30FB"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2A30FB"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2A30FB"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2A30FB"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2A30FB"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2A30FB"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2A30FB"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2A30FB"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2A30FB"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2A30FB"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0D2667" w:rsidRPr="002A30FB" w:rsidRDefault="000D2667" w:rsidP="00DF2ADF">
            <w:pPr>
              <w:overflowPunct w:val="0"/>
              <w:textAlignment w:val="baseline"/>
              <w:rPr>
                <w:rFonts w:asciiTheme="minorEastAsia" w:eastAsiaTheme="minorEastAsia" w:hAnsiTheme="minorEastAsia"/>
                <w:color w:val="000000" w:themeColor="text1"/>
                <w:spacing w:val="10"/>
                <w:kern w:val="0"/>
                <w:sz w:val="20"/>
                <w:szCs w:val="20"/>
              </w:rPr>
            </w:pPr>
          </w:p>
          <w:p w:rsidR="000D2667" w:rsidRPr="002A30FB" w:rsidRDefault="000D2667" w:rsidP="00DF2ADF">
            <w:pPr>
              <w:overflowPunct w:val="0"/>
              <w:textAlignment w:val="baseline"/>
              <w:rPr>
                <w:rFonts w:asciiTheme="minorEastAsia" w:eastAsiaTheme="minorEastAsia" w:hAnsiTheme="minorEastAsia"/>
                <w:color w:val="000000" w:themeColor="text1"/>
                <w:spacing w:val="10"/>
                <w:kern w:val="0"/>
                <w:sz w:val="20"/>
                <w:szCs w:val="20"/>
              </w:rPr>
            </w:pPr>
          </w:p>
          <w:p w:rsidR="000D2667" w:rsidRPr="002A30FB" w:rsidRDefault="000D2667" w:rsidP="00DF2ADF">
            <w:pPr>
              <w:overflowPunct w:val="0"/>
              <w:textAlignment w:val="baseline"/>
              <w:rPr>
                <w:rFonts w:asciiTheme="minorEastAsia" w:eastAsiaTheme="minorEastAsia" w:hAnsiTheme="minorEastAsia"/>
                <w:color w:val="000000" w:themeColor="text1"/>
                <w:spacing w:val="10"/>
                <w:kern w:val="0"/>
                <w:sz w:val="20"/>
                <w:szCs w:val="20"/>
              </w:rPr>
            </w:pPr>
          </w:p>
          <w:p w:rsidR="000D2667" w:rsidRPr="002A30FB" w:rsidRDefault="000D2667" w:rsidP="00DF2ADF">
            <w:pPr>
              <w:overflowPunct w:val="0"/>
              <w:textAlignment w:val="baseline"/>
              <w:rPr>
                <w:rFonts w:asciiTheme="minorEastAsia" w:eastAsiaTheme="minorEastAsia" w:hAnsiTheme="minorEastAsia"/>
                <w:color w:val="000000" w:themeColor="text1"/>
                <w:spacing w:val="10"/>
                <w:kern w:val="0"/>
                <w:sz w:val="20"/>
                <w:szCs w:val="20"/>
              </w:rPr>
            </w:pPr>
          </w:p>
          <w:p w:rsidR="000D2667" w:rsidRPr="002A30FB" w:rsidRDefault="000D2667" w:rsidP="00DF2ADF">
            <w:pPr>
              <w:overflowPunct w:val="0"/>
              <w:textAlignment w:val="baseline"/>
              <w:rPr>
                <w:rFonts w:asciiTheme="minorEastAsia" w:eastAsiaTheme="minorEastAsia" w:hAnsiTheme="minorEastAsia"/>
                <w:color w:val="000000" w:themeColor="text1"/>
                <w:spacing w:val="10"/>
                <w:kern w:val="0"/>
                <w:sz w:val="20"/>
                <w:szCs w:val="20"/>
              </w:rPr>
            </w:pPr>
          </w:p>
          <w:p w:rsidR="000D2667" w:rsidRPr="002A30FB" w:rsidRDefault="000D2667" w:rsidP="00DF2ADF">
            <w:pPr>
              <w:overflowPunct w:val="0"/>
              <w:textAlignment w:val="baseline"/>
              <w:rPr>
                <w:rFonts w:asciiTheme="minorEastAsia" w:eastAsiaTheme="minorEastAsia" w:hAnsiTheme="minorEastAsia"/>
                <w:color w:val="000000" w:themeColor="text1"/>
                <w:spacing w:val="10"/>
                <w:kern w:val="0"/>
                <w:sz w:val="20"/>
                <w:szCs w:val="20"/>
              </w:rPr>
            </w:pPr>
          </w:p>
          <w:p w:rsidR="000D2667" w:rsidRPr="002A30FB" w:rsidRDefault="000D2667" w:rsidP="00DF2ADF">
            <w:pPr>
              <w:overflowPunct w:val="0"/>
              <w:textAlignment w:val="baseline"/>
              <w:rPr>
                <w:rFonts w:asciiTheme="minorEastAsia" w:eastAsiaTheme="minorEastAsia" w:hAnsiTheme="minorEastAsia"/>
                <w:color w:val="000000" w:themeColor="text1"/>
                <w:spacing w:val="10"/>
                <w:kern w:val="0"/>
                <w:sz w:val="20"/>
                <w:szCs w:val="20"/>
              </w:rPr>
            </w:pPr>
          </w:p>
          <w:p w:rsidR="000D2667" w:rsidRPr="002A30FB" w:rsidRDefault="000D2667" w:rsidP="00DF2ADF">
            <w:pPr>
              <w:overflowPunct w:val="0"/>
              <w:textAlignment w:val="baseline"/>
              <w:rPr>
                <w:rFonts w:asciiTheme="minorEastAsia" w:eastAsiaTheme="minorEastAsia" w:hAnsiTheme="minorEastAsia"/>
                <w:color w:val="000000" w:themeColor="text1"/>
                <w:spacing w:val="10"/>
                <w:kern w:val="0"/>
                <w:sz w:val="20"/>
                <w:szCs w:val="20"/>
              </w:rPr>
            </w:pPr>
          </w:p>
          <w:p w:rsidR="002B2E75" w:rsidRPr="002A30FB" w:rsidRDefault="002B2E75" w:rsidP="00DF2ADF">
            <w:pPr>
              <w:overflowPunct w:val="0"/>
              <w:textAlignment w:val="baseline"/>
              <w:rPr>
                <w:rFonts w:asciiTheme="minorEastAsia" w:eastAsiaTheme="minorEastAsia" w:hAnsiTheme="minorEastAsia"/>
                <w:color w:val="000000" w:themeColor="text1"/>
                <w:spacing w:val="10"/>
                <w:kern w:val="0"/>
                <w:sz w:val="20"/>
                <w:szCs w:val="20"/>
              </w:rPr>
            </w:pPr>
          </w:p>
          <w:p w:rsidR="002B2E75" w:rsidRPr="002A30FB" w:rsidRDefault="002B2E75" w:rsidP="00DF2ADF">
            <w:pPr>
              <w:overflowPunct w:val="0"/>
              <w:textAlignment w:val="baseline"/>
              <w:rPr>
                <w:rFonts w:asciiTheme="minorEastAsia" w:eastAsiaTheme="minorEastAsia" w:hAnsiTheme="minorEastAsia"/>
                <w:color w:val="000000" w:themeColor="text1"/>
                <w:spacing w:val="10"/>
                <w:kern w:val="0"/>
                <w:sz w:val="20"/>
                <w:szCs w:val="20"/>
              </w:rPr>
            </w:pPr>
          </w:p>
          <w:p w:rsidR="002B2E75" w:rsidRPr="002A30FB" w:rsidRDefault="002B2E75" w:rsidP="00DF2ADF">
            <w:pPr>
              <w:overflowPunct w:val="0"/>
              <w:textAlignment w:val="baseline"/>
              <w:rPr>
                <w:rFonts w:asciiTheme="minorEastAsia" w:eastAsiaTheme="minorEastAsia" w:hAnsiTheme="minorEastAsia"/>
                <w:color w:val="000000" w:themeColor="text1"/>
                <w:spacing w:val="10"/>
                <w:kern w:val="0"/>
                <w:sz w:val="20"/>
                <w:szCs w:val="20"/>
              </w:rPr>
            </w:pPr>
          </w:p>
          <w:p w:rsidR="002B2E75" w:rsidRPr="002A30FB" w:rsidRDefault="002B2E75" w:rsidP="00DF2ADF">
            <w:pPr>
              <w:overflowPunct w:val="0"/>
              <w:textAlignment w:val="baseline"/>
              <w:rPr>
                <w:rFonts w:asciiTheme="minorEastAsia" w:eastAsiaTheme="minorEastAsia" w:hAnsiTheme="minorEastAsia"/>
                <w:color w:val="000000" w:themeColor="text1"/>
                <w:spacing w:val="10"/>
                <w:kern w:val="0"/>
                <w:sz w:val="20"/>
                <w:szCs w:val="20"/>
              </w:rPr>
            </w:pPr>
          </w:p>
          <w:p w:rsidR="002B2E75" w:rsidRPr="002A30FB" w:rsidRDefault="002B2E75" w:rsidP="00DF2ADF">
            <w:pPr>
              <w:overflowPunct w:val="0"/>
              <w:textAlignment w:val="baseline"/>
              <w:rPr>
                <w:rFonts w:asciiTheme="minorEastAsia" w:eastAsiaTheme="minorEastAsia" w:hAnsiTheme="minorEastAsia"/>
                <w:color w:val="000000" w:themeColor="text1"/>
                <w:spacing w:val="10"/>
                <w:kern w:val="0"/>
                <w:sz w:val="20"/>
                <w:szCs w:val="20"/>
              </w:rPr>
            </w:pPr>
          </w:p>
          <w:p w:rsidR="002B2E75" w:rsidRPr="002A30FB" w:rsidRDefault="002B2E75" w:rsidP="00DF2ADF">
            <w:pPr>
              <w:overflowPunct w:val="0"/>
              <w:textAlignment w:val="baseline"/>
              <w:rPr>
                <w:rFonts w:asciiTheme="minorEastAsia" w:eastAsiaTheme="minorEastAsia" w:hAnsiTheme="minorEastAsia"/>
                <w:color w:val="000000" w:themeColor="text1"/>
                <w:spacing w:val="10"/>
                <w:kern w:val="0"/>
                <w:sz w:val="20"/>
                <w:szCs w:val="20"/>
              </w:rPr>
            </w:pPr>
          </w:p>
          <w:p w:rsidR="002B2E75" w:rsidRPr="002A30FB" w:rsidRDefault="002B2E75" w:rsidP="00DF2ADF">
            <w:pPr>
              <w:overflowPunct w:val="0"/>
              <w:textAlignment w:val="baseline"/>
              <w:rPr>
                <w:rFonts w:asciiTheme="minorEastAsia" w:eastAsiaTheme="minorEastAsia" w:hAnsiTheme="minorEastAsia"/>
                <w:color w:val="000000" w:themeColor="text1"/>
                <w:spacing w:val="10"/>
                <w:kern w:val="0"/>
                <w:sz w:val="20"/>
                <w:szCs w:val="20"/>
              </w:rPr>
            </w:pPr>
          </w:p>
          <w:p w:rsidR="002B2E75" w:rsidRPr="002A30FB" w:rsidRDefault="002B2E75" w:rsidP="00DF2ADF">
            <w:pPr>
              <w:overflowPunct w:val="0"/>
              <w:textAlignment w:val="baseline"/>
              <w:rPr>
                <w:rFonts w:asciiTheme="minorEastAsia" w:eastAsiaTheme="minorEastAsia" w:hAnsiTheme="minorEastAsia"/>
                <w:color w:val="000000" w:themeColor="text1"/>
                <w:spacing w:val="10"/>
                <w:kern w:val="0"/>
                <w:sz w:val="20"/>
                <w:szCs w:val="20"/>
              </w:rPr>
            </w:pPr>
          </w:p>
          <w:p w:rsidR="002B2E75" w:rsidRPr="002A30FB" w:rsidRDefault="002B2E75" w:rsidP="00DF2ADF">
            <w:pPr>
              <w:overflowPunct w:val="0"/>
              <w:textAlignment w:val="baseline"/>
              <w:rPr>
                <w:rFonts w:asciiTheme="minorEastAsia" w:eastAsiaTheme="minorEastAsia" w:hAnsiTheme="minorEastAsia"/>
                <w:color w:val="000000" w:themeColor="text1"/>
                <w:spacing w:val="10"/>
                <w:kern w:val="0"/>
                <w:sz w:val="20"/>
                <w:szCs w:val="20"/>
              </w:rPr>
            </w:pPr>
          </w:p>
          <w:p w:rsidR="002B2E75" w:rsidRPr="002A30FB" w:rsidRDefault="002B2E75" w:rsidP="00DF2ADF">
            <w:pPr>
              <w:overflowPunct w:val="0"/>
              <w:textAlignment w:val="baseline"/>
              <w:rPr>
                <w:rFonts w:asciiTheme="minorEastAsia" w:eastAsiaTheme="minorEastAsia" w:hAnsiTheme="minorEastAsia"/>
                <w:color w:val="000000" w:themeColor="text1"/>
                <w:spacing w:val="10"/>
                <w:kern w:val="0"/>
                <w:sz w:val="20"/>
                <w:szCs w:val="20"/>
              </w:rPr>
            </w:pPr>
          </w:p>
          <w:p w:rsidR="002B2E75" w:rsidRPr="002A30FB" w:rsidRDefault="002B2E75" w:rsidP="00DF2ADF">
            <w:pPr>
              <w:overflowPunct w:val="0"/>
              <w:textAlignment w:val="baseline"/>
              <w:rPr>
                <w:rFonts w:asciiTheme="minorEastAsia" w:eastAsiaTheme="minorEastAsia" w:hAnsiTheme="minorEastAsia"/>
                <w:color w:val="000000" w:themeColor="text1"/>
                <w:spacing w:val="10"/>
                <w:kern w:val="0"/>
                <w:sz w:val="20"/>
                <w:szCs w:val="20"/>
              </w:rPr>
            </w:pPr>
          </w:p>
          <w:p w:rsidR="000D2667" w:rsidRPr="002A30FB" w:rsidRDefault="000D2667" w:rsidP="00DF2ADF">
            <w:pPr>
              <w:overflowPunct w:val="0"/>
              <w:textAlignment w:val="baseline"/>
              <w:rPr>
                <w:rFonts w:asciiTheme="minorEastAsia" w:eastAsiaTheme="minorEastAsia" w:hAnsiTheme="minorEastAsia"/>
                <w:color w:val="000000" w:themeColor="text1"/>
                <w:spacing w:val="10"/>
                <w:kern w:val="0"/>
                <w:sz w:val="20"/>
                <w:szCs w:val="20"/>
              </w:rPr>
            </w:pPr>
          </w:p>
          <w:p w:rsidR="006B3976" w:rsidRPr="002A30FB"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2A30FB">
              <w:rPr>
                <w:rFonts w:asciiTheme="minorEastAsia" w:eastAsiaTheme="minorEastAsia" w:hAnsiTheme="minorEastAsia" w:hint="eastAsia"/>
                <w:color w:val="000000" w:themeColor="text1"/>
                <w:spacing w:val="10"/>
                <w:kern w:val="0"/>
                <w:sz w:val="20"/>
                <w:szCs w:val="20"/>
              </w:rPr>
              <w:t>2</w:t>
            </w:r>
            <w:r w:rsidR="008D5261" w:rsidRPr="002A30FB">
              <w:rPr>
                <w:rFonts w:asciiTheme="minorEastAsia" w:eastAsiaTheme="minorEastAsia" w:hAnsiTheme="minorEastAsia" w:hint="eastAsia"/>
                <w:color w:val="000000" w:themeColor="text1"/>
                <w:spacing w:val="10"/>
                <w:kern w:val="0"/>
                <w:sz w:val="20"/>
                <w:szCs w:val="20"/>
              </w:rPr>
              <w:t>5</w:t>
            </w:r>
            <w:r w:rsidR="000D2667" w:rsidRPr="002A30FB">
              <w:rPr>
                <w:rFonts w:asciiTheme="minorEastAsia" w:eastAsiaTheme="minorEastAsia" w:hAnsiTheme="minorEastAsia" w:hint="eastAsia"/>
                <w:color w:val="000000" w:themeColor="text1"/>
                <w:spacing w:val="10"/>
                <w:kern w:val="0"/>
                <w:sz w:val="20"/>
                <w:szCs w:val="20"/>
              </w:rPr>
              <w:t>⑤</w:t>
            </w:r>
          </w:p>
          <w:p w:rsidR="006B3976" w:rsidRPr="002A30FB"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2A30FB">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D111A3" w:rsidRPr="002A30FB" w:rsidRDefault="00D111A3" w:rsidP="00DF2ADF">
            <w:pPr>
              <w:overflowPunct w:val="0"/>
              <w:textAlignment w:val="baseline"/>
              <w:rPr>
                <w:rFonts w:asciiTheme="minorEastAsia" w:eastAsiaTheme="minorEastAsia" w:hAnsiTheme="minorEastAsia"/>
                <w:color w:val="000000" w:themeColor="text1"/>
                <w:spacing w:val="10"/>
                <w:kern w:val="0"/>
                <w:sz w:val="20"/>
                <w:szCs w:val="20"/>
              </w:rPr>
            </w:pPr>
          </w:p>
          <w:p w:rsidR="008A2643" w:rsidRPr="002A30FB" w:rsidRDefault="008A2643" w:rsidP="00D111A3">
            <w:pPr>
              <w:overflowPunct w:val="0"/>
              <w:textAlignment w:val="baseline"/>
              <w:rPr>
                <w:rFonts w:asciiTheme="minorEastAsia" w:eastAsiaTheme="minorEastAsia" w:hAnsiTheme="minorEastAsia"/>
                <w:color w:val="000000" w:themeColor="text1"/>
                <w:spacing w:val="10"/>
                <w:kern w:val="0"/>
                <w:sz w:val="20"/>
                <w:szCs w:val="20"/>
              </w:rPr>
            </w:pPr>
            <w:r w:rsidRPr="002A30FB">
              <w:rPr>
                <w:rFonts w:asciiTheme="minorEastAsia" w:eastAsiaTheme="minorEastAsia" w:hAnsiTheme="minorEastAsia" w:hint="eastAsia"/>
                <w:color w:val="000000" w:themeColor="text1"/>
                <w:spacing w:val="10"/>
                <w:kern w:val="0"/>
                <w:sz w:val="20"/>
                <w:szCs w:val="20"/>
              </w:rPr>
              <w:lastRenderedPageBreak/>
              <w:t>25⑥</w:t>
            </w:r>
          </w:p>
          <w:p w:rsidR="00D111A3" w:rsidRPr="002A30FB" w:rsidRDefault="00D111A3" w:rsidP="00D111A3">
            <w:pPr>
              <w:overflowPunct w:val="0"/>
              <w:textAlignment w:val="baseline"/>
              <w:rPr>
                <w:rFonts w:asciiTheme="minorEastAsia" w:eastAsiaTheme="minorEastAsia" w:hAnsiTheme="minorEastAsia"/>
                <w:color w:val="000000" w:themeColor="text1"/>
                <w:spacing w:val="10"/>
                <w:kern w:val="0"/>
                <w:sz w:val="20"/>
                <w:szCs w:val="20"/>
              </w:rPr>
            </w:pPr>
            <w:r w:rsidRPr="002A30FB">
              <w:rPr>
                <w:rFonts w:asciiTheme="minorEastAsia" w:eastAsiaTheme="minorEastAsia" w:hAnsiTheme="minorEastAsia" w:hint="eastAsia"/>
                <w:color w:val="000000" w:themeColor="text1"/>
                <w:spacing w:val="10"/>
                <w:kern w:val="0"/>
                <w:sz w:val="20"/>
                <w:szCs w:val="20"/>
              </w:rPr>
              <w:t>中小事業主は令和４年度から義務化</w:t>
            </w: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24513" w:rsidRPr="002A30FB" w:rsidRDefault="00A24513" w:rsidP="00A24513">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2A30FB"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E86290" w:rsidRPr="002A30FB" w:rsidRDefault="00E86290" w:rsidP="00DF2ADF">
            <w:pPr>
              <w:overflowPunct w:val="0"/>
              <w:textAlignment w:val="baseline"/>
              <w:rPr>
                <w:rFonts w:asciiTheme="minorEastAsia" w:eastAsiaTheme="minorEastAsia" w:hAnsiTheme="minorEastAsia"/>
                <w:color w:val="000000" w:themeColor="text1"/>
                <w:spacing w:val="10"/>
                <w:kern w:val="0"/>
                <w:sz w:val="20"/>
                <w:szCs w:val="20"/>
              </w:rPr>
            </w:pPr>
          </w:p>
          <w:p w:rsidR="00E86290" w:rsidRPr="002A30FB" w:rsidRDefault="00E86290" w:rsidP="00DF2ADF">
            <w:pPr>
              <w:overflowPunct w:val="0"/>
              <w:textAlignment w:val="baseline"/>
              <w:rPr>
                <w:rFonts w:asciiTheme="minorEastAsia" w:eastAsiaTheme="minorEastAsia" w:hAnsiTheme="minorEastAsia"/>
                <w:color w:val="000000" w:themeColor="text1"/>
                <w:spacing w:val="10"/>
                <w:kern w:val="0"/>
                <w:sz w:val="20"/>
                <w:szCs w:val="20"/>
              </w:rPr>
            </w:pPr>
          </w:p>
          <w:p w:rsidR="00E86290" w:rsidRPr="002A30FB" w:rsidRDefault="00E86290" w:rsidP="00DF2ADF">
            <w:pPr>
              <w:overflowPunct w:val="0"/>
              <w:textAlignment w:val="baseline"/>
              <w:rPr>
                <w:rFonts w:asciiTheme="minorEastAsia" w:eastAsiaTheme="minorEastAsia" w:hAnsiTheme="minorEastAsia"/>
                <w:color w:val="000000" w:themeColor="text1"/>
                <w:spacing w:val="10"/>
                <w:kern w:val="0"/>
                <w:sz w:val="20"/>
                <w:szCs w:val="20"/>
              </w:rPr>
            </w:pPr>
          </w:p>
          <w:p w:rsidR="00E86290" w:rsidRPr="002A30FB" w:rsidRDefault="00E86290" w:rsidP="00DF2ADF">
            <w:pPr>
              <w:overflowPunct w:val="0"/>
              <w:textAlignment w:val="baseline"/>
              <w:rPr>
                <w:rFonts w:asciiTheme="minorEastAsia" w:eastAsiaTheme="minorEastAsia" w:hAnsiTheme="minorEastAsia"/>
                <w:color w:val="000000" w:themeColor="text1"/>
                <w:spacing w:val="10"/>
                <w:kern w:val="0"/>
                <w:sz w:val="20"/>
                <w:szCs w:val="20"/>
              </w:rPr>
            </w:pPr>
          </w:p>
          <w:p w:rsidR="00E86290" w:rsidRPr="002A30FB" w:rsidRDefault="00E86290"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2A30FB"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05D45" w:rsidRPr="002A30FB" w:rsidRDefault="008D5261" w:rsidP="00A05D45">
            <w:pPr>
              <w:overflowPunct w:val="0"/>
              <w:textAlignment w:val="baseline"/>
              <w:rPr>
                <w:rFonts w:asciiTheme="minorEastAsia" w:eastAsiaTheme="minorEastAsia" w:hAnsiTheme="minorEastAsia"/>
                <w:color w:val="000000" w:themeColor="text1"/>
                <w:spacing w:val="10"/>
                <w:kern w:val="0"/>
                <w:sz w:val="20"/>
                <w:szCs w:val="20"/>
              </w:rPr>
            </w:pPr>
            <w:r w:rsidRPr="002A30FB">
              <w:rPr>
                <w:rFonts w:asciiTheme="minorEastAsia" w:eastAsiaTheme="minorEastAsia" w:hAnsiTheme="minorEastAsia" w:hint="eastAsia"/>
                <w:color w:val="000000" w:themeColor="text1"/>
                <w:spacing w:val="10"/>
                <w:kern w:val="0"/>
                <w:sz w:val="20"/>
                <w:szCs w:val="20"/>
              </w:rPr>
              <w:t>28</w:t>
            </w:r>
            <w:r w:rsidR="00A05D45" w:rsidRPr="002A30FB">
              <w:rPr>
                <w:rFonts w:asciiTheme="minorEastAsia" w:eastAsiaTheme="minorEastAsia" w:hAnsiTheme="minorEastAsia" w:hint="eastAsia"/>
                <w:color w:val="000000" w:themeColor="text1"/>
                <w:spacing w:val="10"/>
                <w:kern w:val="0"/>
                <w:sz w:val="20"/>
                <w:szCs w:val="20"/>
              </w:rPr>
              <w:t>①②③</w:t>
            </w:r>
          </w:p>
          <w:p w:rsidR="00A05D45" w:rsidRPr="002A30FB" w:rsidRDefault="00A05D45" w:rsidP="00A05D45">
            <w:pPr>
              <w:overflowPunct w:val="0"/>
              <w:textAlignment w:val="baseline"/>
              <w:rPr>
                <w:rFonts w:asciiTheme="minorEastAsia" w:eastAsiaTheme="minorEastAsia" w:hAnsiTheme="minorEastAsia"/>
                <w:color w:val="000000" w:themeColor="text1"/>
                <w:spacing w:val="10"/>
                <w:kern w:val="0"/>
                <w:sz w:val="20"/>
                <w:szCs w:val="20"/>
              </w:rPr>
            </w:pPr>
            <w:r w:rsidRPr="002A30FB">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B3976" w:rsidRPr="002A30FB"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2A30FB"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2A30FB"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2A30FB"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2A30FB"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2A30FB"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2A30FB"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2A30FB"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2A30FB"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2A30FB"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2A30FB"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2A30FB"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2A30FB"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2A30FB" w:rsidRDefault="00BD731F" w:rsidP="006B3976">
            <w:pPr>
              <w:overflowPunct w:val="0"/>
              <w:textAlignment w:val="baseline"/>
              <w:rPr>
                <w:rFonts w:asciiTheme="minorEastAsia" w:eastAsiaTheme="minorEastAsia" w:hAnsiTheme="minorEastAsia" w:hint="eastAsia"/>
                <w:color w:val="000000" w:themeColor="text1"/>
                <w:spacing w:val="10"/>
                <w:kern w:val="0"/>
                <w:sz w:val="20"/>
                <w:szCs w:val="20"/>
              </w:rPr>
            </w:pPr>
          </w:p>
          <w:p w:rsidR="00013E57" w:rsidRPr="002A30FB" w:rsidRDefault="00013E57" w:rsidP="00013E57">
            <w:pPr>
              <w:overflowPunct w:val="0"/>
              <w:textAlignment w:val="baseline"/>
              <w:rPr>
                <w:rFonts w:asciiTheme="minorEastAsia" w:eastAsiaTheme="minorEastAsia" w:hAnsiTheme="minorEastAsia"/>
                <w:color w:val="000000" w:themeColor="text1"/>
                <w:spacing w:val="10"/>
                <w:kern w:val="0"/>
                <w:sz w:val="20"/>
                <w:szCs w:val="20"/>
              </w:rPr>
            </w:pPr>
            <w:r w:rsidRPr="002A30FB">
              <w:rPr>
                <w:rFonts w:asciiTheme="minorEastAsia" w:eastAsiaTheme="minorEastAsia" w:hAnsiTheme="minorEastAsia" w:hint="eastAsia"/>
                <w:color w:val="000000" w:themeColor="text1"/>
                <w:spacing w:val="10"/>
                <w:kern w:val="0"/>
                <w:sz w:val="20"/>
                <w:szCs w:val="20"/>
              </w:rPr>
              <w:t>31</w:t>
            </w:r>
          </w:p>
          <w:p w:rsidR="00013E57" w:rsidRPr="002A30FB" w:rsidRDefault="00013E57" w:rsidP="00013E57">
            <w:pPr>
              <w:overflowPunct w:val="0"/>
              <w:textAlignment w:val="baseline"/>
              <w:rPr>
                <w:rFonts w:asciiTheme="minorEastAsia" w:eastAsiaTheme="minorEastAsia" w:hAnsiTheme="minorEastAsia"/>
                <w:color w:val="000000" w:themeColor="text1"/>
                <w:spacing w:val="10"/>
                <w:kern w:val="0"/>
                <w:sz w:val="20"/>
                <w:szCs w:val="20"/>
              </w:rPr>
            </w:pPr>
            <w:r w:rsidRPr="002A30FB">
              <w:rPr>
                <w:rFonts w:asciiTheme="minorEastAsia" w:eastAsiaTheme="minorEastAsia" w:hAnsiTheme="minorEastAsia" w:hint="eastAsia"/>
                <w:color w:val="000000" w:themeColor="text1"/>
                <w:spacing w:val="10"/>
                <w:kern w:val="0"/>
                <w:sz w:val="20"/>
                <w:szCs w:val="20"/>
              </w:rPr>
              <w:t>令和８年度までは努力義務</w:t>
            </w:r>
          </w:p>
          <w:p w:rsidR="00013E57" w:rsidRPr="002A30FB" w:rsidRDefault="00013E57" w:rsidP="00013E57">
            <w:pPr>
              <w:overflowPunct w:val="0"/>
              <w:textAlignment w:val="baseline"/>
              <w:rPr>
                <w:rFonts w:asciiTheme="minorEastAsia" w:eastAsiaTheme="minorEastAsia" w:hAnsiTheme="minorEastAsia"/>
                <w:color w:val="000000" w:themeColor="text1"/>
                <w:spacing w:val="10"/>
                <w:kern w:val="0"/>
                <w:sz w:val="20"/>
                <w:szCs w:val="20"/>
              </w:rPr>
            </w:pPr>
            <w:r w:rsidRPr="002A30FB">
              <w:rPr>
                <w:rFonts w:asciiTheme="minorEastAsia" w:eastAsiaTheme="minorEastAsia" w:hAnsiTheme="minorEastAsia" w:hint="eastAsia"/>
                <w:color w:val="000000" w:themeColor="text1"/>
                <w:spacing w:val="10"/>
                <w:kern w:val="0"/>
                <w:sz w:val="20"/>
                <w:szCs w:val="20"/>
              </w:rPr>
              <w:t>令和９年度から義務化</w:t>
            </w:r>
          </w:p>
          <w:p w:rsidR="00F546AE" w:rsidRPr="002A30FB"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2A30FB"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2A30FB"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F546AE" w:rsidRPr="002A30FB" w:rsidRDefault="00F546AE" w:rsidP="006B3976">
            <w:pPr>
              <w:overflowPunct w:val="0"/>
              <w:textAlignment w:val="baseline"/>
              <w:rPr>
                <w:rFonts w:asciiTheme="minorEastAsia" w:eastAsiaTheme="minorEastAsia" w:hAnsiTheme="minorEastAsia"/>
                <w:color w:val="000000" w:themeColor="text1"/>
                <w:spacing w:val="10"/>
                <w:kern w:val="0"/>
                <w:sz w:val="20"/>
                <w:szCs w:val="20"/>
              </w:rPr>
            </w:pPr>
          </w:p>
          <w:p w:rsidR="001C7C53" w:rsidRPr="002A30FB" w:rsidRDefault="001C7C53" w:rsidP="006B3976">
            <w:pPr>
              <w:overflowPunct w:val="0"/>
              <w:textAlignment w:val="baseline"/>
              <w:rPr>
                <w:rFonts w:asciiTheme="minorEastAsia" w:eastAsiaTheme="minorEastAsia" w:hAnsiTheme="minorEastAsia"/>
                <w:color w:val="000000" w:themeColor="text1"/>
                <w:spacing w:val="10"/>
                <w:kern w:val="0"/>
                <w:sz w:val="20"/>
                <w:szCs w:val="20"/>
              </w:rPr>
            </w:pPr>
          </w:p>
          <w:p w:rsidR="00877CFB" w:rsidRPr="002A30FB" w:rsidRDefault="00877CFB" w:rsidP="006B3976">
            <w:pPr>
              <w:overflowPunct w:val="0"/>
              <w:textAlignment w:val="baseline"/>
              <w:rPr>
                <w:rFonts w:asciiTheme="minorEastAsia" w:eastAsiaTheme="minorEastAsia" w:hAnsiTheme="minorEastAsia"/>
                <w:color w:val="000000" w:themeColor="text1"/>
                <w:spacing w:val="10"/>
                <w:kern w:val="0"/>
                <w:sz w:val="20"/>
                <w:szCs w:val="20"/>
              </w:rPr>
            </w:pPr>
          </w:p>
          <w:p w:rsidR="00013E57" w:rsidRPr="002A30FB" w:rsidRDefault="00013E57" w:rsidP="006B3976">
            <w:pPr>
              <w:overflowPunct w:val="0"/>
              <w:textAlignment w:val="baseline"/>
              <w:rPr>
                <w:rFonts w:asciiTheme="minorEastAsia" w:eastAsiaTheme="minorEastAsia" w:hAnsiTheme="minorEastAsia"/>
                <w:color w:val="000000" w:themeColor="text1"/>
                <w:spacing w:val="10"/>
                <w:kern w:val="0"/>
                <w:sz w:val="20"/>
                <w:szCs w:val="20"/>
              </w:rPr>
            </w:pPr>
          </w:p>
          <w:p w:rsidR="00013E57" w:rsidRPr="002A30FB" w:rsidRDefault="00013E57" w:rsidP="006B3976">
            <w:pPr>
              <w:overflowPunct w:val="0"/>
              <w:textAlignment w:val="baseline"/>
              <w:rPr>
                <w:rFonts w:asciiTheme="minorEastAsia" w:eastAsiaTheme="minorEastAsia" w:hAnsiTheme="minorEastAsia"/>
                <w:color w:val="000000" w:themeColor="text1"/>
                <w:spacing w:val="10"/>
                <w:kern w:val="0"/>
                <w:sz w:val="20"/>
                <w:szCs w:val="20"/>
              </w:rPr>
            </w:pPr>
          </w:p>
          <w:p w:rsidR="00013E57" w:rsidRPr="002A30FB" w:rsidRDefault="00013E57" w:rsidP="006B3976">
            <w:pPr>
              <w:overflowPunct w:val="0"/>
              <w:textAlignment w:val="baseline"/>
              <w:rPr>
                <w:rFonts w:asciiTheme="minorEastAsia" w:eastAsiaTheme="minorEastAsia" w:hAnsiTheme="minorEastAsia"/>
                <w:color w:val="000000" w:themeColor="text1"/>
                <w:spacing w:val="10"/>
                <w:kern w:val="0"/>
                <w:sz w:val="20"/>
                <w:szCs w:val="20"/>
              </w:rPr>
            </w:pPr>
          </w:p>
          <w:p w:rsidR="00013E57" w:rsidRPr="002A30FB" w:rsidRDefault="00013E57" w:rsidP="006B3976">
            <w:pPr>
              <w:overflowPunct w:val="0"/>
              <w:textAlignment w:val="baseline"/>
              <w:rPr>
                <w:rFonts w:asciiTheme="minorEastAsia" w:eastAsiaTheme="minorEastAsia" w:hAnsiTheme="minorEastAsia"/>
                <w:color w:val="000000" w:themeColor="text1"/>
                <w:spacing w:val="10"/>
                <w:kern w:val="0"/>
                <w:sz w:val="20"/>
                <w:szCs w:val="20"/>
              </w:rPr>
            </w:pPr>
          </w:p>
          <w:p w:rsidR="00013E57" w:rsidRDefault="00013E57" w:rsidP="006B3976">
            <w:pPr>
              <w:overflowPunct w:val="0"/>
              <w:textAlignment w:val="baseline"/>
              <w:rPr>
                <w:rFonts w:asciiTheme="minorEastAsia" w:eastAsiaTheme="minorEastAsia" w:hAnsiTheme="minorEastAsia"/>
                <w:color w:val="000000" w:themeColor="text1"/>
                <w:spacing w:val="10"/>
                <w:kern w:val="0"/>
                <w:sz w:val="20"/>
                <w:szCs w:val="20"/>
              </w:rPr>
            </w:pPr>
          </w:p>
          <w:p w:rsidR="00F81C3F" w:rsidRPr="002A30FB" w:rsidRDefault="00F81C3F" w:rsidP="006B3976">
            <w:pPr>
              <w:overflowPunct w:val="0"/>
              <w:textAlignment w:val="baseline"/>
              <w:rPr>
                <w:rFonts w:asciiTheme="minorEastAsia" w:eastAsiaTheme="minorEastAsia" w:hAnsiTheme="minorEastAsia"/>
                <w:color w:val="000000" w:themeColor="text1"/>
                <w:spacing w:val="10"/>
                <w:kern w:val="0"/>
                <w:sz w:val="20"/>
                <w:szCs w:val="20"/>
              </w:rPr>
            </w:pPr>
          </w:p>
          <w:p w:rsidR="00013E57" w:rsidRDefault="00013E57" w:rsidP="006B3976">
            <w:pPr>
              <w:overflowPunct w:val="0"/>
              <w:textAlignment w:val="baseline"/>
              <w:rPr>
                <w:rFonts w:asciiTheme="minorEastAsia" w:eastAsiaTheme="minorEastAsia" w:hAnsiTheme="minorEastAsia"/>
                <w:color w:val="000000" w:themeColor="text1"/>
                <w:spacing w:val="10"/>
                <w:kern w:val="0"/>
                <w:sz w:val="20"/>
                <w:szCs w:val="20"/>
              </w:rPr>
            </w:pPr>
          </w:p>
          <w:p w:rsidR="00086BDC" w:rsidRPr="002A30FB" w:rsidRDefault="00086BDC" w:rsidP="006B3976">
            <w:pPr>
              <w:overflowPunct w:val="0"/>
              <w:textAlignment w:val="baseline"/>
              <w:rPr>
                <w:rFonts w:asciiTheme="minorEastAsia" w:eastAsiaTheme="minorEastAsia" w:hAnsiTheme="minorEastAsia" w:hint="eastAsia"/>
                <w:color w:val="000000" w:themeColor="text1"/>
                <w:spacing w:val="10"/>
                <w:kern w:val="0"/>
                <w:sz w:val="20"/>
                <w:szCs w:val="20"/>
              </w:rPr>
            </w:pPr>
            <w:bookmarkStart w:id="1" w:name="_GoBack"/>
            <w:bookmarkEnd w:id="1"/>
          </w:p>
          <w:p w:rsidR="006B3976" w:rsidRPr="002A30FB" w:rsidRDefault="008D5261" w:rsidP="006B3976">
            <w:pPr>
              <w:overflowPunct w:val="0"/>
              <w:textAlignment w:val="baseline"/>
              <w:rPr>
                <w:rFonts w:asciiTheme="minorEastAsia" w:eastAsiaTheme="minorEastAsia" w:hAnsiTheme="minorEastAsia"/>
                <w:color w:val="000000" w:themeColor="text1"/>
                <w:spacing w:val="10"/>
                <w:kern w:val="0"/>
                <w:sz w:val="20"/>
                <w:szCs w:val="20"/>
              </w:rPr>
            </w:pPr>
            <w:r w:rsidRPr="002A30FB">
              <w:rPr>
                <w:rFonts w:asciiTheme="minorEastAsia" w:eastAsiaTheme="minorEastAsia" w:hAnsiTheme="minorEastAsia" w:hint="eastAsia"/>
                <w:color w:val="000000" w:themeColor="text1"/>
                <w:spacing w:val="10"/>
                <w:kern w:val="0"/>
                <w:sz w:val="20"/>
                <w:szCs w:val="20"/>
              </w:rPr>
              <w:t>3</w:t>
            </w:r>
            <w:r w:rsidR="00013E57" w:rsidRPr="002A30FB">
              <w:rPr>
                <w:rFonts w:asciiTheme="minorEastAsia" w:eastAsiaTheme="minorEastAsia" w:hAnsiTheme="minorEastAsia" w:hint="eastAsia"/>
                <w:color w:val="000000" w:themeColor="text1"/>
                <w:spacing w:val="10"/>
                <w:kern w:val="0"/>
                <w:sz w:val="20"/>
                <w:szCs w:val="20"/>
              </w:rPr>
              <w:t>2</w:t>
            </w:r>
            <w:r w:rsidR="006B3976" w:rsidRPr="002A30FB">
              <w:rPr>
                <w:rFonts w:asciiTheme="minorEastAsia" w:eastAsiaTheme="minorEastAsia" w:hAnsiTheme="minorEastAsia" w:hint="eastAsia"/>
                <w:color w:val="000000" w:themeColor="text1"/>
                <w:spacing w:val="10"/>
                <w:kern w:val="0"/>
                <w:sz w:val="20"/>
                <w:szCs w:val="20"/>
              </w:rPr>
              <w:t>③④⑤</w:t>
            </w:r>
          </w:p>
          <w:p w:rsidR="006B3976" w:rsidRPr="002A30FB"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2A30FB">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81C3F" w:rsidRPr="002A30FB" w:rsidRDefault="00F81C3F"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013E57" w:rsidRPr="002A30FB" w:rsidRDefault="00013E57" w:rsidP="00013E57">
            <w:pPr>
              <w:overflowPunct w:val="0"/>
              <w:textAlignment w:val="baseline"/>
              <w:rPr>
                <w:rFonts w:asciiTheme="minorEastAsia" w:eastAsiaTheme="minorEastAsia" w:hAnsiTheme="minorEastAsia"/>
                <w:color w:val="000000" w:themeColor="text1"/>
                <w:spacing w:val="10"/>
                <w:kern w:val="0"/>
                <w:sz w:val="20"/>
                <w:szCs w:val="20"/>
              </w:rPr>
            </w:pPr>
            <w:r w:rsidRPr="002A30FB">
              <w:rPr>
                <w:rFonts w:asciiTheme="minorEastAsia" w:eastAsiaTheme="minorEastAsia" w:hAnsiTheme="minorEastAsia" w:hint="eastAsia"/>
                <w:color w:val="000000" w:themeColor="text1"/>
                <w:spacing w:val="10"/>
                <w:kern w:val="0"/>
                <w:sz w:val="20"/>
                <w:szCs w:val="20"/>
              </w:rPr>
              <w:t>②令和７年度から適用</w:t>
            </w: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2A30FB"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2A30FB"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2A30FB"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2A30FB"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2A30FB"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2A30FB"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2A30FB"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2A30FB"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2A30FB"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2A30FB"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2A30FB"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2A30FB"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2A30FB"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2A30FB"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2A30FB"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2A30FB"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2A30FB"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2A30FB"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073DD4" w:rsidRPr="002A30FB" w:rsidRDefault="00073DD4" w:rsidP="00DF2ADF">
            <w:pPr>
              <w:overflowPunct w:val="0"/>
              <w:textAlignment w:val="baseline"/>
              <w:rPr>
                <w:rFonts w:asciiTheme="minorEastAsia" w:eastAsiaTheme="minorEastAsia" w:hAnsiTheme="minorEastAsia"/>
                <w:color w:val="000000" w:themeColor="text1"/>
                <w:spacing w:val="10"/>
                <w:kern w:val="0"/>
                <w:sz w:val="20"/>
                <w:szCs w:val="20"/>
              </w:rPr>
            </w:pPr>
          </w:p>
          <w:p w:rsidR="009B62EF" w:rsidRPr="002A30FB" w:rsidRDefault="009B62EF" w:rsidP="00DF2ADF">
            <w:pPr>
              <w:overflowPunct w:val="0"/>
              <w:textAlignment w:val="baseline"/>
              <w:rPr>
                <w:rFonts w:asciiTheme="minorEastAsia" w:eastAsiaTheme="minorEastAsia" w:hAnsiTheme="minorEastAsia"/>
                <w:color w:val="000000" w:themeColor="text1"/>
                <w:spacing w:val="10"/>
                <w:kern w:val="0"/>
                <w:sz w:val="20"/>
                <w:szCs w:val="20"/>
              </w:rPr>
            </w:pPr>
          </w:p>
          <w:p w:rsidR="009B62EF" w:rsidRPr="002A30FB" w:rsidRDefault="009B62EF" w:rsidP="00DF2ADF">
            <w:pPr>
              <w:overflowPunct w:val="0"/>
              <w:textAlignment w:val="baseline"/>
              <w:rPr>
                <w:rFonts w:asciiTheme="minorEastAsia" w:eastAsiaTheme="minorEastAsia" w:hAnsiTheme="minorEastAsia"/>
                <w:color w:val="000000" w:themeColor="text1"/>
                <w:spacing w:val="10"/>
                <w:kern w:val="0"/>
                <w:sz w:val="20"/>
                <w:szCs w:val="20"/>
              </w:rPr>
            </w:pPr>
          </w:p>
          <w:p w:rsidR="009B62EF" w:rsidRPr="002A30FB" w:rsidRDefault="009B62EF" w:rsidP="00DF2ADF">
            <w:pPr>
              <w:overflowPunct w:val="0"/>
              <w:textAlignment w:val="baseline"/>
              <w:rPr>
                <w:rFonts w:asciiTheme="minorEastAsia" w:eastAsiaTheme="minorEastAsia" w:hAnsiTheme="minorEastAsia"/>
                <w:color w:val="000000" w:themeColor="text1"/>
                <w:spacing w:val="10"/>
                <w:kern w:val="0"/>
                <w:sz w:val="20"/>
                <w:szCs w:val="20"/>
              </w:rPr>
            </w:pPr>
          </w:p>
          <w:p w:rsidR="009B62EF" w:rsidRPr="002A30FB" w:rsidRDefault="009B62EF" w:rsidP="00DF2ADF">
            <w:pPr>
              <w:overflowPunct w:val="0"/>
              <w:textAlignment w:val="baseline"/>
              <w:rPr>
                <w:rFonts w:asciiTheme="minorEastAsia" w:eastAsiaTheme="minorEastAsia" w:hAnsiTheme="minorEastAsia"/>
                <w:color w:val="000000" w:themeColor="text1"/>
                <w:spacing w:val="10"/>
                <w:kern w:val="0"/>
                <w:sz w:val="20"/>
                <w:szCs w:val="20"/>
              </w:rPr>
            </w:pPr>
          </w:p>
          <w:p w:rsidR="009B62EF" w:rsidRPr="002A30FB" w:rsidRDefault="009B62EF" w:rsidP="00DF2ADF">
            <w:pPr>
              <w:overflowPunct w:val="0"/>
              <w:textAlignment w:val="baseline"/>
              <w:rPr>
                <w:rFonts w:asciiTheme="minorEastAsia" w:eastAsiaTheme="minorEastAsia" w:hAnsiTheme="minorEastAsia"/>
                <w:color w:val="000000" w:themeColor="text1"/>
                <w:spacing w:val="10"/>
                <w:kern w:val="0"/>
                <w:sz w:val="20"/>
                <w:szCs w:val="20"/>
              </w:rPr>
            </w:pPr>
          </w:p>
          <w:p w:rsidR="009B62EF" w:rsidRPr="002A30FB" w:rsidRDefault="009B62EF" w:rsidP="00DF2ADF">
            <w:pPr>
              <w:overflowPunct w:val="0"/>
              <w:textAlignment w:val="baseline"/>
              <w:rPr>
                <w:rFonts w:asciiTheme="minorEastAsia" w:eastAsiaTheme="minorEastAsia" w:hAnsiTheme="minorEastAsia"/>
                <w:color w:val="000000" w:themeColor="text1"/>
                <w:spacing w:val="10"/>
                <w:kern w:val="0"/>
                <w:sz w:val="20"/>
                <w:szCs w:val="20"/>
              </w:rPr>
            </w:pPr>
          </w:p>
          <w:p w:rsidR="009B62EF" w:rsidRPr="002A30FB" w:rsidRDefault="009B62EF" w:rsidP="00DF2ADF">
            <w:pPr>
              <w:overflowPunct w:val="0"/>
              <w:textAlignment w:val="baseline"/>
              <w:rPr>
                <w:rFonts w:asciiTheme="minorEastAsia" w:eastAsiaTheme="minorEastAsia" w:hAnsiTheme="minorEastAsia"/>
                <w:color w:val="000000" w:themeColor="text1"/>
                <w:spacing w:val="10"/>
                <w:kern w:val="0"/>
                <w:sz w:val="20"/>
                <w:szCs w:val="20"/>
              </w:rPr>
            </w:pPr>
          </w:p>
          <w:p w:rsidR="009B62EF" w:rsidRPr="002A30FB" w:rsidRDefault="009B62EF" w:rsidP="00DF2ADF">
            <w:pPr>
              <w:overflowPunct w:val="0"/>
              <w:textAlignment w:val="baseline"/>
              <w:rPr>
                <w:rFonts w:asciiTheme="minorEastAsia" w:eastAsiaTheme="minorEastAsia" w:hAnsiTheme="minorEastAsia"/>
                <w:color w:val="000000" w:themeColor="text1"/>
                <w:spacing w:val="10"/>
                <w:kern w:val="0"/>
                <w:sz w:val="20"/>
                <w:szCs w:val="20"/>
              </w:rPr>
            </w:pPr>
          </w:p>
          <w:p w:rsidR="009B62EF" w:rsidRPr="002A30FB" w:rsidRDefault="009B62EF" w:rsidP="00DF2ADF">
            <w:pPr>
              <w:overflowPunct w:val="0"/>
              <w:textAlignment w:val="baseline"/>
              <w:rPr>
                <w:rFonts w:asciiTheme="minorEastAsia" w:eastAsiaTheme="minorEastAsia" w:hAnsiTheme="minorEastAsia"/>
                <w:color w:val="000000" w:themeColor="text1"/>
                <w:spacing w:val="10"/>
                <w:kern w:val="0"/>
                <w:sz w:val="20"/>
                <w:szCs w:val="20"/>
              </w:rPr>
            </w:pPr>
          </w:p>
          <w:p w:rsidR="00F62549" w:rsidRPr="002A30FB" w:rsidRDefault="00F62549" w:rsidP="00DF2ADF">
            <w:pPr>
              <w:overflowPunct w:val="0"/>
              <w:textAlignment w:val="baseline"/>
              <w:rPr>
                <w:rFonts w:asciiTheme="minorEastAsia" w:eastAsiaTheme="minorEastAsia" w:hAnsiTheme="minorEastAsia"/>
                <w:color w:val="000000" w:themeColor="text1"/>
                <w:spacing w:val="10"/>
                <w:kern w:val="0"/>
                <w:sz w:val="20"/>
                <w:szCs w:val="20"/>
              </w:rPr>
            </w:pPr>
          </w:p>
          <w:p w:rsidR="00F62549" w:rsidRPr="002A30FB" w:rsidRDefault="00F62549" w:rsidP="00DF2ADF">
            <w:pPr>
              <w:overflowPunct w:val="0"/>
              <w:textAlignment w:val="baseline"/>
              <w:rPr>
                <w:rFonts w:asciiTheme="minorEastAsia" w:eastAsiaTheme="minorEastAsia" w:hAnsiTheme="minorEastAsia"/>
                <w:color w:val="000000" w:themeColor="text1"/>
                <w:spacing w:val="10"/>
                <w:kern w:val="0"/>
                <w:sz w:val="20"/>
                <w:szCs w:val="20"/>
              </w:rPr>
            </w:pPr>
          </w:p>
          <w:p w:rsidR="00F62549" w:rsidRPr="002A30FB" w:rsidRDefault="00F62549" w:rsidP="00DF2ADF">
            <w:pPr>
              <w:overflowPunct w:val="0"/>
              <w:textAlignment w:val="baseline"/>
              <w:rPr>
                <w:rFonts w:asciiTheme="minorEastAsia" w:eastAsiaTheme="minorEastAsia" w:hAnsiTheme="minorEastAsia"/>
                <w:color w:val="000000" w:themeColor="text1"/>
                <w:spacing w:val="10"/>
                <w:kern w:val="0"/>
                <w:sz w:val="20"/>
                <w:szCs w:val="20"/>
              </w:rPr>
            </w:pPr>
          </w:p>
          <w:p w:rsidR="00F62549" w:rsidRPr="002A30FB" w:rsidRDefault="00F62549" w:rsidP="00DF2ADF">
            <w:pPr>
              <w:overflowPunct w:val="0"/>
              <w:textAlignment w:val="baseline"/>
              <w:rPr>
                <w:rFonts w:asciiTheme="minorEastAsia" w:eastAsiaTheme="minorEastAsia" w:hAnsiTheme="minorEastAsia"/>
                <w:color w:val="000000" w:themeColor="text1"/>
                <w:spacing w:val="10"/>
                <w:kern w:val="0"/>
                <w:sz w:val="20"/>
                <w:szCs w:val="20"/>
              </w:rPr>
            </w:pPr>
          </w:p>
          <w:p w:rsidR="00D549DF" w:rsidRPr="002A30FB" w:rsidRDefault="00F546AE" w:rsidP="00D549DF">
            <w:pPr>
              <w:overflowPunct w:val="0"/>
              <w:textAlignment w:val="baseline"/>
              <w:rPr>
                <w:rFonts w:asciiTheme="minorEastAsia" w:eastAsiaTheme="minorEastAsia" w:hAnsiTheme="minorEastAsia"/>
                <w:color w:val="000000" w:themeColor="text1"/>
                <w:spacing w:val="10"/>
                <w:kern w:val="0"/>
                <w:sz w:val="20"/>
                <w:szCs w:val="20"/>
              </w:rPr>
            </w:pPr>
            <w:r w:rsidRPr="002A30FB">
              <w:rPr>
                <w:rFonts w:asciiTheme="minorEastAsia" w:eastAsiaTheme="minorEastAsia" w:hAnsiTheme="minorEastAsia" w:hint="eastAsia"/>
                <w:color w:val="000000" w:themeColor="text1"/>
                <w:spacing w:val="10"/>
                <w:kern w:val="0"/>
                <w:sz w:val="20"/>
                <w:szCs w:val="20"/>
              </w:rPr>
              <w:t>3</w:t>
            </w:r>
            <w:r w:rsidR="00013E57" w:rsidRPr="002A30FB">
              <w:rPr>
                <w:rFonts w:asciiTheme="minorEastAsia" w:eastAsiaTheme="minorEastAsia" w:hAnsiTheme="minorEastAsia" w:hint="eastAsia"/>
                <w:color w:val="000000" w:themeColor="text1"/>
                <w:spacing w:val="10"/>
                <w:kern w:val="0"/>
                <w:sz w:val="20"/>
                <w:szCs w:val="20"/>
              </w:rPr>
              <w:t>8</w:t>
            </w:r>
            <w:r w:rsidR="00D549DF" w:rsidRPr="002A30FB">
              <w:rPr>
                <w:rFonts w:asciiTheme="minorEastAsia" w:eastAsiaTheme="minorEastAsia" w:hAnsiTheme="minorEastAsia" w:hint="eastAsia"/>
                <w:color w:val="000000" w:themeColor="text1"/>
                <w:spacing w:val="10"/>
                <w:kern w:val="0"/>
                <w:sz w:val="20"/>
                <w:szCs w:val="20"/>
              </w:rPr>
              <w:t>①②③④</w:t>
            </w:r>
          </w:p>
          <w:p w:rsidR="00D549DF" w:rsidRPr="002A30FB" w:rsidRDefault="00D549DF" w:rsidP="00D549DF">
            <w:pPr>
              <w:overflowPunct w:val="0"/>
              <w:textAlignment w:val="baseline"/>
              <w:rPr>
                <w:rFonts w:asciiTheme="minorEastAsia" w:eastAsiaTheme="minorEastAsia" w:hAnsiTheme="minorEastAsia"/>
                <w:color w:val="000000" w:themeColor="text1"/>
                <w:spacing w:val="10"/>
                <w:kern w:val="0"/>
                <w:sz w:val="20"/>
                <w:szCs w:val="20"/>
              </w:rPr>
            </w:pPr>
            <w:r w:rsidRPr="002A30FB">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A07CA4">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2A30FB"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477CA1" w:rsidRPr="002A30FB" w:rsidRDefault="00477C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5A3DF7" w:rsidRPr="002A30FB" w:rsidRDefault="005A3DF7"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7263C" w:rsidRPr="002A30FB" w:rsidRDefault="00F7263C"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2A30FB"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5C03E8" w:rsidRPr="002A30FB" w:rsidRDefault="005C03E8"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2A30FB"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2A30FB"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2A30FB"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E11615" w:rsidRPr="002A30FB" w:rsidRDefault="00E11615" w:rsidP="00B51938">
      <w:pPr>
        <w:ind w:right="880"/>
        <w:rPr>
          <w:rFonts w:asciiTheme="minorEastAsia" w:eastAsiaTheme="minorEastAsia" w:hAnsiTheme="minorEastAsia"/>
          <w:color w:val="000000" w:themeColor="text1"/>
        </w:rPr>
      </w:pPr>
    </w:p>
    <w:sectPr w:rsidR="00E11615" w:rsidRPr="002A30FB" w:rsidSect="00CD30BC">
      <w:footerReference w:type="default" r:id="rId7"/>
      <w:headerReference w:type="firs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680" w:rsidRDefault="000D1680">
      <w:r>
        <w:separator/>
      </w:r>
    </w:p>
  </w:endnote>
  <w:endnote w:type="continuationSeparator" w:id="0">
    <w:p w:rsidR="000D1680" w:rsidRDefault="000D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680" w:rsidRDefault="000D1680" w:rsidP="000247DE">
    <w:pPr>
      <w:pStyle w:val="a5"/>
      <w:jc w:val="center"/>
      <w:rPr>
        <w:rStyle w:val="a6"/>
      </w:rPr>
    </w:pPr>
    <w:r>
      <w:rPr>
        <w:rFonts w:hint="eastAsia"/>
      </w:rPr>
      <w:t xml:space="preserve">－　短期入所療養介護　</w:t>
    </w:r>
    <w:r>
      <w:rPr>
        <w:rStyle w:val="a6"/>
      </w:rPr>
      <w:fldChar w:fldCharType="begin"/>
    </w:r>
    <w:r>
      <w:rPr>
        <w:rStyle w:val="a6"/>
      </w:rPr>
      <w:instrText xml:space="preserve">PAGE  </w:instrText>
    </w:r>
    <w:r>
      <w:rPr>
        <w:rStyle w:val="a6"/>
      </w:rPr>
      <w:fldChar w:fldCharType="separate"/>
    </w:r>
    <w:r>
      <w:rPr>
        <w:rStyle w:val="a6"/>
        <w:noProof/>
      </w:rPr>
      <w:t>41</w:t>
    </w:r>
    <w:r>
      <w:rPr>
        <w:rStyle w:val="a6"/>
      </w:rPr>
      <w:fldChar w:fldCharType="end"/>
    </w:r>
    <w:r>
      <w:rPr>
        <w:rStyle w:val="a6"/>
        <w:rFonts w:hint="eastAsia"/>
      </w:rPr>
      <w:t xml:space="preserve">　－</w:t>
    </w:r>
  </w:p>
  <w:p w:rsidR="000D1680" w:rsidRPr="00D27843" w:rsidRDefault="000D1680"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680" w:rsidRDefault="000D1680">
      <w:r>
        <w:separator/>
      </w:r>
    </w:p>
  </w:footnote>
  <w:footnote w:type="continuationSeparator" w:id="0">
    <w:p w:rsidR="000D1680" w:rsidRDefault="000D1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680" w:rsidRDefault="000D1680" w:rsidP="00D34A3D">
    <w:pPr>
      <w:pStyle w:val="a4"/>
      <w:jc w:val="right"/>
    </w:pPr>
    <w:r>
      <w:rPr>
        <w:rFonts w:hint="eastAsia"/>
      </w:rPr>
      <w:t>８．４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48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3E57"/>
    <w:rsid w:val="0001572E"/>
    <w:rsid w:val="00015824"/>
    <w:rsid w:val="000166D8"/>
    <w:rsid w:val="00020F15"/>
    <w:rsid w:val="000247DE"/>
    <w:rsid w:val="00024F7B"/>
    <w:rsid w:val="000264A9"/>
    <w:rsid w:val="00032D35"/>
    <w:rsid w:val="00034511"/>
    <w:rsid w:val="000349A5"/>
    <w:rsid w:val="0003567E"/>
    <w:rsid w:val="00035BDE"/>
    <w:rsid w:val="0003753F"/>
    <w:rsid w:val="000475E1"/>
    <w:rsid w:val="00053497"/>
    <w:rsid w:val="00054663"/>
    <w:rsid w:val="00055C68"/>
    <w:rsid w:val="00056FEB"/>
    <w:rsid w:val="0005707E"/>
    <w:rsid w:val="000610AA"/>
    <w:rsid w:val="00062749"/>
    <w:rsid w:val="00065594"/>
    <w:rsid w:val="000656E0"/>
    <w:rsid w:val="00065D3E"/>
    <w:rsid w:val="00066DF5"/>
    <w:rsid w:val="000677EA"/>
    <w:rsid w:val="000715CE"/>
    <w:rsid w:val="000725D5"/>
    <w:rsid w:val="00073179"/>
    <w:rsid w:val="00073DD4"/>
    <w:rsid w:val="00076BFF"/>
    <w:rsid w:val="00085D73"/>
    <w:rsid w:val="00086BDC"/>
    <w:rsid w:val="000916F5"/>
    <w:rsid w:val="00093D3F"/>
    <w:rsid w:val="00094615"/>
    <w:rsid w:val="00094ECC"/>
    <w:rsid w:val="00097501"/>
    <w:rsid w:val="000A1589"/>
    <w:rsid w:val="000A220E"/>
    <w:rsid w:val="000A3013"/>
    <w:rsid w:val="000A345D"/>
    <w:rsid w:val="000A4AF5"/>
    <w:rsid w:val="000A582D"/>
    <w:rsid w:val="000A599D"/>
    <w:rsid w:val="000A5EBC"/>
    <w:rsid w:val="000A68E3"/>
    <w:rsid w:val="000A68EE"/>
    <w:rsid w:val="000A6A78"/>
    <w:rsid w:val="000A7538"/>
    <w:rsid w:val="000B16BC"/>
    <w:rsid w:val="000B2233"/>
    <w:rsid w:val="000B24F9"/>
    <w:rsid w:val="000B4310"/>
    <w:rsid w:val="000B7A1E"/>
    <w:rsid w:val="000C16DB"/>
    <w:rsid w:val="000C2A39"/>
    <w:rsid w:val="000C3B11"/>
    <w:rsid w:val="000C5B5A"/>
    <w:rsid w:val="000C6849"/>
    <w:rsid w:val="000C6DDD"/>
    <w:rsid w:val="000D0DAC"/>
    <w:rsid w:val="000D1680"/>
    <w:rsid w:val="000D1AB8"/>
    <w:rsid w:val="000D2667"/>
    <w:rsid w:val="000D4262"/>
    <w:rsid w:val="000E44F1"/>
    <w:rsid w:val="000F19E4"/>
    <w:rsid w:val="000F3DAC"/>
    <w:rsid w:val="000F4D36"/>
    <w:rsid w:val="00103004"/>
    <w:rsid w:val="001039F7"/>
    <w:rsid w:val="00104964"/>
    <w:rsid w:val="00105C0F"/>
    <w:rsid w:val="00106143"/>
    <w:rsid w:val="0011257A"/>
    <w:rsid w:val="00112B6D"/>
    <w:rsid w:val="00113000"/>
    <w:rsid w:val="00113186"/>
    <w:rsid w:val="0011363F"/>
    <w:rsid w:val="001165F9"/>
    <w:rsid w:val="00117FB4"/>
    <w:rsid w:val="00120488"/>
    <w:rsid w:val="00121B21"/>
    <w:rsid w:val="001248CC"/>
    <w:rsid w:val="00124EEA"/>
    <w:rsid w:val="00125AE5"/>
    <w:rsid w:val="00131252"/>
    <w:rsid w:val="00131BB1"/>
    <w:rsid w:val="001332B9"/>
    <w:rsid w:val="0013480F"/>
    <w:rsid w:val="00137CF9"/>
    <w:rsid w:val="00140DA9"/>
    <w:rsid w:val="001414A5"/>
    <w:rsid w:val="001447B3"/>
    <w:rsid w:val="0014523B"/>
    <w:rsid w:val="00150C35"/>
    <w:rsid w:val="001514CA"/>
    <w:rsid w:val="001541D3"/>
    <w:rsid w:val="00154BC1"/>
    <w:rsid w:val="0015550F"/>
    <w:rsid w:val="0015577F"/>
    <w:rsid w:val="00155FB4"/>
    <w:rsid w:val="001562FE"/>
    <w:rsid w:val="00160A56"/>
    <w:rsid w:val="00161227"/>
    <w:rsid w:val="00161342"/>
    <w:rsid w:val="001613ED"/>
    <w:rsid w:val="00163809"/>
    <w:rsid w:val="00164C65"/>
    <w:rsid w:val="00164D4F"/>
    <w:rsid w:val="001732A5"/>
    <w:rsid w:val="0017469B"/>
    <w:rsid w:val="00174C76"/>
    <w:rsid w:val="00180266"/>
    <w:rsid w:val="00181950"/>
    <w:rsid w:val="00182E45"/>
    <w:rsid w:val="0018654F"/>
    <w:rsid w:val="001931F5"/>
    <w:rsid w:val="00193D80"/>
    <w:rsid w:val="00193F13"/>
    <w:rsid w:val="00194300"/>
    <w:rsid w:val="00194B4E"/>
    <w:rsid w:val="00196261"/>
    <w:rsid w:val="001968D4"/>
    <w:rsid w:val="0019775A"/>
    <w:rsid w:val="001A1086"/>
    <w:rsid w:val="001A25B9"/>
    <w:rsid w:val="001A5C07"/>
    <w:rsid w:val="001A65B0"/>
    <w:rsid w:val="001A66D0"/>
    <w:rsid w:val="001A79C9"/>
    <w:rsid w:val="001B041A"/>
    <w:rsid w:val="001B2BB0"/>
    <w:rsid w:val="001B4FEC"/>
    <w:rsid w:val="001B7225"/>
    <w:rsid w:val="001B7B72"/>
    <w:rsid w:val="001B7CFD"/>
    <w:rsid w:val="001C0655"/>
    <w:rsid w:val="001C0B05"/>
    <w:rsid w:val="001C23C0"/>
    <w:rsid w:val="001C4DF7"/>
    <w:rsid w:val="001C5BA6"/>
    <w:rsid w:val="001C7C53"/>
    <w:rsid w:val="001D15FB"/>
    <w:rsid w:val="001D3AD5"/>
    <w:rsid w:val="001D605F"/>
    <w:rsid w:val="001D7312"/>
    <w:rsid w:val="001D76A2"/>
    <w:rsid w:val="001D7DDD"/>
    <w:rsid w:val="001E0561"/>
    <w:rsid w:val="001E3226"/>
    <w:rsid w:val="001E4039"/>
    <w:rsid w:val="001F52C2"/>
    <w:rsid w:val="00202F92"/>
    <w:rsid w:val="002047ED"/>
    <w:rsid w:val="00206459"/>
    <w:rsid w:val="0020692B"/>
    <w:rsid w:val="00206BAB"/>
    <w:rsid w:val="00206C68"/>
    <w:rsid w:val="00211BC6"/>
    <w:rsid w:val="0021263D"/>
    <w:rsid w:val="00214298"/>
    <w:rsid w:val="00217BE1"/>
    <w:rsid w:val="00220907"/>
    <w:rsid w:val="002217D4"/>
    <w:rsid w:val="00221B92"/>
    <w:rsid w:val="00225A30"/>
    <w:rsid w:val="00227433"/>
    <w:rsid w:val="00230A3C"/>
    <w:rsid w:val="00230DAC"/>
    <w:rsid w:val="00231752"/>
    <w:rsid w:val="002340BC"/>
    <w:rsid w:val="00235E8C"/>
    <w:rsid w:val="00241364"/>
    <w:rsid w:val="00242C2E"/>
    <w:rsid w:val="0024425F"/>
    <w:rsid w:val="00246151"/>
    <w:rsid w:val="002463D2"/>
    <w:rsid w:val="0024734F"/>
    <w:rsid w:val="0025010E"/>
    <w:rsid w:val="00251801"/>
    <w:rsid w:val="00254105"/>
    <w:rsid w:val="002543E5"/>
    <w:rsid w:val="002556D4"/>
    <w:rsid w:val="002576A1"/>
    <w:rsid w:val="00257DFD"/>
    <w:rsid w:val="00267FCD"/>
    <w:rsid w:val="0027112D"/>
    <w:rsid w:val="002747C6"/>
    <w:rsid w:val="0027574D"/>
    <w:rsid w:val="00276C69"/>
    <w:rsid w:val="002772FA"/>
    <w:rsid w:val="00277D9F"/>
    <w:rsid w:val="0028028B"/>
    <w:rsid w:val="0028246F"/>
    <w:rsid w:val="00282863"/>
    <w:rsid w:val="00284EE3"/>
    <w:rsid w:val="00287246"/>
    <w:rsid w:val="002905A3"/>
    <w:rsid w:val="0029243A"/>
    <w:rsid w:val="0029368E"/>
    <w:rsid w:val="00296C4E"/>
    <w:rsid w:val="002A17DD"/>
    <w:rsid w:val="002A1FA7"/>
    <w:rsid w:val="002A30FB"/>
    <w:rsid w:val="002A4101"/>
    <w:rsid w:val="002B0DD5"/>
    <w:rsid w:val="002B1199"/>
    <w:rsid w:val="002B20FD"/>
    <w:rsid w:val="002B2E75"/>
    <w:rsid w:val="002B5050"/>
    <w:rsid w:val="002B579D"/>
    <w:rsid w:val="002C1692"/>
    <w:rsid w:val="002C264A"/>
    <w:rsid w:val="002C6058"/>
    <w:rsid w:val="002D3D54"/>
    <w:rsid w:val="002D4754"/>
    <w:rsid w:val="002D754F"/>
    <w:rsid w:val="002E0480"/>
    <w:rsid w:val="002E2228"/>
    <w:rsid w:val="002F14C3"/>
    <w:rsid w:val="002F332D"/>
    <w:rsid w:val="002F52BC"/>
    <w:rsid w:val="002F6AD6"/>
    <w:rsid w:val="002F72B6"/>
    <w:rsid w:val="002F7F12"/>
    <w:rsid w:val="003003F8"/>
    <w:rsid w:val="00300900"/>
    <w:rsid w:val="003039C0"/>
    <w:rsid w:val="003050B2"/>
    <w:rsid w:val="00310FF6"/>
    <w:rsid w:val="003115DF"/>
    <w:rsid w:val="003118F3"/>
    <w:rsid w:val="00312661"/>
    <w:rsid w:val="00312D75"/>
    <w:rsid w:val="0031698C"/>
    <w:rsid w:val="00316B60"/>
    <w:rsid w:val="003177C3"/>
    <w:rsid w:val="00320A76"/>
    <w:rsid w:val="00322117"/>
    <w:rsid w:val="00322612"/>
    <w:rsid w:val="00322CBC"/>
    <w:rsid w:val="003267CF"/>
    <w:rsid w:val="003270FE"/>
    <w:rsid w:val="00331F50"/>
    <w:rsid w:val="0033214C"/>
    <w:rsid w:val="003321CB"/>
    <w:rsid w:val="003333D8"/>
    <w:rsid w:val="00343F36"/>
    <w:rsid w:val="00347578"/>
    <w:rsid w:val="003520FA"/>
    <w:rsid w:val="00352E6A"/>
    <w:rsid w:val="00353659"/>
    <w:rsid w:val="00356605"/>
    <w:rsid w:val="0035687E"/>
    <w:rsid w:val="00356CBD"/>
    <w:rsid w:val="00357560"/>
    <w:rsid w:val="003609BA"/>
    <w:rsid w:val="00365E80"/>
    <w:rsid w:val="0036716C"/>
    <w:rsid w:val="00370A0B"/>
    <w:rsid w:val="00371151"/>
    <w:rsid w:val="003727CE"/>
    <w:rsid w:val="00374466"/>
    <w:rsid w:val="003745DB"/>
    <w:rsid w:val="00375BA4"/>
    <w:rsid w:val="00377756"/>
    <w:rsid w:val="00377A0D"/>
    <w:rsid w:val="00377E6E"/>
    <w:rsid w:val="00383230"/>
    <w:rsid w:val="0038398B"/>
    <w:rsid w:val="00385B06"/>
    <w:rsid w:val="00390CA1"/>
    <w:rsid w:val="003927BF"/>
    <w:rsid w:val="00394487"/>
    <w:rsid w:val="003963AD"/>
    <w:rsid w:val="003A0560"/>
    <w:rsid w:val="003A26A2"/>
    <w:rsid w:val="003A2888"/>
    <w:rsid w:val="003A29A0"/>
    <w:rsid w:val="003A49B5"/>
    <w:rsid w:val="003A7349"/>
    <w:rsid w:val="003B0733"/>
    <w:rsid w:val="003B10BD"/>
    <w:rsid w:val="003B1E00"/>
    <w:rsid w:val="003B68D4"/>
    <w:rsid w:val="003B7972"/>
    <w:rsid w:val="003C078D"/>
    <w:rsid w:val="003C0953"/>
    <w:rsid w:val="003C1C78"/>
    <w:rsid w:val="003C7C38"/>
    <w:rsid w:val="003D1A55"/>
    <w:rsid w:val="003D20E0"/>
    <w:rsid w:val="003D360B"/>
    <w:rsid w:val="003D3A81"/>
    <w:rsid w:val="003D3D78"/>
    <w:rsid w:val="003E1998"/>
    <w:rsid w:val="003E2C72"/>
    <w:rsid w:val="003E62DC"/>
    <w:rsid w:val="003E70A7"/>
    <w:rsid w:val="003E75AF"/>
    <w:rsid w:val="003F1175"/>
    <w:rsid w:val="003F6E0F"/>
    <w:rsid w:val="00400DD1"/>
    <w:rsid w:val="00400EDC"/>
    <w:rsid w:val="00401610"/>
    <w:rsid w:val="00401A28"/>
    <w:rsid w:val="00404579"/>
    <w:rsid w:val="00406BC5"/>
    <w:rsid w:val="004070BB"/>
    <w:rsid w:val="0041099F"/>
    <w:rsid w:val="00412D64"/>
    <w:rsid w:val="00412DC2"/>
    <w:rsid w:val="00412FCD"/>
    <w:rsid w:val="00416250"/>
    <w:rsid w:val="0041758A"/>
    <w:rsid w:val="00420767"/>
    <w:rsid w:val="00424FF3"/>
    <w:rsid w:val="0042592F"/>
    <w:rsid w:val="00427988"/>
    <w:rsid w:val="00427A5C"/>
    <w:rsid w:val="00427F12"/>
    <w:rsid w:val="0043036C"/>
    <w:rsid w:val="0043457E"/>
    <w:rsid w:val="004366A1"/>
    <w:rsid w:val="004373DB"/>
    <w:rsid w:val="00444FF8"/>
    <w:rsid w:val="00446C9E"/>
    <w:rsid w:val="004503E1"/>
    <w:rsid w:val="00451830"/>
    <w:rsid w:val="004531EC"/>
    <w:rsid w:val="0045528D"/>
    <w:rsid w:val="00456A3C"/>
    <w:rsid w:val="00457A8A"/>
    <w:rsid w:val="00460515"/>
    <w:rsid w:val="00462103"/>
    <w:rsid w:val="004652CF"/>
    <w:rsid w:val="00471496"/>
    <w:rsid w:val="004733C4"/>
    <w:rsid w:val="004739A0"/>
    <w:rsid w:val="004774FB"/>
    <w:rsid w:val="00477CA1"/>
    <w:rsid w:val="00480C5B"/>
    <w:rsid w:val="00481FDF"/>
    <w:rsid w:val="00482318"/>
    <w:rsid w:val="004837E9"/>
    <w:rsid w:val="00484B93"/>
    <w:rsid w:val="004859EC"/>
    <w:rsid w:val="00490188"/>
    <w:rsid w:val="00490DA6"/>
    <w:rsid w:val="00492B60"/>
    <w:rsid w:val="00493B20"/>
    <w:rsid w:val="00494815"/>
    <w:rsid w:val="00494926"/>
    <w:rsid w:val="004A206F"/>
    <w:rsid w:val="004A2F03"/>
    <w:rsid w:val="004A2F23"/>
    <w:rsid w:val="004A79B3"/>
    <w:rsid w:val="004A7B04"/>
    <w:rsid w:val="004B20B7"/>
    <w:rsid w:val="004B269D"/>
    <w:rsid w:val="004B6CAC"/>
    <w:rsid w:val="004C0F47"/>
    <w:rsid w:val="004C1DDB"/>
    <w:rsid w:val="004C3487"/>
    <w:rsid w:val="004C531A"/>
    <w:rsid w:val="004D59C8"/>
    <w:rsid w:val="004D6DC0"/>
    <w:rsid w:val="004D7D56"/>
    <w:rsid w:val="004E1BD9"/>
    <w:rsid w:val="004E23EB"/>
    <w:rsid w:val="004E4993"/>
    <w:rsid w:val="004E5723"/>
    <w:rsid w:val="004E6A36"/>
    <w:rsid w:val="004F15BB"/>
    <w:rsid w:val="004F3C6C"/>
    <w:rsid w:val="004F4909"/>
    <w:rsid w:val="004F5422"/>
    <w:rsid w:val="004F5640"/>
    <w:rsid w:val="004F6C54"/>
    <w:rsid w:val="004F6CF0"/>
    <w:rsid w:val="00500246"/>
    <w:rsid w:val="005031EF"/>
    <w:rsid w:val="00507730"/>
    <w:rsid w:val="00507ADB"/>
    <w:rsid w:val="005130C4"/>
    <w:rsid w:val="00516252"/>
    <w:rsid w:val="005169D2"/>
    <w:rsid w:val="0052272A"/>
    <w:rsid w:val="00522987"/>
    <w:rsid w:val="00522F62"/>
    <w:rsid w:val="00525B94"/>
    <w:rsid w:val="00530D0F"/>
    <w:rsid w:val="0053272A"/>
    <w:rsid w:val="00533C8F"/>
    <w:rsid w:val="00534DB9"/>
    <w:rsid w:val="005401EF"/>
    <w:rsid w:val="0054058C"/>
    <w:rsid w:val="00542F29"/>
    <w:rsid w:val="005462A4"/>
    <w:rsid w:val="0054695F"/>
    <w:rsid w:val="00554443"/>
    <w:rsid w:val="0055537D"/>
    <w:rsid w:val="005557E8"/>
    <w:rsid w:val="00555EA7"/>
    <w:rsid w:val="0056026D"/>
    <w:rsid w:val="00560C02"/>
    <w:rsid w:val="00560DD5"/>
    <w:rsid w:val="005612BC"/>
    <w:rsid w:val="0056366C"/>
    <w:rsid w:val="005662F5"/>
    <w:rsid w:val="00566E06"/>
    <w:rsid w:val="00566E61"/>
    <w:rsid w:val="005677B5"/>
    <w:rsid w:val="00570F30"/>
    <w:rsid w:val="0057133D"/>
    <w:rsid w:val="005721D6"/>
    <w:rsid w:val="00573636"/>
    <w:rsid w:val="00576223"/>
    <w:rsid w:val="00576521"/>
    <w:rsid w:val="0057777B"/>
    <w:rsid w:val="00585E8E"/>
    <w:rsid w:val="00586CF3"/>
    <w:rsid w:val="00591E23"/>
    <w:rsid w:val="00593321"/>
    <w:rsid w:val="005933DA"/>
    <w:rsid w:val="00593633"/>
    <w:rsid w:val="00593EC0"/>
    <w:rsid w:val="00595D04"/>
    <w:rsid w:val="005A0CA4"/>
    <w:rsid w:val="005A23DD"/>
    <w:rsid w:val="005A25B0"/>
    <w:rsid w:val="005A3DF7"/>
    <w:rsid w:val="005A3E0C"/>
    <w:rsid w:val="005A67A7"/>
    <w:rsid w:val="005A6DC0"/>
    <w:rsid w:val="005B1948"/>
    <w:rsid w:val="005B38CD"/>
    <w:rsid w:val="005B4372"/>
    <w:rsid w:val="005B4D8F"/>
    <w:rsid w:val="005B590E"/>
    <w:rsid w:val="005C03E8"/>
    <w:rsid w:val="005C040E"/>
    <w:rsid w:val="005C16A6"/>
    <w:rsid w:val="005C7E1D"/>
    <w:rsid w:val="005D050F"/>
    <w:rsid w:val="005D1777"/>
    <w:rsid w:val="005D1A80"/>
    <w:rsid w:val="005D1BBD"/>
    <w:rsid w:val="005D251A"/>
    <w:rsid w:val="005D31FC"/>
    <w:rsid w:val="005D7952"/>
    <w:rsid w:val="005D7DBD"/>
    <w:rsid w:val="005E1DB7"/>
    <w:rsid w:val="005E2959"/>
    <w:rsid w:val="005E417F"/>
    <w:rsid w:val="005E44DB"/>
    <w:rsid w:val="005E7FFD"/>
    <w:rsid w:val="005F12F2"/>
    <w:rsid w:val="005F244A"/>
    <w:rsid w:val="00600279"/>
    <w:rsid w:val="00601494"/>
    <w:rsid w:val="00603D5A"/>
    <w:rsid w:val="00603E81"/>
    <w:rsid w:val="006049DB"/>
    <w:rsid w:val="006054E3"/>
    <w:rsid w:val="00606BFC"/>
    <w:rsid w:val="0061048D"/>
    <w:rsid w:val="00611F50"/>
    <w:rsid w:val="0061709E"/>
    <w:rsid w:val="0062384A"/>
    <w:rsid w:val="00623C10"/>
    <w:rsid w:val="0062496E"/>
    <w:rsid w:val="00624EC1"/>
    <w:rsid w:val="0062521E"/>
    <w:rsid w:val="006259B4"/>
    <w:rsid w:val="00627480"/>
    <w:rsid w:val="0063246C"/>
    <w:rsid w:val="0063475E"/>
    <w:rsid w:val="0063729E"/>
    <w:rsid w:val="0063735A"/>
    <w:rsid w:val="00641FB4"/>
    <w:rsid w:val="006442DB"/>
    <w:rsid w:val="0064442C"/>
    <w:rsid w:val="006475B6"/>
    <w:rsid w:val="006511CD"/>
    <w:rsid w:val="00655626"/>
    <w:rsid w:val="00657420"/>
    <w:rsid w:val="00662B4F"/>
    <w:rsid w:val="0066379E"/>
    <w:rsid w:val="0066439A"/>
    <w:rsid w:val="0067121E"/>
    <w:rsid w:val="00672F98"/>
    <w:rsid w:val="0067786C"/>
    <w:rsid w:val="00677D79"/>
    <w:rsid w:val="0068122E"/>
    <w:rsid w:val="006826CB"/>
    <w:rsid w:val="00682A6B"/>
    <w:rsid w:val="00691682"/>
    <w:rsid w:val="00692122"/>
    <w:rsid w:val="00694290"/>
    <w:rsid w:val="00696624"/>
    <w:rsid w:val="006974FC"/>
    <w:rsid w:val="00697745"/>
    <w:rsid w:val="006A09B4"/>
    <w:rsid w:val="006A2DB6"/>
    <w:rsid w:val="006A70F6"/>
    <w:rsid w:val="006A71DA"/>
    <w:rsid w:val="006B000A"/>
    <w:rsid w:val="006B1492"/>
    <w:rsid w:val="006B1781"/>
    <w:rsid w:val="006B21D8"/>
    <w:rsid w:val="006B2BBB"/>
    <w:rsid w:val="006B3976"/>
    <w:rsid w:val="006B42E3"/>
    <w:rsid w:val="006C27AA"/>
    <w:rsid w:val="006C31A5"/>
    <w:rsid w:val="006C3B1B"/>
    <w:rsid w:val="006C4C86"/>
    <w:rsid w:val="006C4ED7"/>
    <w:rsid w:val="006C65B2"/>
    <w:rsid w:val="006C6D38"/>
    <w:rsid w:val="006D4A6D"/>
    <w:rsid w:val="006D7125"/>
    <w:rsid w:val="006D749B"/>
    <w:rsid w:val="006E11D9"/>
    <w:rsid w:val="006E3798"/>
    <w:rsid w:val="006E3E3C"/>
    <w:rsid w:val="006E4972"/>
    <w:rsid w:val="006E5728"/>
    <w:rsid w:val="006E79B2"/>
    <w:rsid w:val="006F0D10"/>
    <w:rsid w:val="006F1F24"/>
    <w:rsid w:val="006F33B0"/>
    <w:rsid w:val="00704138"/>
    <w:rsid w:val="00704B9F"/>
    <w:rsid w:val="00705A34"/>
    <w:rsid w:val="007103B6"/>
    <w:rsid w:val="00710F0C"/>
    <w:rsid w:val="00712051"/>
    <w:rsid w:val="00713126"/>
    <w:rsid w:val="00716A6F"/>
    <w:rsid w:val="00727959"/>
    <w:rsid w:val="00727A70"/>
    <w:rsid w:val="00731CA2"/>
    <w:rsid w:val="00732835"/>
    <w:rsid w:val="00733C62"/>
    <w:rsid w:val="00733D24"/>
    <w:rsid w:val="0073426F"/>
    <w:rsid w:val="0073484D"/>
    <w:rsid w:val="00734C86"/>
    <w:rsid w:val="007406DE"/>
    <w:rsid w:val="00744D61"/>
    <w:rsid w:val="00744DE1"/>
    <w:rsid w:val="00747DD3"/>
    <w:rsid w:val="00747EF6"/>
    <w:rsid w:val="007505E6"/>
    <w:rsid w:val="00751B81"/>
    <w:rsid w:val="007520D9"/>
    <w:rsid w:val="00752A03"/>
    <w:rsid w:val="00753119"/>
    <w:rsid w:val="00756548"/>
    <w:rsid w:val="0075741C"/>
    <w:rsid w:val="00757AE5"/>
    <w:rsid w:val="007629C3"/>
    <w:rsid w:val="007641F1"/>
    <w:rsid w:val="00764304"/>
    <w:rsid w:val="00764957"/>
    <w:rsid w:val="00766075"/>
    <w:rsid w:val="00767C12"/>
    <w:rsid w:val="00775846"/>
    <w:rsid w:val="00780F43"/>
    <w:rsid w:val="007819EC"/>
    <w:rsid w:val="00782878"/>
    <w:rsid w:val="00783E99"/>
    <w:rsid w:val="007848B1"/>
    <w:rsid w:val="00785146"/>
    <w:rsid w:val="00785BAB"/>
    <w:rsid w:val="00791518"/>
    <w:rsid w:val="007944CF"/>
    <w:rsid w:val="007953D9"/>
    <w:rsid w:val="00795424"/>
    <w:rsid w:val="00795B14"/>
    <w:rsid w:val="007A0046"/>
    <w:rsid w:val="007A059A"/>
    <w:rsid w:val="007A446B"/>
    <w:rsid w:val="007A5A6C"/>
    <w:rsid w:val="007B0269"/>
    <w:rsid w:val="007B461A"/>
    <w:rsid w:val="007B4C46"/>
    <w:rsid w:val="007C0534"/>
    <w:rsid w:val="007C0F3E"/>
    <w:rsid w:val="007C1850"/>
    <w:rsid w:val="007C24BC"/>
    <w:rsid w:val="007C7894"/>
    <w:rsid w:val="007D1895"/>
    <w:rsid w:val="007D4DDE"/>
    <w:rsid w:val="007D4DE1"/>
    <w:rsid w:val="007D628B"/>
    <w:rsid w:val="007D6520"/>
    <w:rsid w:val="007D695B"/>
    <w:rsid w:val="007D6B03"/>
    <w:rsid w:val="007D75B5"/>
    <w:rsid w:val="007D774E"/>
    <w:rsid w:val="007D790C"/>
    <w:rsid w:val="007E027B"/>
    <w:rsid w:val="007E1715"/>
    <w:rsid w:val="007E72E1"/>
    <w:rsid w:val="007F2161"/>
    <w:rsid w:val="007F2AA0"/>
    <w:rsid w:val="007F2AB6"/>
    <w:rsid w:val="007F2DB2"/>
    <w:rsid w:val="007F4E9A"/>
    <w:rsid w:val="008009DB"/>
    <w:rsid w:val="0080201D"/>
    <w:rsid w:val="0080265C"/>
    <w:rsid w:val="00805959"/>
    <w:rsid w:val="00805EF5"/>
    <w:rsid w:val="008065F3"/>
    <w:rsid w:val="008076FC"/>
    <w:rsid w:val="00810492"/>
    <w:rsid w:val="0081167C"/>
    <w:rsid w:val="00813B82"/>
    <w:rsid w:val="00815B60"/>
    <w:rsid w:val="00816E8F"/>
    <w:rsid w:val="00821661"/>
    <w:rsid w:val="00823DFF"/>
    <w:rsid w:val="00825A66"/>
    <w:rsid w:val="00827A54"/>
    <w:rsid w:val="00827C2A"/>
    <w:rsid w:val="00832AE8"/>
    <w:rsid w:val="00833AE4"/>
    <w:rsid w:val="00835080"/>
    <w:rsid w:val="00836605"/>
    <w:rsid w:val="008401AC"/>
    <w:rsid w:val="00841427"/>
    <w:rsid w:val="00841E12"/>
    <w:rsid w:val="00843E60"/>
    <w:rsid w:val="0084437D"/>
    <w:rsid w:val="008462DE"/>
    <w:rsid w:val="00846405"/>
    <w:rsid w:val="008476ED"/>
    <w:rsid w:val="00850E84"/>
    <w:rsid w:val="00853736"/>
    <w:rsid w:val="00856357"/>
    <w:rsid w:val="00857FFA"/>
    <w:rsid w:val="008606E7"/>
    <w:rsid w:val="00864321"/>
    <w:rsid w:val="0086452F"/>
    <w:rsid w:val="008672BF"/>
    <w:rsid w:val="00874E5B"/>
    <w:rsid w:val="00874F3A"/>
    <w:rsid w:val="0087702C"/>
    <w:rsid w:val="0087779C"/>
    <w:rsid w:val="00877CFB"/>
    <w:rsid w:val="00881980"/>
    <w:rsid w:val="00890181"/>
    <w:rsid w:val="0089107D"/>
    <w:rsid w:val="008910A9"/>
    <w:rsid w:val="00893AC0"/>
    <w:rsid w:val="00896AB8"/>
    <w:rsid w:val="00896AD5"/>
    <w:rsid w:val="008A0146"/>
    <w:rsid w:val="008A246A"/>
    <w:rsid w:val="008A2643"/>
    <w:rsid w:val="008A3CF7"/>
    <w:rsid w:val="008B0746"/>
    <w:rsid w:val="008B3C7E"/>
    <w:rsid w:val="008B5CCD"/>
    <w:rsid w:val="008B7C49"/>
    <w:rsid w:val="008C14A2"/>
    <w:rsid w:val="008C2AB3"/>
    <w:rsid w:val="008C3EC6"/>
    <w:rsid w:val="008C5197"/>
    <w:rsid w:val="008C5842"/>
    <w:rsid w:val="008D03EB"/>
    <w:rsid w:val="008D0A13"/>
    <w:rsid w:val="008D0E59"/>
    <w:rsid w:val="008D13C6"/>
    <w:rsid w:val="008D37C3"/>
    <w:rsid w:val="008D392C"/>
    <w:rsid w:val="008D4A2B"/>
    <w:rsid w:val="008D4FCA"/>
    <w:rsid w:val="008D5261"/>
    <w:rsid w:val="008D6E51"/>
    <w:rsid w:val="008D6E6A"/>
    <w:rsid w:val="008E15CA"/>
    <w:rsid w:val="008E2CF7"/>
    <w:rsid w:val="008E3231"/>
    <w:rsid w:val="008E43AA"/>
    <w:rsid w:val="008E64E4"/>
    <w:rsid w:val="008E726F"/>
    <w:rsid w:val="008F26B2"/>
    <w:rsid w:val="008F409C"/>
    <w:rsid w:val="008F4428"/>
    <w:rsid w:val="008F7C25"/>
    <w:rsid w:val="0090003B"/>
    <w:rsid w:val="00900E2B"/>
    <w:rsid w:val="00904F37"/>
    <w:rsid w:val="00907626"/>
    <w:rsid w:val="0091084B"/>
    <w:rsid w:val="009126D3"/>
    <w:rsid w:val="00914360"/>
    <w:rsid w:val="0091462B"/>
    <w:rsid w:val="009146E2"/>
    <w:rsid w:val="00915512"/>
    <w:rsid w:val="00916114"/>
    <w:rsid w:val="0091654A"/>
    <w:rsid w:val="00917189"/>
    <w:rsid w:val="009223DF"/>
    <w:rsid w:val="00923ECE"/>
    <w:rsid w:val="009247FA"/>
    <w:rsid w:val="00924855"/>
    <w:rsid w:val="00925D5C"/>
    <w:rsid w:val="009274C4"/>
    <w:rsid w:val="00930281"/>
    <w:rsid w:val="00930B06"/>
    <w:rsid w:val="009348D3"/>
    <w:rsid w:val="00937D24"/>
    <w:rsid w:val="00944267"/>
    <w:rsid w:val="009456ED"/>
    <w:rsid w:val="00947212"/>
    <w:rsid w:val="00947D88"/>
    <w:rsid w:val="0095049C"/>
    <w:rsid w:val="009543A5"/>
    <w:rsid w:val="00957CFA"/>
    <w:rsid w:val="00960F12"/>
    <w:rsid w:val="009614AF"/>
    <w:rsid w:val="009638D7"/>
    <w:rsid w:val="00964AD8"/>
    <w:rsid w:val="0096603C"/>
    <w:rsid w:val="009661EF"/>
    <w:rsid w:val="00966559"/>
    <w:rsid w:val="00975D57"/>
    <w:rsid w:val="009773D7"/>
    <w:rsid w:val="009774B9"/>
    <w:rsid w:val="00983CAA"/>
    <w:rsid w:val="0098426E"/>
    <w:rsid w:val="0098478C"/>
    <w:rsid w:val="00984970"/>
    <w:rsid w:val="00985770"/>
    <w:rsid w:val="00986F5B"/>
    <w:rsid w:val="00987B68"/>
    <w:rsid w:val="00992675"/>
    <w:rsid w:val="00993493"/>
    <w:rsid w:val="009935BE"/>
    <w:rsid w:val="009967D4"/>
    <w:rsid w:val="009A00A6"/>
    <w:rsid w:val="009A064C"/>
    <w:rsid w:val="009A09BA"/>
    <w:rsid w:val="009A4507"/>
    <w:rsid w:val="009B31D9"/>
    <w:rsid w:val="009B374F"/>
    <w:rsid w:val="009B62EF"/>
    <w:rsid w:val="009B7304"/>
    <w:rsid w:val="009C40B2"/>
    <w:rsid w:val="009C4B29"/>
    <w:rsid w:val="009C4C0F"/>
    <w:rsid w:val="009C61FC"/>
    <w:rsid w:val="009C6226"/>
    <w:rsid w:val="009C67C0"/>
    <w:rsid w:val="009D0DFD"/>
    <w:rsid w:val="009D7824"/>
    <w:rsid w:val="009E0B67"/>
    <w:rsid w:val="009E1371"/>
    <w:rsid w:val="009E1FF4"/>
    <w:rsid w:val="009E266F"/>
    <w:rsid w:val="009E4446"/>
    <w:rsid w:val="009E7B03"/>
    <w:rsid w:val="009F15A3"/>
    <w:rsid w:val="009F3551"/>
    <w:rsid w:val="009F5F72"/>
    <w:rsid w:val="00A01743"/>
    <w:rsid w:val="00A023B2"/>
    <w:rsid w:val="00A04FE3"/>
    <w:rsid w:val="00A05A20"/>
    <w:rsid w:val="00A05D45"/>
    <w:rsid w:val="00A069EE"/>
    <w:rsid w:val="00A07CA4"/>
    <w:rsid w:val="00A10406"/>
    <w:rsid w:val="00A107F3"/>
    <w:rsid w:val="00A11B41"/>
    <w:rsid w:val="00A11FC0"/>
    <w:rsid w:val="00A1492E"/>
    <w:rsid w:val="00A1647A"/>
    <w:rsid w:val="00A16AA0"/>
    <w:rsid w:val="00A16F39"/>
    <w:rsid w:val="00A209E6"/>
    <w:rsid w:val="00A20C03"/>
    <w:rsid w:val="00A214BE"/>
    <w:rsid w:val="00A216B5"/>
    <w:rsid w:val="00A21ABF"/>
    <w:rsid w:val="00A22C39"/>
    <w:rsid w:val="00A23BD1"/>
    <w:rsid w:val="00A24513"/>
    <w:rsid w:val="00A24907"/>
    <w:rsid w:val="00A25254"/>
    <w:rsid w:val="00A25772"/>
    <w:rsid w:val="00A26AD8"/>
    <w:rsid w:val="00A274FB"/>
    <w:rsid w:val="00A31151"/>
    <w:rsid w:val="00A3256A"/>
    <w:rsid w:val="00A33C1C"/>
    <w:rsid w:val="00A3434E"/>
    <w:rsid w:val="00A365CC"/>
    <w:rsid w:val="00A37569"/>
    <w:rsid w:val="00A415CD"/>
    <w:rsid w:val="00A421D5"/>
    <w:rsid w:val="00A42E14"/>
    <w:rsid w:val="00A46429"/>
    <w:rsid w:val="00A466DA"/>
    <w:rsid w:val="00A52EA1"/>
    <w:rsid w:val="00A53364"/>
    <w:rsid w:val="00A56849"/>
    <w:rsid w:val="00A6313E"/>
    <w:rsid w:val="00A636FF"/>
    <w:rsid w:val="00A64956"/>
    <w:rsid w:val="00A6755E"/>
    <w:rsid w:val="00A6786C"/>
    <w:rsid w:val="00A705AB"/>
    <w:rsid w:val="00A72DAB"/>
    <w:rsid w:val="00A74743"/>
    <w:rsid w:val="00A76282"/>
    <w:rsid w:val="00A767CF"/>
    <w:rsid w:val="00A7747F"/>
    <w:rsid w:val="00A77BBD"/>
    <w:rsid w:val="00A77C23"/>
    <w:rsid w:val="00A82C58"/>
    <w:rsid w:val="00A82E3A"/>
    <w:rsid w:val="00A8403E"/>
    <w:rsid w:val="00A84FF7"/>
    <w:rsid w:val="00A85797"/>
    <w:rsid w:val="00A863B7"/>
    <w:rsid w:val="00A903DB"/>
    <w:rsid w:val="00A9124E"/>
    <w:rsid w:val="00A93402"/>
    <w:rsid w:val="00A94687"/>
    <w:rsid w:val="00A97048"/>
    <w:rsid w:val="00AA24EA"/>
    <w:rsid w:val="00AA5E47"/>
    <w:rsid w:val="00AA7002"/>
    <w:rsid w:val="00AA774E"/>
    <w:rsid w:val="00AB21FF"/>
    <w:rsid w:val="00AB57C3"/>
    <w:rsid w:val="00AB6054"/>
    <w:rsid w:val="00AC2122"/>
    <w:rsid w:val="00AC4AF8"/>
    <w:rsid w:val="00AC568C"/>
    <w:rsid w:val="00AC595A"/>
    <w:rsid w:val="00AC6AB6"/>
    <w:rsid w:val="00AC745B"/>
    <w:rsid w:val="00AC760D"/>
    <w:rsid w:val="00AD3736"/>
    <w:rsid w:val="00AD3AD3"/>
    <w:rsid w:val="00AD50E0"/>
    <w:rsid w:val="00AD5480"/>
    <w:rsid w:val="00AD649F"/>
    <w:rsid w:val="00AD6A4B"/>
    <w:rsid w:val="00AE00F5"/>
    <w:rsid w:val="00AE4043"/>
    <w:rsid w:val="00AF0961"/>
    <w:rsid w:val="00AF42F3"/>
    <w:rsid w:val="00AF562A"/>
    <w:rsid w:val="00B005C4"/>
    <w:rsid w:val="00B04B8C"/>
    <w:rsid w:val="00B06DF0"/>
    <w:rsid w:val="00B10607"/>
    <w:rsid w:val="00B11640"/>
    <w:rsid w:val="00B13CB3"/>
    <w:rsid w:val="00B1407F"/>
    <w:rsid w:val="00B170F7"/>
    <w:rsid w:val="00B172ED"/>
    <w:rsid w:val="00B20615"/>
    <w:rsid w:val="00B2246D"/>
    <w:rsid w:val="00B2346A"/>
    <w:rsid w:val="00B24F62"/>
    <w:rsid w:val="00B2500E"/>
    <w:rsid w:val="00B2706C"/>
    <w:rsid w:val="00B27847"/>
    <w:rsid w:val="00B31C85"/>
    <w:rsid w:val="00B33691"/>
    <w:rsid w:val="00B3385D"/>
    <w:rsid w:val="00B35651"/>
    <w:rsid w:val="00B37AAE"/>
    <w:rsid w:val="00B41B7E"/>
    <w:rsid w:val="00B433D2"/>
    <w:rsid w:val="00B45767"/>
    <w:rsid w:val="00B467CE"/>
    <w:rsid w:val="00B51938"/>
    <w:rsid w:val="00B52BB1"/>
    <w:rsid w:val="00B53047"/>
    <w:rsid w:val="00B54209"/>
    <w:rsid w:val="00B55509"/>
    <w:rsid w:val="00B557D8"/>
    <w:rsid w:val="00B55E87"/>
    <w:rsid w:val="00B55F35"/>
    <w:rsid w:val="00B5658A"/>
    <w:rsid w:val="00B56901"/>
    <w:rsid w:val="00B60C73"/>
    <w:rsid w:val="00B64511"/>
    <w:rsid w:val="00B653EA"/>
    <w:rsid w:val="00B66E66"/>
    <w:rsid w:val="00B70305"/>
    <w:rsid w:val="00B714DD"/>
    <w:rsid w:val="00B71B1D"/>
    <w:rsid w:val="00B72FC1"/>
    <w:rsid w:val="00B760BA"/>
    <w:rsid w:val="00B76E34"/>
    <w:rsid w:val="00B87335"/>
    <w:rsid w:val="00B93145"/>
    <w:rsid w:val="00B95882"/>
    <w:rsid w:val="00B96736"/>
    <w:rsid w:val="00BA1D73"/>
    <w:rsid w:val="00BA1EC2"/>
    <w:rsid w:val="00BA2DA5"/>
    <w:rsid w:val="00BA6AD6"/>
    <w:rsid w:val="00BA7D6D"/>
    <w:rsid w:val="00BB50F7"/>
    <w:rsid w:val="00BB7677"/>
    <w:rsid w:val="00BB7F7D"/>
    <w:rsid w:val="00BC02D3"/>
    <w:rsid w:val="00BC2547"/>
    <w:rsid w:val="00BC5A50"/>
    <w:rsid w:val="00BD370E"/>
    <w:rsid w:val="00BD53C4"/>
    <w:rsid w:val="00BD5DE4"/>
    <w:rsid w:val="00BD7123"/>
    <w:rsid w:val="00BD71B2"/>
    <w:rsid w:val="00BD731F"/>
    <w:rsid w:val="00BD74B7"/>
    <w:rsid w:val="00BD7562"/>
    <w:rsid w:val="00BE02A6"/>
    <w:rsid w:val="00BE5A49"/>
    <w:rsid w:val="00BE7755"/>
    <w:rsid w:val="00BF241B"/>
    <w:rsid w:val="00BF371A"/>
    <w:rsid w:val="00BF458D"/>
    <w:rsid w:val="00BF7D6B"/>
    <w:rsid w:val="00C0070E"/>
    <w:rsid w:val="00C00FB2"/>
    <w:rsid w:val="00C0311B"/>
    <w:rsid w:val="00C04153"/>
    <w:rsid w:val="00C06D5E"/>
    <w:rsid w:val="00C07874"/>
    <w:rsid w:val="00C1252A"/>
    <w:rsid w:val="00C13561"/>
    <w:rsid w:val="00C235D9"/>
    <w:rsid w:val="00C23C0D"/>
    <w:rsid w:val="00C2410D"/>
    <w:rsid w:val="00C2567B"/>
    <w:rsid w:val="00C31C7A"/>
    <w:rsid w:val="00C33483"/>
    <w:rsid w:val="00C3539C"/>
    <w:rsid w:val="00C36460"/>
    <w:rsid w:val="00C42512"/>
    <w:rsid w:val="00C45760"/>
    <w:rsid w:val="00C45E9C"/>
    <w:rsid w:val="00C46220"/>
    <w:rsid w:val="00C5036E"/>
    <w:rsid w:val="00C61407"/>
    <w:rsid w:val="00C62C62"/>
    <w:rsid w:val="00C64AA0"/>
    <w:rsid w:val="00C73059"/>
    <w:rsid w:val="00C736A3"/>
    <w:rsid w:val="00C7684E"/>
    <w:rsid w:val="00C76A5C"/>
    <w:rsid w:val="00C80F02"/>
    <w:rsid w:val="00C81D9B"/>
    <w:rsid w:val="00C82A80"/>
    <w:rsid w:val="00C838C3"/>
    <w:rsid w:val="00C83CD1"/>
    <w:rsid w:val="00C92854"/>
    <w:rsid w:val="00C93625"/>
    <w:rsid w:val="00C94436"/>
    <w:rsid w:val="00C9577D"/>
    <w:rsid w:val="00C97E91"/>
    <w:rsid w:val="00CA0FC5"/>
    <w:rsid w:val="00CA26A1"/>
    <w:rsid w:val="00CA6E2E"/>
    <w:rsid w:val="00CA77BB"/>
    <w:rsid w:val="00CA7A67"/>
    <w:rsid w:val="00CB27C2"/>
    <w:rsid w:val="00CB2D6C"/>
    <w:rsid w:val="00CB2F29"/>
    <w:rsid w:val="00CB43B8"/>
    <w:rsid w:val="00CB66E3"/>
    <w:rsid w:val="00CC1B3A"/>
    <w:rsid w:val="00CC1D36"/>
    <w:rsid w:val="00CC3231"/>
    <w:rsid w:val="00CC32AD"/>
    <w:rsid w:val="00CC7B7D"/>
    <w:rsid w:val="00CD0642"/>
    <w:rsid w:val="00CD0AF4"/>
    <w:rsid w:val="00CD30BC"/>
    <w:rsid w:val="00CD3CD2"/>
    <w:rsid w:val="00CD4BE0"/>
    <w:rsid w:val="00CD4DFF"/>
    <w:rsid w:val="00CE2093"/>
    <w:rsid w:val="00CE4030"/>
    <w:rsid w:val="00CF1C50"/>
    <w:rsid w:val="00CF4DC0"/>
    <w:rsid w:val="00CF6AAB"/>
    <w:rsid w:val="00D00AEA"/>
    <w:rsid w:val="00D0101C"/>
    <w:rsid w:val="00D028C3"/>
    <w:rsid w:val="00D053C9"/>
    <w:rsid w:val="00D05759"/>
    <w:rsid w:val="00D061E1"/>
    <w:rsid w:val="00D06A5B"/>
    <w:rsid w:val="00D07594"/>
    <w:rsid w:val="00D1018C"/>
    <w:rsid w:val="00D10572"/>
    <w:rsid w:val="00D10826"/>
    <w:rsid w:val="00D111A3"/>
    <w:rsid w:val="00D1148E"/>
    <w:rsid w:val="00D116E2"/>
    <w:rsid w:val="00D11C65"/>
    <w:rsid w:val="00D142F3"/>
    <w:rsid w:val="00D14834"/>
    <w:rsid w:val="00D15248"/>
    <w:rsid w:val="00D15E00"/>
    <w:rsid w:val="00D165BD"/>
    <w:rsid w:val="00D16E33"/>
    <w:rsid w:val="00D20F34"/>
    <w:rsid w:val="00D2112D"/>
    <w:rsid w:val="00D21D93"/>
    <w:rsid w:val="00D22A15"/>
    <w:rsid w:val="00D27843"/>
    <w:rsid w:val="00D31763"/>
    <w:rsid w:val="00D32A95"/>
    <w:rsid w:val="00D32FC1"/>
    <w:rsid w:val="00D34A3D"/>
    <w:rsid w:val="00D3743D"/>
    <w:rsid w:val="00D40422"/>
    <w:rsid w:val="00D40C08"/>
    <w:rsid w:val="00D421C5"/>
    <w:rsid w:val="00D43C41"/>
    <w:rsid w:val="00D4449D"/>
    <w:rsid w:val="00D44FFB"/>
    <w:rsid w:val="00D478CA"/>
    <w:rsid w:val="00D47E6C"/>
    <w:rsid w:val="00D47FEC"/>
    <w:rsid w:val="00D53837"/>
    <w:rsid w:val="00D549DF"/>
    <w:rsid w:val="00D60090"/>
    <w:rsid w:val="00D61DE3"/>
    <w:rsid w:val="00D61E39"/>
    <w:rsid w:val="00D63ED0"/>
    <w:rsid w:val="00D659A0"/>
    <w:rsid w:val="00D663DF"/>
    <w:rsid w:val="00D67FD5"/>
    <w:rsid w:val="00D71F9A"/>
    <w:rsid w:val="00D73786"/>
    <w:rsid w:val="00D76E59"/>
    <w:rsid w:val="00D823CC"/>
    <w:rsid w:val="00D827FC"/>
    <w:rsid w:val="00D83C95"/>
    <w:rsid w:val="00D87FB8"/>
    <w:rsid w:val="00D91481"/>
    <w:rsid w:val="00D9155D"/>
    <w:rsid w:val="00D916C7"/>
    <w:rsid w:val="00D91D98"/>
    <w:rsid w:val="00D92E03"/>
    <w:rsid w:val="00D961F7"/>
    <w:rsid w:val="00D964DF"/>
    <w:rsid w:val="00DA07D9"/>
    <w:rsid w:val="00DA0942"/>
    <w:rsid w:val="00DA2319"/>
    <w:rsid w:val="00DA2F52"/>
    <w:rsid w:val="00DA69A7"/>
    <w:rsid w:val="00DB08EF"/>
    <w:rsid w:val="00DB0AAB"/>
    <w:rsid w:val="00DB3653"/>
    <w:rsid w:val="00DB36D8"/>
    <w:rsid w:val="00DB6F98"/>
    <w:rsid w:val="00DC0C0F"/>
    <w:rsid w:val="00DC2436"/>
    <w:rsid w:val="00DC564B"/>
    <w:rsid w:val="00DD1736"/>
    <w:rsid w:val="00DD31F2"/>
    <w:rsid w:val="00DD3B16"/>
    <w:rsid w:val="00DD4186"/>
    <w:rsid w:val="00DE46E5"/>
    <w:rsid w:val="00DE48D3"/>
    <w:rsid w:val="00DF2ADF"/>
    <w:rsid w:val="00DF2C27"/>
    <w:rsid w:val="00DF3003"/>
    <w:rsid w:val="00DF3588"/>
    <w:rsid w:val="00DF3E3E"/>
    <w:rsid w:val="00DF64AD"/>
    <w:rsid w:val="00DF66CB"/>
    <w:rsid w:val="00DF7252"/>
    <w:rsid w:val="00DF7324"/>
    <w:rsid w:val="00DF738A"/>
    <w:rsid w:val="00DF79E5"/>
    <w:rsid w:val="00DF7CE0"/>
    <w:rsid w:val="00E00FEC"/>
    <w:rsid w:val="00E02707"/>
    <w:rsid w:val="00E0569E"/>
    <w:rsid w:val="00E06DF0"/>
    <w:rsid w:val="00E11615"/>
    <w:rsid w:val="00E14240"/>
    <w:rsid w:val="00E15312"/>
    <w:rsid w:val="00E17760"/>
    <w:rsid w:val="00E206F5"/>
    <w:rsid w:val="00E22D59"/>
    <w:rsid w:val="00E266EA"/>
    <w:rsid w:val="00E32F2E"/>
    <w:rsid w:val="00E33388"/>
    <w:rsid w:val="00E361DB"/>
    <w:rsid w:val="00E363C2"/>
    <w:rsid w:val="00E370F2"/>
    <w:rsid w:val="00E44539"/>
    <w:rsid w:val="00E44EF5"/>
    <w:rsid w:val="00E455CB"/>
    <w:rsid w:val="00E46622"/>
    <w:rsid w:val="00E5042C"/>
    <w:rsid w:val="00E50633"/>
    <w:rsid w:val="00E50AA5"/>
    <w:rsid w:val="00E52D63"/>
    <w:rsid w:val="00E552C6"/>
    <w:rsid w:val="00E55CC7"/>
    <w:rsid w:val="00E56351"/>
    <w:rsid w:val="00E56EDE"/>
    <w:rsid w:val="00E57EFD"/>
    <w:rsid w:val="00E6341B"/>
    <w:rsid w:val="00E64578"/>
    <w:rsid w:val="00E71342"/>
    <w:rsid w:val="00E76320"/>
    <w:rsid w:val="00E763BE"/>
    <w:rsid w:val="00E76FDE"/>
    <w:rsid w:val="00E855C5"/>
    <w:rsid w:val="00E86235"/>
    <w:rsid w:val="00E86290"/>
    <w:rsid w:val="00E87240"/>
    <w:rsid w:val="00E8764D"/>
    <w:rsid w:val="00E93625"/>
    <w:rsid w:val="00E967A6"/>
    <w:rsid w:val="00E97980"/>
    <w:rsid w:val="00EA12A2"/>
    <w:rsid w:val="00EA30EE"/>
    <w:rsid w:val="00EA7AA3"/>
    <w:rsid w:val="00EB0875"/>
    <w:rsid w:val="00EB0B9F"/>
    <w:rsid w:val="00EB1911"/>
    <w:rsid w:val="00EB45B4"/>
    <w:rsid w:val="00EB6063"/>
    <w:rsid w:val="00EB6D96"/>
    <w:rsid w:val="00EC27BC"/>
    <w:rsid w:val="00EC2E7A"/>
    <w:rsid w:val="00EC3BAE"/>
    <w:rsid w:val="00EC47EF"/>
    <w:rsid w:val="00EC54E8"/>
    <w:rsid w:val="00EC6E3E"/>
    <w:rsid w:val="00ED0D9D"/>
    <w:rsid w:val="00ED0FAE"/>
    <w:rsid w:val="00ED2910"/>
    <w:rsid w:val="00ED3627"/>
    <w:rsid w:val="00ED44E9"/>
    <w:rsid w:val="00EE1F39"/>
    <w:rsid w:val="00EE2FFE"/>
    <w:rsid w:val="00EE767C"/>
    <w:rsid w:val="00EF03D8"/>
    <w:rsid w:val="00EF2073"/>
    <w:rsid w:val="00EF24A2"/>
    <w:rsid w:val="00EF4BCE"/>
    <w:rsid w:val="00EF6905"/>
    <w:rsid w:val="00F02056"/>
    <w:rsid w:val="00F045A8"/>
    <w:rsid w:val="00F070FE"/>
    <w:rsid w:val="00F11C48"/>
    <w:rsid w:val="00F12A93"/>
    <w:rsid w:val="00F13C30"/>
    <w:rsid w:val="00F13C86"/>
    <w:rsid w:val="00F15531"/>
    <w:rsid w:val="00F16B95"/>
    <w:rsid w:val="00F22926"/>
    <w:rsid w:val="00F23AE0"/>
    <w:rsid w:val="00F25177"/>
    <w:rsid w:val="00F273E4"/>
    <w:rsid w:val="00F323DB"/>
    <w:rsid w:val="00F3251A"/>
    <w:rsid w:val="00F337A2"/>
    <w:rsid w:val="00F36D50"/>
    <w:rsid w:val="00F4059A"/>
    <w:rsid w:val="00F42487"/>
    <w:rsid w:val="00F431D9"/>
    <w:rsid w:val="00F433AE"/>
    <w:rsid w:val="00F457EA"/>
    <w:rsid w:val="00F50458"/>
    <w:rsid w:val="00F522D1"/>
    <w:rsid w:val="00F546AE"/>
    <w:rsid w:val="00F54B51"/>
    <w:rsid w:val="00F55517"/>
    <w:rsid w:val="00F55B9D"/>
    <w:rsid w:val="00F56E26"/>
    <w:rsid w:val="00F60A28"/>
    <w:rsid w:val="00F62549"/>
    <w:rsid w:val="00F626E8"/>
    <w:rsid w:val="00F62C5F"/>
    <w:rsid w:val="00F64137"/>
    <w:rsid w:val="00F64F17"/>
    <w:rsid w:val="00F70426"/>
    <w:rsid w:val="00F70945"/>
    <w:rsid w:val="00F7263B"/>
    <w:rsid w:val="00F7263C"/>
    <w:rsid w:val="00F7277C"/>
    <w:rsid w:val="00F73A5A"/>
    <w:rsid w:val="00F74DA3"/>
    <w:rsid w:val="00F7572E"/>
    <w:rsid w:val="00F80DEA"/>
    <w:rsid w:val="00F81C3F"/>
    <w:rsid w:val="00F8260D"/>
    <w:rsid w:val="00F82677"/>
    <w:rsid w:val="00F82BF9"/>
    <w:rsid w:val="00F84771"/>
    <w:rsid w:val="00F84FAE"/>
    <w:rsid w:val="00F87032"/>
    <w:rsid w:val="00F92857"/>
    <w:rsid w:val="00FA0EFD"/>
    <w:rsid w:val="00FA3141"/>
    <w:rsid w:val="00FA3DAB"/>
    <w:rsid w:val="00FA6281"/>
    <w:rsid w:val="00FA6C08"/>
    <w:rsid w:val="00FB008C"/>
    <w:rsid w:val="00FB3728"/>
    <w:rsid w:val="00FB6207"/>
    <w:rsid w:val="00FC2FCD"/>
    <w:rsid w:val="00FC3566"/>
    <w:rsid w:val="00FC50B1"/>
    <w:rsid w:val="00FC7A42"/>
    <w:rsid w:val="00FD01B7"/>
    <w:rsid w:val="00FD07EE"/>
    <w:rsid w:val="00FD0B64"/>
    <w:rsid w:val="00FD5297"/>
    <w:rsid w:val="00FD5446"/>
    <w:rsid w:val="00FD58E5"/>
    <w:rsid w:val="00FD5A04"/>
    <w:rsid w:val="00FD6147"/>
    <w:rsid w:val="00FE25D0"/>
    <w:rsid w:val="00FE2F03"/>
    <w:rsid w:val="00FE6E22"/>
    <w:rsid w:val="00FF41F8"/>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f" fillcolor="white">
      <v:fill color="white" on="f"/>
      <v:stroke weight=".5pt"/>
      <v:textbox inset="5.85pt,.7pt,5.85pt,.7pt"/>
    </o:shapedefaults>
    <o:shapelayout v:ext="edit">
      <o:idmap v:ext="edit" data="1"/>
    </o:shapelayout>
  </w:shapeDefaults>
  <w:decimalSymbol w:val="."/>
  <w:listSeparator w:val=","/>
  <w14:docId w14:val="216F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32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753661">
      <w:bodyDiv w:val="1"/>
      <w:marLeft w:val="0"/>
      <w:marRight w:val="0"/>
      <w:marTop w:val="0"/>
      <w:marBottom w:val="0"/>
      <w:divBdr>
        <w:top w:val="none" w:sz="0" w:space="0" w:color="auto"/>
        <w:left w:val="none" w:sz="0" w:space="0" w:color="auto"/>
        <w:bottom w:val="none" w:sz="0" w:space="0" w:color="auto"/>
        <w:right w:val="none" w:sz="0" w:space="0" w:color="auto"/>
      </w:divBdr>
    </w:div>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063067701">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1948463690">
      <w:bodyDiv w:val="1"/>
      <w:marLeft w:val="0"/>
      <w:marRight w:val="0"/>
      <w:marTop w:val="0"/>
      <w:marBottom w:val="0"/>
      <w:divBdr>
        <w:top w:val="none" w:sz="0" w:space="0" w:color="auto"/>
        <w:left w:val="none" w:sz="0" w:space="0" w:color="auto"/>
        <w:bottom w:val="none" w:sz="0" w:space="0" w:color="auto"/>
        <w:right w:val="none" w:sz="0" w:space="0" w:color="auto"/>
      </w:divBdr>
    </w:div>
    <w:div w:id="204447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42</Pages>
  <Words>29620</Words>
  <Characters>6055</Characters>
  <DocSecurity>0</DocSecurity>
  <Lines>50</Lines>
  <Paragraphs>71</Paragraphs>
  <ScaleCrop>false</ScaleCrop>
  <LinksUpToDate>false</LinksUpToDate>
  <CharactersWithSpaces>35604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2025-03-09T23:47:00Z</dcterms:created>
  <dcterms:modified xsi:type="dcterms:W3CDTF">2026-04-28T07:03:00Z</dcterms:modified>
</cp:coreProperties>
</file>