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D22E95" w:rsidRDefault="0088563B" w:rsidP="0088563B">
      <w:pPr>
        <w:jc w:val="left"/>
        <w:rPr>
          <w:rFonts w:asciiTheme="minorEastAsia" w:hAnsiTheme="minorEastAsia"/>
        </w:rPr>
      </w:pPr>
      <w:r w:rsidRPr="00D22E95">
        <w:rPr>
          <w:rFonts w:asciiTheme="minorEastAsia" w:hAnsiTheme="minorEastAsia" w:hint="eastAsia"/>
        </w:rPr>
        <w:t>様式第</w:t>
      </w:r>
      <w:r w:rsidR="00E1409D">
        <w:rPr>
          <w:rFonts w:asciiTheme="minorEastAsia" w:hAnsiTheme="minorEastAsia" w:hint="eastAsia"/>
        </w:rPr>
        <w:t>26</w:t>
      </w:r>
      <w:bookmarkStart w:id="0" w:name="_GoBack"/>
      <w:bookmarkEnd w:id="0"/>
    </w:p>
    <w:p w:rsidR="0088563B" w:rsidRPr="00B33284" w:rsidRDefault="0088563B" w:rsidP="0088563B">
      <w:pPr>
        <w:wordWrap w:val="0"/>
        <w:ind w:leftChars="-116" w:left="-35" w:hangingChars="101" w:hanging="232"/>
        <w:jc w:val="right"/>
        <w:rPr>
          <w:rFonts w:hAnsi="ＭＳ 明朝"/>
        </w:rPr>
      </w:pPr>
      <w:r w:rsidRPr="00B33284">
        <w:rPr>
          <w:rFonts w:hAnsi="ＭＳ 明朝" w:hint="eastAsia"/>
        </w:rPr>
        <w:t xml:space="preserve">　　年　　月　　日　　</w:t>
      </w:r>
    </w:p>
    <w:p w:rsidR="0088563B" w:rsidRPr="00B33284" w:rsidRDefault="0088563B" w:rsidP="0088563B">
      <w:pPr>
        <w:ind w:leftChars="-116" w:left="-35" w:right="924" w:hangingChars="101" w:hanging="232"/>
        <w:rPr>
          <w:rFonts w:hAnsi="ＭＳ 明朝"/>
          <w:kern w:val="0"/>
        </w:rPr>
      </w:pPr>
    </w:p>
    <w:p w:rsidR="0088563B" w:rsidRPr="00B33284" w:rsidRDefault="0088563B" w:rsidP="0088563B">
      <w:pPr>
        <w:ind w:leftChars="-2" w:left="-3" w:right="924" w:hanging="2"/>
        <w:rPr>
          <w:rFonts w:hAnsi="ＭＳ 明朝"/>
        </w:rPr>
      </w:pPr>
      <w:r w:rsidRPr="00B33284">
        <w:rPr>
          <w:rFonts w:hAnsi="ＭＳ 明朝" w:hint="eastAsia"/>
          <w:kern w:val="0"/>
        </w:rPr>
        <w:t>（宛先）</w:t>
      </w:r>
      <w:r w:rsidRPr="0088563B">
        <w:rPr>
          <w:rFonts w:hAnsi="ＭＳ 明朝" w:hint="eastAsia"/>
          <w:spacing w:val="130"/>
          <w:kern w:val="0"/>
          <w:fitText w:val="1617" w:id="1547929610"/>
        </w:rPr>
        <w:t>岡崎市</w:t>
      </w:r>
      <w:r w:rsidRPr="0088563B">
        <w:rPr>
          <w:rFonts w:hAnsi="ＭＳ 明朝" w:hint="eastAsia"/>
          <w:spacing w:val="-1"/>
          <w:kern w:val="0"/>
          <w:fitText w:val="1617" w:id="1547929610"/>
        </w:rPr>
        <w:t>長</w:t>
      </w:r>
      <w:r w:rsidRPr="00B33284">
        <w:rPr>
          <w:rFonts w:hAnsi="ＭＳ 明朝" w:hint="eastAsia"/>
        </w:rPr>
        <w:t xml:space="preserve">　</w:t>
      </w:r>
    </w:p>
    <w:p w:rsidR="0088563B" w:rsidRPr="00B33284" w:rsidRDefault="0088563B" w:rsidP="0088563B">
      <w:pPr>
        <w:ind w:leftChars="-116" w:left="-35" w:right="924" w:hangingChars="101" w:hanging="232"/>
        <w:rPr>
          <w:rFonts w:hAnsi="ＭＳ 明朝"/>
        </w:rPr>
      </w:pPr>
    </w:p>
    <w:p w:rsidR="0088563B" w:rsidRPr="00B33284" w:rsidRDefault="0088563B" w:rsidP="00542748">
      <w:pPr>
        <w:ind w:firstLineChars="1688" w:firstLine="3880"/>
        <w:rPr>
          <w:rFonts w:hAnsi="ＭＳ 明朝"/>
        </w:rPr>
      </w:pPr>
      <w:r w:rsidRPr="00B33284">
        <w:rPr>
          <w:rFonts w:hAnsi="ＭＳ 明朝" w:hint="eastAsia"/>
        </w:rPr>
        <w:t>法人の住所</w:t>
      </w:r>
    </w:p>
    <w:p w:rsidR="0088563B" w:rsidRPr="00B33284" w:rsidRDefault="0088563B" w:rsidP="00542748">
      <w:pPr>
        <w:ind w:right="222" w:firstLineChars="1688" w:firstLine="3880"/>
        <w:rPr>
          <w:rFonts w:hAnsi="ＭＳ 明朝"/>
        </w:rPr>
      </w:pPr>
      <w:r w:rsidRPr="00B33284">
        <w:rPr>
          <w:rFonts w:hAnsi="ＭＳ 明朝" w:hint="eastAsia"/>
        </w:rPr>
        <w:t>法人の名称</w:t>
      </w:r>
    </w:p>
    <w:p w:rsidR="0088563B" w:rsidRPr="00B33284" w:rsidRDefault="00311AC3" w:rsidP="00311AC3">
      <w:pPr>
        <w:tabs>
          <w:tab w:val="left" w:pos="8568"/>
        </w:tabs>
        <w:ind w:right="1142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 xml:space="preserve">　　　　</w:t>
      </w:r>
      <w:r w:rsidR="0088563B" w:rsidRPr="008A501F">
        <w:rPr>
          <w:rFonts w:hAnsi="ＭＳ 明朝" w:hint="eastAsia"/>
          <w:kern w:val="0"/>
        </w:rPr>
        <w:t>理事長の</w:t>
      </w:r>
      <w:r w:rsidR="0088563B" w:rsidRPr="00B33284">
        <w:rPr>
          <w:rFonts w:hAnsi="ＭＳ 明朝" w:hint="eastAsia"/>
          <w:kern w:val="0"/>
        </w:rPr>
        <w:t xml:space="preserve">氏名　　　　</w:t>
      </w:r>
      <w:r w:rsidR="00542748">
        <w:rPr>
          <w:rFonts w:hAnsi="ＭＳ 明朝" w:hint="eastAsia"/>
          <w:kern w:val="0"/>
        </w:rPr>
        <w:t xml:space="preserve">　　</w:t>
      </w:r>
      <w:r w:rsidR="0088563B" w:rsidRPr="00B33284">
        <w:rPr>
          <w:rFonts w:hAnsi="ＭＳ 明朝" w:hint="eastAsia"/>
        </w:rPr>
        <w:t xml:space="preserve">　　　</w:t>
      </w:r>
      <w:r w:rsidR="00542748">
        <w:rPr>
          <w:rFonts w:hAnsi="ＭＳ 明朝" w:hint="eastAsia"/>
        </w:rPr>
        <w:t xml:space="preserve">　</w:t>
      </w:r>
      <w:r w:rsidR="0088563B" w:rsidRPr="00B33284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</w:t>
      </w:r>
    </w:p>
    <w:p w:rsidR="0088563B" w:rsidRPr="00B33284" w:rsidRDefault="0088563B" w:rsidP="0088563B">
      <w:pPr>
        <w:ind w:right="222"/>
        <w:rPr>
          <w:rFonts w:hAnsi="ＭＳ 明朝"/>
        </w:rPr>
      </w:pPr>
    </w:p>
    <w:p w:rsidR="0088563B" w:rsidRPr="008A501F" w:rsidRDefault="0088563B" w:rsidP="00542748">
      <w:pPr>
        <w:jc w:val="center"/>
        <w:rPr>
          <w:rFonts w:hAnsi="ＭＳ 明朝"/>
        </w:rPr>
      </w:pPr>
      <w:r w:rsidRPr="008A501F">
        <w:rPr>
          <w:rFonts w:hAnsi="ＭＳ 明朝" w:hint="eastAsia"/>
        </w:rPr>
        <w:t>登録免許税の非課税措置に係る証明申請書</w:t>
      </w:r>
    </w:p>
    <w:p w:rsidR="0088563B" w:rsidRPr="00B33284" w:rsidRDefault="0088563B" w:rsidP="0088563B">
      <w:pPr>
        <w:ind w:right="222"/>
        <w:rPr>
          <w:rFonts w:hAnsi="ＭＳ 明朝"/>
        </w:rPr>
      </w:pPr>
    </w:p>
    <w:p w:rsidR="0088563B" w:rsidRPr="00B33284" w:rsidRDefault="0088563B" w:rsidP="0088563B">
      <w:pPr>
        <w:ind w:right="222" w:firstLineChars="100" w:firstLine="230"/>
        <w:rPr>
          <w:rFonts w:hAnsi="ＭＳ 明朝"/>
        </w:rPr>
      </w:pPr>
      <w:r w:rsidRPr="00B33284">
        <w:rPr>
          <w:rFonts w:hAnsi="ＭＳ 明朝" w:hint="eastAsia"/>
        </w:rPr>
        <w:t>登録免許税法第４条第２項の規定による登録免許税の非課税措置を受けるため、下記の不動産に係る登記が同法別表第</w:t>
      </w:r>
      <w:r w:rsidRPr="00D22E95">
        <w:rPr>
          <w:rFonts w:asciiTheme="minorEastAsia" w:hAnsiTheme="minorEastAsia" w:hint="eastAsia"/>
        </w:rPr>
        <w:t>3の10の項の第3欄の第1号に該当することについて、同法施行規則第3条第1号の規定により証明くださるよう申請します</w:t>
      </w:r>
      <w:r w:rsidRPr="00B33284">
        <w:rPr>
          <w:rFonts w:hAnsi="ＭＳ 明朝" w:hint="eastAsia"/>
        </w:rPr>
        <w:t>。</w:t>
      </w:r>
    </w:p>
    <w:p w:rsidR="0088563B" w:rsidRPr="00B33284" w:rsidRDefault="0088563B" w:rsidP="0088563B">
      <w:pPr>
        <w:spacing w:beforeLines="50" w:before="198" w:afterLines="50" w:after="198"/>
        <w:jc w:val="center"/>
        <w:rPr>
          <w:rFonts w:hAnsi="ＭＳ 明朝"/>
        </w:rPr>
      </w:pPr>
      <w:r w:rsidRPr="00B33284">
        <w:rPr>
          <w:rFonts w:ascii="Century" w:hint="eastAsia"/>
        </w:rPr>
        <w:t>記</w:t>
      </w:r>
    </w:p>
    <w:tbl>
      <w:tblPr>
        <w:tblpPr w:leftFromText="142" w:rightFromText="142" w:vertAnchor="text" w:horzAnchor="margin" w:tblpX="115" w:tblpY="180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1560"/>
        <w:gridCol w:w="1842"/>
        <w:gridCol w:w="2268"/>
        <w:gridCol w:w="1560"/>
      </w:tblGrid>
      <w:tr w:rsidR="0088563B" w:rsidRPr="00B33284" w:rsidTr="00CF4E5D">
        <w:trPr>
          <w:trHeight w:val="712"/>
        </w:trPr>
        <w:tc>
          <w:tcPr>
            <w:tcW w:w="666" w:type="dxa"/>
            <w:vMerge w:val="restart"/>
            <w:textDirection w:val="tbRlV"/>
            <w:vAlign w:val="center"/>
          </w:tcPr>
          <w:p w:rsidR="0088563B" w:rsidRPr="00B33284" w:rsidRDefault="0088563B" w:rsidP="00CF4E5D">
            <w:pPr>
              <w:ind w:left="113" w:right="924"/>
              <w:jc w:val="center"/>
              <w:rPr>
                <w:rFonts w:hAnsi="ＭＳ 明朝"/>
              </w:rPr>
            </w:pPr>
            <w:r w:rsidRPr="00E1409D">
              <w:rPr>
                <w:rFonts w:hAnsi="ＭＳ 明朝" w:hint="eastAsia"/>
                <w:spacing w:val="30"/>
                <w:kern w:val="0"/>
                <w:fitText w:val="3465" w:id="1547929611"/>
              </w:rPr>
              <w:t>証明を受けようとする不動</w:t>
            </w:r>
            <w:r w:rsidRPr="00E1409D">
              <w:rPr>
                <w:rFonts w:hAnsi="ＭＳ 明朝" w:hint="eastAsia"/>
                <w:spacing w:val="7"/>
                <w:kern w:val="0"/>
                <w:fitText w:val="3465" w:id="1547929611"/>
              </w:rPr>
              <w:t>産</w:t>
            </w:r>
          </w:p>
        </w:tc>
        <w:tc>
          <w:tcPr>
            <w:tcW w:w="1701" w:type="dxa"/>
            <w:vAlign w:val="center"/>
          </w:tcPr>
          <w:p w:rsidR="0088563B" w:rsidRPr="00B33284" w:rsidRDefault="0088563B" w:rsidP="00CF4E5D">
            <w:pPr>
              <w:ind w:right="-210" w:firstLineChars="150" w:firstLine="345"/>
              <w:jc w:val="left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所　在</w:t>
            </w:r>
          </w:p>
        </w:tc>
        <w:tc>
          <w:tcPr>
            <w:tcW w:w="1560" w:type="dxa"/>
            <w:vAlign w:val="center"/>
          </w:tcPr>
          <w:p w:rsidR="0088563B" w:rsidRPr="00B33284" w:rsidRDefault="0088563B" w:rsidP="00CF4E5D">
            <w:pPr>
              <w:ind w:right="-210" w:firstLineChars="50" w:firstLine="115"/>
              <w:jc w:val="left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地番又は</w:t>
            </w:r>
          </w:p>
          <w:p w:rsidR="0088563B" w:rsidRPr="00B33284" w:rsidRDefault="0088563B" w:rsidP="00CF4E5D">
            <w:pPr>
              <w:ind w:right="-210" w:firstLineChars="50" w:firstLine="115"/>
              <w:jc w:val="left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家屋番号</w:t>
            </w:r>
          </w:p>
        </w:tc>
        <w:tc>
          <w:tcPr>
            <w:tcW w:w="1842" w:type="dxa"/>
            <w:vAlign w:val="center"/>
          </w:tcPr>
          <w:p w:rsidR="0088563B" w:rsidRPr="00B33284" w:rsidRDefault="0088563B" w:rsidP="00CF4E5D">
            <w:pPr>
              <w:ind w:right="-210"/>
              <w:jc w:val="left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地目又は建物</w:t>
            </w:r>
          </w:p>
          <w:p w:rsidR="0088563B" w:rsidRPr="00B33284" w:rsidRDefault="0088563B" w:rsidP="00CF4E5D">
            <w:pPr>
              <w:ind w:right="-210"/>
              <w:jc w:val="left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の種類・構造</w:t>
            </w:r>
          </w:p>
        </w:tc>
        <w:tc>
          <w:tcPr>
            <w:tcW w:w="2268" w:type="dxa"/>
            <w:vAlign w:val="center"/>
          </w:tcPr>
          <w:p w:rsidR="0088563B" w:rsidRPr="00B33284" w:rsidRDefault="0088563B" w:rsidP="00CF4E5D">
            <w:pPr>
              <w:ind w:right="180"/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地籍又は床面積</w:t>
            </w:r>
          </w:p>
        </w:tc>
        <w:tc>
          <w:tcPr>
            <w:tcW w:w="1560" w:type="dxa"/>
            <w:vAlign w:val="center"/>
          </w:tcPr>
          <w:p w:rsidR="0088563B" w:rsidRPr="00B33284" w:rsidRDefault="0088563B" w:rsidP="00CF4E5D">
            <w:pPr>
              <w:ind w:right="-210"/>
              <w:jc w:val="left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具体的用途</w:t>
            </w:r>
          </w:p>
        </w:tc>
      </w:tr>
      <w:tr w:rsidR="0088563B" w:rsidRPr="00B33284" w:rsidTr="00CF4E5D">
        <w:trPr>
          <w:trHeight w:val="3046"/>
        </w:trPr>
        <w:tc>
          <w:tcPr>
            <w:tcW w:w="666" w:type="dxa"/>
            <w:vMerge/>
            <w:textDirection w:val="tbRlV"/>
          </w:tcPr>
          <w:p w:rsidR="0088563B" w:rsidRPr="00B33284" w:rsidRDefault="0088563B" w:rsidP="00CF4E5D">
            <w:pPr>
              <w:ind w:left="113" w:right="924"/>
              <w:rPr>
                <w:rFonts w:hAnsi="ＭＳ 明朝"/>
              </w:rPr>
            </w:pPr>
          </w:p>
        </w:tc>
        <w:tc>
          <w:tcPr>
            <w:tcW w:w="1701" w:type="dxa"/>
          </w:tcPr>
          <w:p w:rsidR="0088563B" w:rsidRPr="00B33284" w:rsidRDefault="0088563B" w:rsidP="00CF4E5D">
            <w:pPr>
              <w:ind w:right="924"/>
              <w:rPr>
                <w:rFonts w:hAnsi="ＭＳ 明朝"/>
              </w:rPr>
            </w:pPr>
          </w:p>
        </w:tc>
        <w:tc>
          <w:tcPr>
            <w:tcW w:w="1560" w:type="dxa"/>
          </w:tcPr>
          <w:p w:rsidR="0088563B" w:rsidRPr="00B33284" w:rsidRDefault="0088563B" w:rsidP="00CF4E5D">
            <w:pPr>
              <w:ind w:right="924"/>
              <w:rPr>
                <w:rFonts w:hAnsi="ＭＳ 明朝"/>
              </w:rPr>
            </w:pPr>
          </w:p>
        </w:tc>
        <w:tc>
          <w:tcPr>
            <w:tcW w:w="1842" w:type="dxa"/>
          </w:tcPr>
          <w:p w:rsidR="0088563B" w:rsidRPr="00B33284" w:rsidRDefault="0088563B" w:rsidP="00CF4E5D">
            <w:pPr>
              <w:ind w:right="924"/>
              <w:rPr>
                <w:rFonts w:hAnsi="ＭＳ 明朝"/>
              </w:rPr>
            </w:pPr>
          </w:p>
        </w:tc>
        <w:tc>
          <w:tcPr>
            <w:tcW w:w="2268" w:type="dxa"/>
          </w:tcPr>
          <w:p w:rsidR="0088563B" w:rsidRPr="00B33284" w:rsidRDefault="0088563B" w:rsidP="00CF4E5D">
            <w:pPr>
              <w:ind w:right="924"/>
              <w:rPr>
                <w:rFonts w:hAnsi="ＭＳ 明朝"/>
              </w:rPr>
            </w:pPr>
          </w:p>
        </w:tc>
        <w:tc>
          <w:tcPr>
            <w:tcW w:w="1560" w:type="dxa"/>
          </w:tcPr>
          <w:p w:rsidR="0088563B" w:rsidRPr="00B33284" w:rsidRDefault="0088563B" w:rsidP="00CF4E5D">
            <w:pPr>
              <w:ind w:right="-99"/>
              <w:rPr>
                <w:rFonts w:hAnsi="ＭＳ 明朝"/>
              </w:rPr>
            </w:pPr>
          </w:p>
        </w:tc>
      </w:tr>
    </w:tbl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ind w:firstLineChars="100" w:firstLine="230"/>
        <w:rPr>
          <w:rFonts w:hAnsi="ＭＳ 明朝"/>
        </w:rPr>
      </w:pPr>
      <w:r w:rsidRPr="00B33284">
        <w:rPr>
          <w:rFonts w:hAnsi="ＭＳ 明朝" w:hint="eastAsia"/>
        </w:rPr>
        <w:t>上記不動産に係る登記は、登録免許税</w:t>
      </w:r>
      <w:r w:rsidRPr="00D22E95">
        <w:rPr>
          <w:rFonts w:asciiTheme="minorEastAsia" w:hAnsiTheme="minorEastAsia" w:hint="eastAsia"/>
        </w:rPr>
        <w:t>法別表第3の10の項の第3欄の第1号に</w:t>
      </w:r>
      <w:r w:rsidRPr="00B33284">
        <w:rPr>
          <w:rFonts w:hAnsi="ＭＳ 明朝" w:hint="eastAsia"/>
        </w:rPr>
        <w:t>該当することを証明します。</w:t>
      </w: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88563B" w:rsidP="0088563B">
      <w:pPr>
        <w:ind w:firstLineChars="200" w:firstLine="460"/>
        <w:rPr>
          <w:rFonts w:hAnsi="ＭＳ 明朝"/>
        </w:rPr>
      </w:pPr>
      <w:r w:rsidRPr="00B33284">
        <w:rPr>
          <w:rFonts w:hAnsi="ＭＳ 明朝" w:hint="eastAsia"/>
        </w:rPr>
        <w:t xml:space="preserve">　　年　　月　　日</w:t>
      </w:r>
    </w:p>
    <w:p w:rsidR="0088563B" w:rsidRPr="00B33284" w:rsidRDefault="0088563B" w:rsidP="0088563B">
      <w:pPr>
        <w:rPr>
          <w:rFonts w:hAnsi="ＭＳ 明朝"/>
        </w:rPr>
      </w:pPr>
    </w:p>
    <w:p w:rsidR="0088563B" w:rsidRPr="00B33284" w:rsidRDefault="00485C1B" w:rsidP="0088563B">
      <w:pPr>
        <w:ind w:firstLineChars="2300" w:firstLine="5286"/>
        <w:rPr>
          <w:rFonts w:hAnsi="ＭＳ 明朝"/>
          <w:kern w:val="0"/>
        </w:rPr>
      </w:pPr>
      <w:r>
        <w:rPr>
          <w:rFonts w:hAnsi="ＭＳ 明朝" w:hint="eastAsia"/>
        </w:rPr>
        <w:t>岡崎市長　○　○　○　○</w:t>
      </w:r>
    </w:p>
    <w:p w:rsidR="0088563B" w:rsidRPr="00B33284" w:rsidRDefault="0088563B" w:rsidP="0088563B">
      <w:pPr>
        <w:rPr>
          <w:rFonts w:hAnsi="ＭＳ 明朝"/>
          <w:kern w:val="0"/>
        </w:rPr>
      </w:pPr>
      <w:r w:rsidRPr="00B33284">
        <w:rPr>
          <w:rFonts w:hAnsi="ＭＳ 明朝"/>
          <w:kern w:val="0"/>
        </w:rPr>
        <w:br w:type="page"/>
      </w:r>
      <w:r w:rsidRPr="00B33284">
        <w:rPr>
          <w:rFonts w:hAnsi="ＭＳ 明朝" w:hint="eastAsia"/>
          <w:kern w:val="0"/>
        </w:rPr>
        <w:lastRenderedPageBreak/>
        <w:t>（備　考）</w:t>
      </w:r>
    </w:p>
    <w:p w:rsidR="0088563B" w:rsidRPr="00B33284" w:rsidRDefault="0088563B" w:rsidP="0088563B">
      <w:pPr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>１　市への提出部数は、２部（添付書類は１部）</w:t>
      </w:r>
    </w:p>
    <w:p w:rsidR="0088563B" w:rsidRPr="00B33284" w:rsidRDefault="004E5EFD" w:rsidP="0088563B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　用紙の大きさは、日本産業</w:t>
      </w:r>
      <w:r w:rsidR="0088563B" w:rsidRPr="00B33284">
        <w:rPr>
          <w:rFonts w:hAnsi="ＭＳ 明朝" w:hint="eastAsia"/>
          <w:kern w:val="0"/>
        </w:rPr>
        <w:t>規格Ａ列４</w:t>
      </w:r>
      <w:r w:rsidR="0088563B" w:rsidRPr="008A501F">
        <w:rPr>
          <w:rFonts w:hAnsi="ＭＳ 明朝" w:hint="eastAsia"/>
          <w:kern w:val="0"/>
        </w:rPr>
        <w:t>番</w:t>
      </w:r>
      <w:r w:rsidR="0088563B" w:rsidRPr="00B33284">
        <w:rPr>
          <w:rFonts w:hAnsi="ＭＳ 明朝" w:hint="eastAsia"/>
          <w:kern w:val="0"/>
        </w:rPr>
        <w:t>とする。</w:t>
      </w:r>
    </w:p>
    <w:p w:rsidR="0088563B" w:rsidRPr="00B33284" w:rsidRDefault="0088563B" w:rsidP="0088563B">
      <w:pPr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>３　添付書類</w:t>
      </w:r>
    </w:p>
    <w:p w:rsidR="0088563B" w:rsidRPr="00B33284" w:rsidRDefault="0088563B" w:rsidP="0088563B">
      <w:pPr>
        <w:ind w:leftChars="100" w:left="460" w:hangingChars="100" w:hanging="230"/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>⑴　登記簿謄本（建物の所有権保存登記の場合は、当該建物の表示登記簿謄本を添付すること。）</w:t>
      </w:r>
    </w:p>
    <w:p w:rsidR="0088563B" w:rsidRPr="00B33284" w:rsidRDefault="0088563B" w:rsidP="0088563B">
      <w:pPr>
        <w:ind w:firstLineChars="100" w:firstLine="230"/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>⑵　その他必要に応じて、次の書類の提出を求めることがあること。</w:t>
      </w:r>
    </w:p>
    <w:p w:rsidR="0088563B" w:rsidRPr="00B33284" w:rsidRDefault="0088563B" w:rsidP="0088563B">
      <w:pPr>
        <w:ind w:leftChars="98" w:left="455" w:hangingChars="100" w:hanging="230"/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 xml:space="preserve">　ア　図面（配置図、平面図、立面図）</w:t>
      </w:r>
    </w:p>
    <w:p w:rsidR="0088563B" w:rsidRPr="00B33284" w:rsidRDefault="0088563B" w:rsidP="0088563B">
      <w:pPr>
        <w:ind w:leftChars="98" w:left="455" w:hangingChars="100" w:hanging="230"/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 xml:space="preserve">　イ　契約書等</w:t>
      </w:r>
    </w:p>
    <w:p w:rsidR="0088563B" w:rsidRPr="00B33284" w:rsidRDefault="0088563B" w:rsidP="0088563B">
      <w:pPr>
        <w:ind w:leftChars="-1" w:left="198" w:hangingChars="87" w:hanging="200"/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>４　登録免許税の非課税の証明を受け得る対象者、対象物件等は、次のとおりであること。</w:t>
      </w:r>
    </w:p>
    <w:p w:rsidR="0088563B" w:rsidRPr="00B33284" w:rsidRDefault="0088563B" w:rsidP="0088563B">
      <w:pPr>
        <w:ind w:leftChars="99" w:left="228" w:firstLineChars="100" w:firstLine="230"/>
        <w:rPr>
          <w:rFonts w:hAnsi="ＭＳ 明朝"/>
          <w:kern w:val="0"/>
        </w:rPr>
      </w:pPr>
      <w:r w:rsidRPr="00B33284">
        <w:rPr>
          <w:rFonts w:hAnsi="ＭＳ 明朝" w:hint="eastAsia"/>
          <w:kern w:val="0"/>
        </w:rPr>
        <w:t>（登録免許税法第</w:t>
      </w:r>
      <w:r w:rsidRPr="00B33284">
        <w:rPr>
          <w:rFonts w:hAnsi="ＭＳ 明朝" w:hint="eastAsia"/>
          <w:kern w:val="0"/>
        </w:rPr>
        <w:t>4</w:t>
      </w:r>
      <w:r w:rsidRPr="00B33284">
        <w:rPr>
          <w:rFonts w:hAnsi="ＭＳ 明朝" w:hint="eastAsia"/>
          <w:kern w:val="0"/>
        </w:rPr>
        <w:t>条別表第</w:t>
      </w:r>
      <w:r w:rsidRPr="00A218E1">
        <w:rPr>
          <w:rFonts w:hAnsi="ＭＳ 明朝" w:hint="eastAsia"/>
          <w:kern w:val="0"/>
        </w:rPr>
        <w:t>３</w:t>
      </w:r>
      <w:r w:rsidRPr="00B33284">
        <w:rPr>
          <w:rFonts w:hAnsi="ＭＳ 明朝" w:hint="eastAsia"/>
          <w:kern w:val="0"/>
        </w:rPr>
        <w:t>に掲げられている。）</w:t>
      </w:r>
    </w:p>
    <w:tbl>
      <w:tblPr>
        <w:tblW w:w="8694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2855"/>
        <w:gridCol w:w="3827"/>
      </w:tblGrid>
      <w:tr w:rsidR="0088563B" w:rsidRPr="00B33284" w:rsidTr="00CF4E5D">
        <w:trPr>
          <w:trHeight w:val="360"/>
        </w:trPr>
        <w:tc>
          <w:tcPr>
            <w:tcW w:w="2012" w:type="dxa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対象者</w:t>
            </w:r>
          </w:p>
        </w:tc>
        <w:tc>
          <w:tcPr>
            <w:tcW w:w="2855" w:type="dxa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対象物件</w:t>
            </w:r>
          </w:p>
        </w:tc>
        <w:tc>
          <w:tcPr>
            <w:tcW w:w="3827" w:type="dxa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対象権利</w:t>
            </w:r>
          </w:p>
        </w:tc>
      </w:tr>
      <w:tr w:rsidR="0088563B" w:rsidRPr="00B33284" w:rsidTr="00CF4E5D">
        <w:trPr>
          <w:trHeight w:val="701"/>
        </w:trPr>
        <w:tc>
          <w:tcPr>
            <w:tcW w:w="2012" w:type="dxa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社会福祉法人</w:t>
            </w:r>
          </w:p>
        </w:tc>
        <w:tc>
          <w:tcPr>
            <w:tcW w:w="2855" w:type="dxa"/>
            <w:vAlign w:val="center"/>
          </w:tcPr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社会福祉事業の用に</w:t>
            </w:r>
          </w:p>
          <w:p w:rsidR="0088563B" w:rsidRPr="00B33284" w:rsidRDefault="0088563B" w:rsidP="00CF4E5D">
            <w:pPr>
              <w:jc w:val="center"/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供する建物及び土地</w:t>
            </w:r>
          </w:p>
        </w:tc>
        <w:tc>
          <w:tcPr>
            <w:tcW w:w="3827" w:type="dxa"/>
            <w:vAlign w:val="center"/>
          </w:tcPr>
          <w:p w:rsidR="0088563B" w:rsidRPr="00B33284" w:rsidRDefault="0088563B" w:rsidP="00CF4E5D">
            <w:pPr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・建物の所有権の取得登記</w:t>
            </w:r>
          </w:p>
          <w:p w:rsidR="0088563B" w:rsidRPr="00B33284" w:rsidRDefault="0088563B" w:rsidP="00CF4E5D">
            <w:pPr>
              <w:rPr>
                <w:rFonts w:hAnsi="ＭＳ 明朝"/>
              </w:rPr>
            </w:pPr>
            <w:r w:rsidRPr="00B33284">
              <w:rPr>
                <w:rFonts w:hAnsi="ＭＳ 明朝" w:hint="eastAsia"/>
              </w:rPr>
              <w:t>・土地の権利の取得登記</w:t>
            </w:r>
          </w:p>
        </w:tc>
      </w:tr>
    </w:tbl>
    <w:p w:rsidR="0088563B" w:rsidRPr="00B33284" w:rsidRDefault="0088563B" w:rsidP="0088563B">
      <w:pPr>
        <w:rPr>
          <w:rFonts w:hAnsi="ＭＳ 明朝"/>
        </w:rPr>
      </w:pPr>
      <w:r w:rsidRPr="00B33284">
        <w:rPr>
          <w:rFonts w:hAnsi="ＭＳ 明朝" w:hint="eastAsia"/>
        </w:rPr>
        <w:t>（注）１　「所有権」には、貸借権も含まれる。</w:t>
      </w:r>
    </w:p>
    <w:p w:rsidR="0088563B" w:rsidRPr="00B33284" w:rsidRDefault="0088563B" w:rsidP="0088563B">
      <w:pPr>
        <w:ind w:leftChars="99" w:left="228" w:firstLineChars="100" w:firstLine="230"/>
        <w:rPr>
          <w:rFonts w:hAnsi="ＭＳ 明朝"/>
        </w:rPr>
      </w:pPr>
      <w:r w:rsidRPr="00B33284">
        <w:rPr>
          <w:rFonts w:hAnsi="ＭＳ 明朝" w:hint="eastAsia"/>
        </w:rPr>
        <w:t xml:space="preserve">　２　「取得登記」とは、権利の保存、設定、転貸又は移転の登記をいう。</w:t>
      </w:r>
    </w:p>
    <w:p w:rsidR="0088563B" w:rsidRPr="00B33284" w:rsidRDefault="0088563B" w:rsidP="0088563B">
      <w:pPr>
        <w:ind w:leftChars="99" w:left="228" w:firstLineChars="100" w:firstLine="230"/>
        <w:rPr>
          <w:rFonts w:hAnsi="ＭＳ 明朝"/>
        </w:rPr>
      </w:pPr>
      <w:r w:rsidRPr="00B33284">
        <w:rPr>
          <w:rFonts w:hAnsi="ＭＳ 明朝" w:hint="eastAsia"/>
        </w:rPr>
        <w:t xml:space="preserve">　３　「土地の権利」とは、土地の所有権及び土地の上に存する権利をいう。</w:t>
      </w:r>
    </w:p>
    <w:p w:rsidR="0088563B" w:rsidRPr="00B33284" w:rsidRDefault="0088563B" w:rsidP="0088563B"/>
    <w:p w:rsidR="0088563B" w:rsidRPr="00B33284" w:rsidRDefault="0088563B" w:rsidP="0088563B">
      <w:pPr>
        <w:jc w:val="left"/>
      </w:pPr>
    </w:p>
    <w:p w:rsidR="0088563B" w:rsidRPr="00B17B49" w:rsidRDefault="0088563B" w:rsidP="000300BE">
      <w:pPr>
        <w:rPr>
          <w:rFonts w:hAnsi="ＭＳ 明朝"/>
        </w:rPr>
      </w:pPr>
    </w:p>
    <w:sectPr w:rsidR="0088563B" w:rsidRPr="00B17B49" w:rsidSect="000300BE">
      <w:pgSz w:w="11906" w:h="16838" w:code="9"/>
      <w:pgMar w:top="1134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0300BE"/>
    <w:rsid w:val="00156488"/>
    <w:rsid w:val="001A367B"/>
    <w:rsid w:val="001E15A5"/>
    <w:rsid w:val="00236894"/>
    <w:rsid w:val="00311AC3"/>
    <w:rsid w:val="00316B82"/>
    <w:rsid w:val="00354BC9"/>
    <w:rsid w:val="00393EFB"/>
    <w:rsid w:val="0039748F"/>
    <w:rsid w:val="003E37E7"/>
    <w:rsid w:val="00446DB9"/>
    <w:rsid w:val="0047535A"/>
    <w:rsid w:val="00485C1B"/>
    <w:rsid w:val="004C098B"/>
    <w:rsid w:val="004E5EFD"/>
    <w:rsid w:val="00542748"/>
    <w:rsid w:val="00552410"/>
    <w:rsid w:val="005D2F98"/>
    <w:rsid w:val="00633A5F"/>
    <w:rsid w:val="00647993"/>
    <w:rsid w:val="006B14F9"/>
    <w:rsid w:val="006E12E6"/>
    <w:rsid w:val="006E7E8B"/>
    <w:rsid w:val="00700C6E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9D3DD3"/>
    <w:rsid w:val="00A218E1"/>
    <w:rsid w:val="00A815CA"/>
    <w:rsid w:val="00A8618C"/>
    <w:rsid w:val="00AA1B19"/>
    <w:rsid w:val="00AB744C"/>
    <w:rsid w:val="00B17B49"/>
    <w:rsid w:val="00B73B83"/>
    <w:rsid w:val="00B913CF"/>
    <w:rsid w:val="00BD0F33"/>
    <w:rsid w:val="00C423B7"/>
    <w:rsid w:val="00CF4E5D"/>
    <w:rsid w:val="00D121B7"/>
    <w:rsid w:val="00D22E95"/>
    <w:rsid w:val="00D56D98"/>
    <w:rsid w:val="00D67BE6"/>
    <w:rsid w:val="00E1409D"/>
    <w:rsid w:val="00E16F37"/>
    <w:rsid w:val="00EA0A48"/>
    <w:rsid w:val="00ED4BB0"/>
    <w:rsid w:val="00EE3CF8"/>
    <w:rsid w:val="00F0232A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111</Words>
  <Characters>633</Characters>
  <DocSecurity>0</DocSecurity>
  <Lines>5</Lines>
  <Paragraphs>1</Paragraphs>
  <ScaleCrop>false</ScaleCrop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2018-01-09T06:29:00Z</dcterms:created>
  <dcterms:modified xsi:type="dcterms:W3CDTF">2022-12-02T07:40:00Z</dcterms:modified>
</cp:coreProperties>
</file>