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D0" w:rsidRPr="005E627A" w:rsidRDefault="00853EAA" w:rsidP="000B303F">
      <w:pPr>
        <w:spacing w:line="420" w:lineRule="exact"/>
        <w:jc w:val="right"/>
        <w:rPr>
          <w:rFonts w:ascii="ＭＳ 明朝" w:eastAsia="ＭＳ 明朝" w:hAnsi="ＭＳ 明朝"/>
          <w:sz w:val="24"/>
          <w:szCs w:val="24"/>
        </w:rPr>
      </w:pPr>
      <w:r w:rsidRPr="00ED7D4C">
        <w:rPr>
          <w:rFonts w:ascii="ＭＳ 明朝" w:eastAsia="ＭＳ 明朝" w:hAnsi="ＭＳ 明朝" w:hint="eastAsia"/>
          <w:kern w:val="0"/>
          <w:sz w:val="24"/>
          <w:szCs w:val="24"/>
          <w:fitText w:val="2160" w:id="-1801785344"/>
        </w:rPr>
        <w:t>３高福第</w:t>
      </w:r>
      <w:r w:rsidR="00ED7D4C" w:rsidRPr="00ED7D4C">
        <w:rPr>
          <w:rFonts w:ascii="ＭＳ 明朝" w:eastAsia="ＭＳ 明朝" w:hAnsi="ＭＳ 明朝" w:hint="eastAsia"/>
          <w:kern w:val="0"/>
          <w:sz w:val="24"/>
          <w:szCs w:val="24"/>
          <w:fitText w:val="2160" w:id="-1801785344"/>
        </w:rPr>
        <w:t>１２３５</w:t>
      </w:r>
      <w:r w:rsidR="009F0B92" w:rsidRPr="00ED7D4C">
        <w:rPr>
          <w:rFonts w:ascii="ＭＳ 明朝" w:eastAsia="ＭＳ 明朝" w:hAnsi="ＭＳ 明朝" w:hint="eastAsia"/>
          <w:kern w:val="0"/>
          <w:sz w:val="24"/>
          <w:szCs w:val="24"/>
          <w:fitText w:val="2160" w:id="-1801785344"/>
        </w:rPr>
        <w:t>号</w:t>
      </w:r>
    </w:p>
    <w:p w:rsidR="001415AF" w:rsidRPr="005E627A" w:rsidRDefault="0053263D" w:rsidP="000B303F">
      <w:pPr>
        <w:spacing w:line="420" w:lineRule="exact"/>
        <w:jc w:val="right"/>
        <w:rPr>
          <w:rFonts w:ascii="ＭＳ 明朝" w:eastAsia="ＭＳ 明朝" w:hAnsi="ＭＳ 明朝"/>
          <w:sz w:val="24"/>
          <w:szCs w:val="24"/>
        </w:rPr>
      </w:pPr>
      <w:r w:rsidRPr="0024238F">
        <w:rPr>
          <w:rFonts w:ascii="ＭＳ 明朝" w:eastAsia="ＭＳ 明朝" w:hAnsi="ＭＳ 明朝" w:hint="eastAsia"/>
          <w:spacing w:val="15"/>
          <w:kern w:val="0"/>
          <w:sz w:val="24"/>
          <w:szCs w:val="24"/>
          <w:fitText w:val="2160" w:id="-1777585408"/>
        </w:rPr>
        <w:t>令和３年</w:t>
      </w:r>
      <w:r w:rsidR="00ED7D4C" w:rsidRPr="0024238F">
        <w:rPr>
          <w:rFonts w:ascii="ＭＳ 明朝" w:eastAsia="ＭＳ 明朝" w:hAnsi="ＭＳ 明朝" w:hint="eastAsia"/>
          <w:spacing w:val="15"/>
          <w:kern w:val="0"/>
          <w:sz w:val="24"/>
          <w:szCs w:val="24"/>
          <w:fitText w:val="2160" w:id="-1777585408"/>
        </w:rPr>
        <w:t>６月１</w:t>
      </w:r>
      <w:r w:rsidR="001415AF" w:rsidRPr="0024238F">
        <w:rPr>
          <w:rFonts w:ascii="ＭＳ 明朝" w:eastAsia="ＭＳ 明朝" w:hAnsi="ＭＳ 明朝" w:hint="eastAsia"/>
          <w:spacing w:val="15"/>
          <w:kern w:val="0"/>
          <w:sz w:val="24"/>
          <w:szCs w:val="24"/>
          <w:fitText w:val="2160" w:id="-1777585408"/>
        </w:rPr>
        <w:t>日</w:t>
      </w:r>
    </w:p>
    <w:p w:rsidR="001415AF" w:rsidRPr="005E627A" w:rsidRDefault="001415AF" w:rsidP="000B303F">
      <w:pPr>
        <w:spacing w:line="420" w:lineRule="exact"/>
        <w:rPr>
          <w:rFonts w:ascii="ＭＳ 明朝" w:eastAsia="ＭＳ 明朝" w:hAnsi="ＭＳ 明朝"/>
          <w:sz w:val="24"/>
          <w:szCs w:val="24"/>
        </w:rPr>
      </w:pPr>
    </w:p>
    <w:p w:rsidR="001415AF" w:rsidRPr="005E627A" w:rsidRDefault="001415AF" w:rsidP="000B303F">
      <w:pPr>
        <w:spacing w:line="420" w:lineRule="exact"/>
        <w:rPr>
          <w:rFonts w:ascii="ＭＳ 明朝" w:eastAsia="ＭＳ 明朝" w:hAnsi="ＭＳ 明朝"/>
          <w:sz w:val="24"/>
          <w:szCs w:val="24"/>
        </w:rPr>
      </w:pPr>
      <w:r w:rsidRPr="005E627A">
        <w:rPr>
          <w:rFonts w:ascii="ＭＳ 明朝" w:eastAsia="ＭＳ 明朝" w:hAnsi="ＭＳ 明朝" w:hint="eastAsia"/>
          <w:sz w:val="24"/>
          <w:szCs w:val="24"/>
        </w:rPr>
        <w:t xml:space="preserve">　</w:t>
      </w:r>
      <w:r w:rsidR="00CA440F" w:rsidRPr="005E627A">
        <w:rPr>
          <w:rFonts w:ascii="ＭＳ 明朝" w:eastAsia="ＭＳ 明朝" w:hAnsi="ＭＳ 明朝" w:hint="eastAsia"/>
          <w:kern w:val="0"/>
          <w:sz w:val="24"/>
          <w:szCs w:val="24"/>
        </w:rPr>
        <w:t>各高齢者施設等管理者</w:t>
      </w:r>
      <w:r w:rsidRPr="005E627A">
        <w:rPr>
          <w:rFonts w:ascii="ＭＳ 明朝" w:eastAsia="ＭＳ 明朝" w:hAnsi="ＭＳ 明朝" w:hint="eastAsia"/>
          <w:sz w:val="24"/>
          <w:szCs w:val="24"/>
        </w:rPr>
        <w:t xml:space="preserve">　様</w:t>
      </w:r>
    </w:p>
    <w:p w:rsidR="001415AF" w:rsidRPr="005E627A" w:rsidRDefault="001415AF" w:rsidP="000B303F">
      <w:pPr>
        <w:spacing w:line="420" w:lineRule="exact"/>
        <w:rPr>
          <w:rFonts w:ascii="ＭＳ 明朝" w:eastAsia="ＭＳ 明朝" w:hAnsi="ＭＳ 明朝"/>
          <w:sz w:val="24"/>
          <w:szCs w:val="24"/>
        </w:rPr>
      </w:pPr>
    </w:p>
    <w:p w:rsidR="001415AF" w:rsidRPr="005E627A" w:rsidRDefault="001415AF" w:rsidP="00CA440F">
      <w:pPr>
        <w:wordWrap w:val="0"/>
        <w:spacing w:line="420" w:lineRule="exact"/>
        <w:ind w:firstLineChars="2108" w:firstLine="5059"/>
        <w:jc w:val="right"/>
        <w:rPr>
          <w:rFonts w:ascii="ＭＳ 明朝" w:eastAsia="ＭＳ 明朝" w:hAnsi="ＭＳ 明朝"/>
          <w:sz w:val="24"/>
          <w:szCs w:val="24"/>
        </w:rPr>
      </w:pPr>
      <w:r w:rsidRPr="005E627A">
        <w:rPr>
          <w:rFonts w:ascii="ＭＳ 明朝" w:eastAsia="ＭＳ 明朝" w:hAnsi="ＭＳ 明朝" w:hint="eastAsia"/>
          <w:sz w:val="24"/>
          <w:szCs w:val="24"/>
        </w:rPr>
        <w:t>愛知県福祉局</w:t>
      </w:r>
      <w:r w:rsidR="00CA440F" w:rsidRPr="005E627A">
        <w:rPr>
          <w:rFonts w:ascii="ＭＳ 明朝" w:eastAsia="ＭＳ 明朝" w:hAnsi="ＭＳ 明朝" w:hint="eastAsia"/>
          <w:sz w:val="24"/>
          <w:szCs w:val="24"/>
        </w:rPr>
        <w:t>高齢福祉課</w:t>
      </w:r>
      <w:r w:rsidRPr="005E627A">
        <w:rPr>
          <w:rFonts w:ascii="ＭＳ 明朝" w:eastAsia="ＭＳ 明朝" w:hAnsi="ＭＳ 明朝" w:hint="eastAsia"/>
          <w:sz w:val="24"/>
          <w:szCs w:val="24"/>
        </w:rPr>
        <w:t>長</w:t>
      </w:r>
      <w:r w:rsidR="00CA440F" w:rsidRPr="005E627A">
        <w:rPr>
          <w:rFonts w:ascii="ＭＳ 明朝" w:eastAsia="ＭＳ 明朝" w:hAnsi="ＭＳ 明朝" w:hint="eastAsia"/>
          <w:sz w:val="24"/>
          <w:szCs w:val="24"/>
        </w:rPr>
        <w:t xml:space="preserve">　</w:t>
      </w:r>
    </w:p>
    <w:p w:rsidR="001415AF" w:rsidRPr="005E627A" w:rsidRDefault="001415AF" w:rsidP="00CA440F">
      <w:pPr>
        <w:spacing w:line="420" w:lineRule="exact"/>
        <w:ind w:firstLineChars="2403" w:firstLine="5767"/>
        <w:rPr>
          <w:rFonts w:ascii="ＭＳ 明朝" w:eastAsia="ＭＳ 明朝" w:hAnsi="ＭＳ 明朝"/>
          <w:sz w:val="24"/>
          <w:szCs w:val="24"/>
        </w:rPr>
      </w:pPr>
      <w:r w:rsidRPr="005E627A">
        <w:rPr>
          <w:rFonts w:ascii="ＭＳ 明朝" w:eastAsia="ＭＳ 明朝" w:hAnsi="ＭＳ 明朝" w:hint="eastAsia"/>
          <w:sz w:val="24"/>
          <w:szCs w:val="24"/>
        </w:rPr>
        <w:t>（　公　印　省　略　）</w:t>
      </w:r>
    </w:p>
    <w:p w:rsidR="001415AF" w:rsidRPr="005E627A" w:rsidRDefault="001415AF" w:rsidP="000B303F">
      <w:pPr>
        <w:spacing w:line="420" w:lineRule="exact"/>
        <w:rPr>
          <w:rFonts w:ascii="ＭＳ 明朝" w:eastAsia="ＭＳ 明朝" w:hAnsi="ＭＳ 明朝"/>
          <w:sz w:val="24"/>
          <w:szCs w:val="24"/>
        </w:rPr>
      </w:pPr>
    </w:p>
    <w:p w:rsidR="001415AF" w:rsidRPr="005E627A" w:rsidRDefault="001415AF" w:rsidP="00CA440F">
      <w:pPr>
        <w:spacing w:line="420" w:lineRule="exact"/>
        <w:ind w:leftChars="300" w:left="630" w:rightChars="300" w:right="630"/>
        <w:jc w:val="left"/>
        <w:rPr>
          <w:rFonts w:ascii="ＭＳ 明朝" w:eastAsia="ＭＳ 明朝" w:hAnsi="ＭＳ 明朝"/>
          <w:sz w:val="24"/>
          <w:szCs w:val="24"/>
        </w:rPr>
      </w:pPr>
      <w:r w:rsidRPr="005E627A">
        <w:rPr>
          <w:rFonts w:ascii="ＭＳ 明朝" w:eastAsia="ＭＳ 明朝" w:hAnsi="ＭＳ 明朝" w:hint="eastAsia"/>
          <w:sz w:val="24"/>
          <w:szCs w:val="24"/>
        </w:rPr>
        <w:t>「</w:t>
      </w:r>
      <w:r w:rsidR="0053263D" w:rsidRPr="005E627A">
        <w:rPr>
          <w:rFonts w:ascii="ＭＳ 明朝" w:eastAsia="ＭＳ 明朝" w:hAnsi="ＭＳ 明朝" w:hint="eastAsia"/>
          <w:sz w:val="24"/>
          <w:szCs w:val="24"/>
        </w:rPr>
        <w:t>緊急事態宣言</w:t>
      </w:r>
      <w:r w:rsidRPr="005E627A">
        <w:rPr>
          <w:rFonts w:ascii="ＭＳ 明朝" w:eastAsia="ＭＳ 明朝" w:hAnsi="ＭＳ 明朝" w:hint="eastAsia"/>
          <w:sz w:val="24"/>
          <w:szCs w:val="24"/>
        </w:rPr>
        <w:t>」の</w:t>
      </w:r>
      <w:r w:rsidR="001C1C4F">
        <w:rPr>
          <w:rFonts w:ascii="ＭＳ 明朝" w:eastAsia="ＭＳ 明朝" w:hAnsi="ＭＳ 明朝" w:hint="eastAsia"/>
          <w:sz w:val="24"/>
          <w:szCs w:val="24"/>
        </w:rPr>
        <w:t>延長</w:t>
      </w:r>
      <w:r w:rsidRPr="005E627A">
        <w:rPr>
          <w:rFonts w:ascii="ＭＳ 明朝" w:eastAsia="ＭＳ 明朝" w:hAnsi="ＭＳ 明朝" w:hint="eastAsia"/>
          <w:sz w:val="24"/>
          <w:szCs w:val="24"/>
        </w:rPr>
        <w:t>に係る</w:t>
      </w:r>
      <w:r w:rsidR="00CA440F" w:rsidRPr="005E627A">
        <w:rPr>
          <w:rFonts w:ascii="ＭＳ 明朝" w:eastAsia="ＭＳ 明朝" w:hAnsi="ＭＳ 明朝" w:hint="eastAsia"/>
          <w:kern w:val="0"/>
          <w:sz w:val="24"/>
          <w:szCs w:val="24"/>
        </w:rPr>
        <w:t>高齢者施設等</w:t>
      </w:r>
      <w:r w:rsidRPr="005E627A">
        <w:rPr>
          <w:rFonts w:ascii="ＭＳ 明朝" w:eastAsia="ＭＳ 明朝" w:hAnsi="ＭＳ 明朝" w:hint="eastAsia"/>
          <w:sz w:val="24"/>
          <w:szCs w:val="24"/>
        </w:rPr>
        <w:t>の対応について（依頼）</w:t>
      </w:r>
    </w:p>
    <w:p w:rsidR="001415AF" w:rsidRPr="005E627A" w:rsidRDefault="001415AF" w:rsidP="000B303F">
      <w:pPr>
        <w:spacing w:line="420" w:lineRule="exact"/>
        <w:rPr>
          <w:rFonts w:ascii="ＭＳ 明朝" w:eastAsia="ＭＳ 明朝" w:hAnsi="ＭＳ 明朝"/>
          <w:sz w:val="24"/>
          <w:szCs w:val="24"/>
        </w:rPr>
      </w:pPr>
    </w:p>
    <w:p w:rsidR="001415AF" w:rsidRPr="005E627A" w:rsidRDefault="001415AF" w:rsidP="000B303F">
      <w:pPr>
        <w:spacing w:line="420" w:lineRule="exact"/>
        <w:rPr>
          <w:rFonts w:ascii="ＭＳ 明朝" w:eastAsia="ＭＳ 明朝" w:hAnsi="ＭＳ 明朝"/>
          <w:sz w:val="24"/>
          <w:szCs w:val="24"/>
        </w:rPr>
      </w:pPr>
      <w:r w:rsidRPr="005E627A">
        <w:rPr>
          <w:rFonts w:ascii="ＭＳ 明朝" w:eastAsia="ＭＳ 明朝" w:hAnsi="ＭＳ 明朝" w:hint="eastAsia"/>
          <w:sz w:val="24"/>
          <w:szCs w:val="24"/>
        </w:rPr>
        <w:t xml:space="preserve">　</w:t>
      </w:r>
      <w:r w:rsidR="0024238F">
        <w:rPr>
          <w:rFonts w:ascii="ＭＳ 明朝" w:eastAsia="ＭＳ 明朝" w:hAnsi="ＭＳ 明朝" w:hint="eastAsia"/>
          <w:sz w:val="24"/>
          <w:szCs w:val="24"/>
        </w:rPr>
        <w:t>この度</w:t>
      </w:r>
      <w:r w:rsidR="001C1C4F">
        <w:rPr>
          <w:rFonts w:ascii="ＭＳ 明朝" w:eastAsia="ＭＳ 明朝" w:hAnsi="ＭＳ 明朝" w:hint="eastAsia"/>
          <w:sz w:val="24"/>
          <w:szCs w:val="24"/>
        </w:rPr>
        <w:t>、</w:t>
      </w:r>
      <w:r w:rsidRPr="005E627A">
        <w:rPr>
          <w:rFonts w:ascii="ＭＳ 明朝" w:eastAsia="ＭＳ 明朝" w:hAnsi="ＭＳ 明朝" w:hint="eastAsia"/>
          <w:sz w:val="24"/>
          <w:szCs w:val="24"/>
        </w:rPr>
        <w:t>新型インフルエンザ等対策特別措置法（平成２４</w:t>
      </w:r>
      <w:r w:rsidR="00C646D9" w:rsidRPr="005E627A">
        <w:rPr>
          <w:rFonts w:ascii="ＭＳ 明朝" w:eastAsia="ＭＳ 明朝" w:hAnsi="ＭＳ 明朝" w:hint="eastAsia"/>
          <w:sz w:val="24"/>
          <w:szCs w:val="24"/>
        </w:rPr>
        <w:t>年法律第３１号）に基づく</w:t>
      </w:r>
      <w:r w:rsidRPr="005E627A">
        <w:rPr>
          <w:rFonts w:ascii="ＭＳ 明朝" w:eastAsia="ＭＳ 明朝" w:hAnsi="ＭＳ 明朝" w:hint="eastAsia"/>
          <w:sz w:val="24"/>
          <w:szCs w:val="24"/>
        </w:rPr>
        <w:t>「</w:t>
      </w:r>
      <w:r w:rsidR="00432BF8">
        <w:rPr>
          <w:rFonts w:ascii="ＭＳ 明朝" w:eastAsia="ＭＳ 明朝" w:hAnsi="ＭＳ 明朝" w:hint="eastAsia"/>
          <w:sz w:val="24"/>
          <w:szCs w:val="24"/>
        </w:rPr>
        <w:t>緊急事態宣言</w:t>
      </w:r>
      <w:bookmarkStart w:id="0" w:name="_GoBack"/>
      <w:bookmarkEnd w:id="0"/>
      <w:r w:rsidRPr="005E627A">
        <w:rPr>
          <w:rFonts w:ascii="ＭＳ 明朝" w:eastAsia="ＭＳ 明朝" w:hAnsi="ＭＳ 明朝" w:hint="eastAsia"/>
          <w:sz w:val="24"/>
          <w:szCs w:val="24"/>
        </w:rPr>
        <w:t>」</w:t>
      </w:r>
      <w:r w:rsidR="00C646D9" w:rsidRPr="005E627A">
        <w:rPr>
          <w:rFonts w:ascii="ＭＳ 明朝" w:eastAsia="ＭＳ 明朝" w:hAnsi="ＭＳ 明朝" w:hint="eastAsia"/>
          <w:sz w:val="24"/>
          <w:szCs w:val="24"/>
        </w:rPr>
        <w:t>の</w:t>
      </w:r>
      <w:r w:rsidR="001C1C4F">
        <w:rPr>
          <w:rFonts w:ascii="ＭＳ 明朝" w:eastAsia="ＭＳ 明朝" w:hAnsi="ＭＳ 明朝" w:hint="eastAsia"/>
          <w:sz w:val="24"/>
          <w:szCs w:val="24"/>
        </w:rPr>
        <w:t>延長</w:t>
      </w:r>
      <w:r w:rsidR="00C646D9" w:rsidRPr="005E627A">
        <w:rPr>
          <w:rFonts w:ascii="ＭＳ 明朝" w:eastAsia="ＭＳ 明朝" w:hAnsi="ＭＳ 明朝" w:hint="eastAsia"/>
          <w:sz w:val="24"/>
          <w:szCs w:val="24"/>
        </w:rPr>
        <w:t>が決定されました。</w:t>
      </w:r>
    </w:p>
    <w:p w:rsidR="00C646D9" w:rsidRPr="005E627A" w:rsidRDefault="001C1C4F" w:rsidP="000B303F">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646D9" w:rsidRPr="005E627A">
        <w:rPr>
          <w:rFonts w:ascii="ＭＳ 明朝" w:eastAsia="ＭＳ 明朝" w:hAnsi="ＭＳ 明朝" w:hint="eastAsia"/>
          <w:sz w:val="24"/>
          <w:szCs w:val="24"/>
        </w:rPr>
        <w:t>本県で</w:t>
      </w:r>
      <w:r w:rsidR="0053263D" w:rsidRPr="005E627A">
        <w:rPr>
          <w:rFonts w:ascii="ＭＳ 明朝" w:eastAsia="ＭＳ 明朝" w:hAnsi="ＭＳ 明朝" w:hint="eastAsia"/>
          <w:sz w:val="24"/>
          <w:szCs w:val="24"/>
        </w:rPr>
        <w:t>は、</w:t>
      </w:r>
      <w:r w:rsidR="005E627A">
        <w:rPr>
          <w:rFonts w:ascii="ＭＳ 明朝" w:eastAsia="ＭＳ 明朝" w:hAnsi="ＭＳ 明朝" w:hint="eastAsia"/>
          <w:sz w:val="24"/>
          <w:szCs w:val="24"/>
        </w:rPr>
        <w:t>引き続き、国の新型コロナウイルス感染症対策の基本的対処方針に</w:t>
      </w:r>
      <w:r w:rsidR="0053263D" w:rsidRPr="005E627A">
        <w:rPr>
          <w:rFonts w:ascii="ＭＳ 明朝" w:eastAsia="ＭＳ 明朝" w:hAnsi="ＭＳ 明朝" w:hint="eastAsia"/>
          <w:sz w:val="24"/>
          <w:szCs w:val="24"/>
        </w:rPr>
        <w:t>基づき緊急事態措置を講じることとし</w:t>
      </w:r>
      <w:r w:rsidR="00BB6CCB" w:rsidRPr="005E627A">
        <w:rPr>
          <w:rFonts w:ascii="ＭＳ 明朝" w:eastAsia="ＭＳ 明朝" w:hAnsi="ＭＳ 明朝" w:hint="eastAsia"/>
          <w:sz w:val="24"/>
          <w:szCs w:val="24"/>
        </w:rPr>
        <w:t>ております。</w:t>
      </w:r>
    </w:p>
    <w:p w:rsidR="00DE2865" w:rsidRPr="005E627A" w:rsidRDefault="00DE2865" w:rsidP="000B303F">
      <w:pPr>
        <w:spacing w:line="420" w:lineRule="exact"/>
        <w:rPr>
          <w:rFonts w:ascii="ＭＳ 明朝" w:eastAsia="ＭＳ 明朝" w:hAnsi="ＭＳ 明朝"/>
          <w:sz w:val="24"/>
          <w:szCs w:val="24"/>
        </w:rPr>
      </w:pPr>
      <w:r w:rsidRPr="005E627A">
        <w:rPr>
          <w:rFonts w:ascii="ＭＳ 明朝" w:eastAsia="ＭＳ 明朝" w:hAnsi="ＭＳ 明朝" w:hint="eastAsia"/>
          <w:sz w:val="24"/>
          <w:szCs w:val="24"/>
        </w:rPr>
        <w:t xml:space="preserve">　各</w:t>
      </w:r>
      <w:r w:rsidR="006D0A7B" w:rsidRPr="005E627A">
        <w:rPr>
          <w:rFonts w:ascii="ＭＳ 明朝" w:eastAsia="ＭＳ 明朝" w:hAnsi="ＭＳ 明朝" w:hint="eastAsia"/>
          <w:sz w:val="24"/>
          <w:szCs w:val="24"/>
        </w:rPr>
        <w:t>施設</w:t>
      </w:r>
      <w:r w:rsidRPr="005E627A">
        <w:rPr>
          <w:rFonts w:ascii="ＭＳ 明朝" w:eastAsia="ＭＳ 明朝" w:hAnsi="ＭＳ 明朝" w:hint="eastAsia"/>
          <w:sz w:val="24"/>
          <w:szCs w:val="24"/>
        </w:rPr>
        <w:t>等において</w:t>
      </w:r>
      <w:r w:rsidR="00BB6CCB" w:rsidRPr="005E627A">
        <w:rPr>
          <w:rFonts w:ascii="ＭＳ 明朝" w:eastAsia="ＭＳ 明朝" w:hAnsi="ＭＳ 明朝" w:hint="eastAsia"/>
          <w:sz w:val="24"/>
          <w:szCs w:val="24"/>
        </w:rPr>
        <w:t>は</w:t>
      </w:r>
      <w:r w:rsidRPr="005E627A">
        <w:rPr>
          <w:rFonts w:ascii="ＭＳ 明朝" w:eastAsia="ＭＳ 明朝" w:hAnsi="ＭＳ 明朝" w:hint="eastAsia"/>
          <w:sz w:val="24"/>
          <w:szCs w:val="24"/>
        </w:rPr>
        <w:t>、別添</w:t>
      </w:r>
      <w:r w:rsidR="00BB6CCB" w:rsidRPr="005E627A">
        <w:rPr>
          <w:rFonts w:ascii="ＭＳ 明朝" w:eastAsia="ＭＳ 明朝" w:hAnsi="ＭＳ 明朝" w:hint="eastAsia"/>
          <w:sz w:val="24"/>
          <w:szCs w:val="24"/>
        </w:rPr>
        <w:t>「</w:t>
      </w:r>
      <w:r w:rsidR="0053263D" w:rsidRPr="005E627A">
        <w:rPr>
          <w:rFonts w:ascii="ＭＳ 明朝" w:eastAsia="ＭＳ 明朝" w:hAnsi="ＭＳ 明朝" w:hint="eastAsia"/>
          <w:sz w:val="24"/>
          <w:szCs w:val="24"/>
        </w:rPr>
        <w:t>「緊急事態宣言」の</w:t>
      </w:r>
      <w:r w:rsidR="0024238F">
        <w:rPr>
          <w:rFonts w:ascii="ＭＳ 明朝" w:eastAsia="ＭＳ 明朝" w:hAnsi="ＭＳ 明朝" w:hint="eastAsia"/>
          <w:sz w:val="24"/>
          <w:szCs w:val="24"/>
        </w:rPr>
        <w:t>期間延長</w:t>
      </w:r>
      <w:r w:rsidR="0053263D" w:rsidRPr="005E627A">
        <w:rPr>
          <w:rFonts w:ascii="ＭＳ 明朝" w:eastAsia="ＭＳ 明朝" w:hAnsi="ＭＳ 明朝" w:hint="eastAsia"/>
          <w:sz w:val="24"/>
          <w:szCs w:val="24"/>
        </w:rPr>
        <w:t>にあたり</w:t>
      </w:r>
      <w:r w:rsidR="00BB6CCB" w:rsidRPr="005E627A">
        <w:rPr>
          <w:rFonts w:ascii="ＭＳ 明朝" w:eastAsia="ＭＳ 明朝" w:hAnsi="ＭＳ 明朝" w:hint="eastAsia"/>
          <w:sz w:val="24"/>
          <w:szCs w:val="24"/>
        </w:rPr>
        <w:t>県民・事業者の皆様へのメッセージ」を確認の上、更なる感染防止対策の徹底を図りつつ、引き続き</w:t>
      </w:r>
      <w:r w:rsidR="008610D9" w:rsidRPr="005E627A">
        <w:rPr>
          <w:rFonts w:ascii="ＭＳ 明朝" w:eastAsia="ＭＳ 明朝" w:hAnsi="ＭＳ 明朝" w:hint="eastAsia"/>
          <w:sz w:val="24"/>
          <w:szCs w:val="24"/>
        </w:rPr>
        <w:t>介護</w:t>
      </w:r>
      <w:r w:rsidR="00BB6CCB" w:rsidRPr="005E627A">
        <w:rPr>
          <w:rFonts w:ascii="ＭＳ 明朝" w:eastAsia="ＭＳ 明朝" w:hAnsi="ＭＳ 明朝" w:hint="eastAsia"/>
          <w:sz w:val="24"/>
          <w:szCs w:val="24"/>
        </w:rPr>
        <w:t>サービス等の提供に努めていただきますようお願いします。</w:t>
      </w:r>
    </w:p>
    <w:p w:rsidR="00BB6CCB" w:rsidRPr="005E627A" w:rsidRDefault="00333F5D" w:rsidP="000B303F">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また</w:t>
      </w:r>
      <w:r w:rsidR="00BB6CCB" w:rsidRPr="005E627A">
        <w:rPr>
          <w:rFonts w:ascii="ＭＳ 明朝" w:eastAsia="ＭＳ 明朝" w:hAnsi="ＭＳ 明朝" w:hint="eastAsia"/>
          <w:sz w:val="24"/>
          <w:szCs w:val="24"/>
        </w:rPr>
        <w:t>、</w:t>
      </w:r>
      <w:r w:rsidR="00CA440F" w:rsidRPr="005E627A">
        <w:rPr>
          <w:rFonts w:ascii="ＭＳ 明朝" w:eastAsia="ＭＳ 明朝" w:hAnsi="ＭＳ 明朝" w:hint="eastAsia"/>
          <w:sz w:val="24"/>
          <w:szCs w:val="24"/>
        </w:rPr>
        <w:t>介護</w:t>
      </w:r>
      <w:r w:rsidR="00BB6CCB" w:rsidRPr="005E627A">
        <w:rPr>
          <w:rFonts w:ascii="ＭＳ 明朝" w:eastAsia="ＭＳ 明朝" w:hAnsi="ＭＳ 明朝" w:hint="eastAsia"/>
          <w:sz w:val="24"/>
          <w:szCs w:val="24"/>
        </w:rPr>
        <w:t>サービス等の提供にあたっては、厚生労働省からの令和２年10月15日付け事務連絡「社会福祉施設等における感染拡大防止のための留意点について（その２）（一部改正）」等を参考に適切な対応をお願いします。</w:t>
      </w:r>
    </w:p>
    <w:p w:rsidR="00BB6CCB" w:rsidRPr="005E627A" w:rsidRDefault="005E627A" w:rsidP="000B303F">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333F5D">
        <w:rPr>
          <w:rFonts w:ascii="ＭＳ 明朝" w:eastAsia="ＭＳ 明朝" w:hAnsi="ＭＳ 明朝" w:hint="eastAsia"/>
          <w:sz w:val="24"/>
          <w:szCs w:val="24"/>
        </w:rPr>
        <w:t>なお</w:t>
      </w:r>
      <w:r w:rsidR="006702AC">
        <w:rPr>
          <w:rFonts w:ascii="ＭＳ 明朝" w:eastAsia="ＭＳ 明朝" w:hAnsi="ＭＳ 明朝" w:hint="eastAsia"/>
          <w:sz w:val="24"/>
          <w:szCs w:val="24"/>
        </w:rPr>
        <w:t>、</w:t>
      </w:r>
      <w:r w:rsidR="00C96A31">
        <w:rPr>
          <w:rFonts w:ascii="ＭＳ 明朝" w:eastAsia="ＭＳ 明朝" w:hAnsi="ＭＳ 明朝" w:hint="eastAsia"/>
          <w:sz w:val="24"/>
          <w:szCs w:val="24"/>
        </w:rPr>
        <w:t>「万が一陽性者が発生した場合の対応方法」や、県が実施する「クラスター発生及び感染拡大を抑制するための支援策」を裏面にまとめておりますので、ご確認いただくとともに、必要に応じご活用ください。</w:t>
      </w:r>
    </w:p>
    <w:p w:rsidR="0053263D" w:rsidRPr="00C96A31" w:rsidRDefault="0053263D" w:rsidP="000B303F">
      <w:pPr>
        <w:spacing w:line="420" w:lineRule="exact"/>
        <w:rPr>
          <w:rFonts w:ascii="ＭＳ 明朝" w:eastAsia="ＭＳ 明朝" w:hAnsi="ＭＳ 明朝"/>
          <w:sz w:val="24"/>
          <w:szCs w:val="24"/>
        </w:rPr>
      </w:pPr>
    </w:p>
    <w:p w:rsidR="000B7AA4" w:rsidRDefault="000B7AA4" w:rsidP="000B303F">
      <w:pPr>
        <w:spacing w:line="420" w:lineRule="exact"/>
        <w:rPr>
          <w:rFonts w:ascii="ＭＳ 明朝" w:eastAsia="ＭＳ 明朝" w:hAnsi="ＭＳ 明朝"/>
          <w:sz w:val="24"/>
          <w:szCs w:val="24"/>
        </w:rPr>
      </w:pPr>
    </w:p>
    <w:p w:rsidR="000223F3" w:rsidRPr="005E627A" w:rsidRDefault="000223F3" w:rsidP="000B303F">
      <w:pPr>
        <w:spacing w:line="420" w:lineRule="exact"/>
        <w:rPr>
          <w:rFonts w:ascii="ＭＳ 明朝" w:eastAsia="ＭＳ 明朝" w:hAnsi="ＭＳ 明朝"/>
          <w:sz w:val="24"/>
          <w:szCs w:val="24"/>
        </w:rPr>
      </w:pPr>
    </w:p>
    <w:p w:rsidR="00BB6CCB" w:rsidRPr="005E627A" w:rsidRDefault="00BB6CCB" w:rsidP="00CA440F">
      <w:pPr>
        <w:spacing w:line="420" w:lineRule="exact"/>
        <w:ind w:firstLineChars="1890" w:firstLine="4536"/>
        <w:rPr>
          <w:rFonts w:ascii="ＭＳ 明朝" w:eastAsia="ＭＳ 明朝" w:hAnsi="ＭＳ 明朝"/>
          <w:sz w:val="24"/>
          <w:szCs w:val="24"/>
        </w:rPr>
      </w:pPr>
      <w:r w:rsidRPr="005E627A">
        <w:rPr>
          <w:rFonts w:ascii="ＭＳ 明朝" w:eastAsia="ＭＳ 明朝" w:hAnsi="ＭＳ 明朝" w:hint="eastAsia"/>
          <w:sz w:val="24"/>
          <w:szCs w:val="24"/>
        </w:rPr>
        <w:t>担</w:t>
      </w:r>
      <w:r w:rsidR="000B7AA4" w:rsidRPr="005E627A">
        <w:rPr>
          <w:rFonts w:ascii="ＭＳ 明朝" w:eastAsia="ＭＳ 明朝" w:hAnsi="ＭＳ 明朝" w:hint="eastAsia"/>
          <w:sz w:val="24"/>
          <w:szCs w:val="24"/>
        </w:rPr>
        <w:t xml:space="preserve">　</w:t>
      </w:r>
      <w:r w:rsidRPr="005E627A">
        <w:rPr>
          <w:rFonts w:ascii="ＭＳ 明朝" w:eastAsia="ＭＳ 明朝" w:hAnsi="ＭＳ 明朝" w:hint="eastAsia"/>
          <w:sz w:val="24"/>
          <w:szCs w:val="24"/>
        </w:rPr>
        <w:t xml:space="preserve">当　</w:t>
      </w:r>
      <w:r w:rsidR="00CA440F" w:rsidRPr="005E627A">
        <w:rPr>
          <w:rFonts w:ascii="ＭＳ 明朝" w:eastAsia="ＭＳ 明朝" w:hAnsi="ＭＳ 明朝" w:hint="eastAsia"/>
          <w:sz w:val="24"/>
          <w:szCs w:val="24"/>
        </w:rPr>
        <w:t>施設</w:t>
      </w:r>
      <w:r w:rsidRPr="005E627A">
        <w:rPr>
          <w:rFonts w:ascii="ＭＳ 明朝" w:eastAsia="ＭＳ 明朝" w:hAnsi="ＭＳ 明朝" w:hint="eastAsia"/>
          <w:sz w:val="24"/>
          <w:szCs w:val="24"/>
        </w:rPr>
        <w:t>グループ</w:t>
      </w:r>
    </w:p>
    <w:p w:rsidR="00BB6CCB" w:rsidRPr="005E627A" w:rsidRDefault="00BB6CCB" w:rsidP="00CA440F">
      <w:pPr>
        <w:spacing w:line="420" w:lineRule="exact"/>
        <w:ind w:firstLineChars="1890" w:firstLine="4536"/>
        <w:rPr>
          <w:rFonts w:ascii="ＭＳ 明朝" w:eastAsia="ＭＳ 明朝" w:hAnsi="ＭＳ 明朝"/>
          <w:sz w:val="24"/>
          <w:szCs w:val="24"/>
        </w:rPr>
      </w:pPr>
      <w:r w:rsidRPr="005E627A">
        <w:rPr>
          <w:rFonts w:ascii="ＭＳ 明朝" w:eastAsia="ＭＳ 明朝" w:hAnsi="ＭＳ 明朝" w:hint="eastAsia"/>
          <w:sz w:val="24"/>
          <w:szCs w:val="24"/>
        </w:rPr>
        <w:t>電</w:t>
      </w:r>
      <w:r w:rsidR="000B7AA4" w:rsidRPr="005E627A">
        <w:rPr>
          <w:rFonts w:ascii="ＭＳ 明朝" w:eastAsia="ＭＳ 明朝" w:hAnsi="ＭＳ 明朝" w:hint="eastAsia"/>
          <w:sz w:val="24"/>
          <w:szCs w:val="24"/>
        </w:rPr>
        <w:t xml:space="preserve">　</w:t>
      </w:r>
      <w:r w:rsidRPr="005E627A">
        <w:rPr>
          <w:rFonts w:ascii="ＭＳ 明朝" w:eastAsia="ＭＳ 明朝" w:hAnsi="ＭＳ 明朝" w:hint="eastAsia"/>
          <w:sz w:val="24"/>
          <w:szCs w:val="24"/>
        </w:rPr>
        <w:t>話　052-954-</w:t>
      </w:r>
      <w:r w:rsidR="00CA440F" w:rsidRPr="005E627A">
        <w:rPr>
          <w:rFonts w:ascii="ＭＳ 明朝" w:eastAsia="ＭＳ 明朝" w:hAnsi="ＭＳ 明朝" w:hint="eastAsia"/>
          <w:sz w:val="24"/>
          <w:szCs w:val="24"/>
        </w:rPr>
        <w:t>6287</w:t>
      </w:r>
      <w:r w:rsidRPr="005E627A">
        <w:rPr>
          <w:rFonts w:ascii="ＭＳ 明朝" w:eastAsia="ＭＳ 明朝" w:hAnsi="ＭＳ 明朝" w:hint="eastAsia"/>
          <w:sz w:val="24"/>
          <w:szCs w:val="24"/>
        </w:rPr>
        <w:t>（ﾀﾞｲﾔﾙｲﾝ）</w:t>
      </w:r>
    </w:p>
    <w:p w:rsidR="00CA440F" w:rsidRPr="005E627A" w:rsidRDefault="00CA440F" w:rsidP="00CA440F">
      <w:pPr>
        <w:spacing w:line="420" w:lineRule="exact"/>
        <w:ind w:firstLineChars="1890" w:firstLine="4536"/>
        <w:rPr>
          <w:rFonts w:ascii="ＭＳ 明朝" w:eastAsia="ＭＳ 明朝" w:hAnsi="ＭＳ 明朝"/>
          <w:sz w:val="24"/>
          <w:szCs w:val="24"/>
        </w:rPr>
      </w:pPr>
      <w:r w:rsidRPr="005E627A">
        <w:rPr>
          <w:rFonts w:ascii="ＭＳ 明朝" w:eastAsia="ＭＳ 明朝" w:hAnsi="ＭＳ 明朝" w:hint="eastAsia"/>
          <w:sz w:val="24"/>
          <w:szCs w:val="24"/>
        </w:rPr>
        <w:t>担　当　介護保険指定・指導グループ</w:t>
      </w:r>
    </w:p>
    <w:p w:rsidR="00686580" w:rsidRDefault="00CA440F" w:rsidP="00685E69">
      <w:pPr>
        <w:spacing w:line="420" w:lineRule="exact"/>
        <w:ind w:firstLineChars="1890" w:firstLine="4536"/>
        <w:rPr>
          <w:rFonts w:ascii="ＭＳ 明朝" w:eastAsia="ＭＳ 明朝" w:hAnsi="ＭＳ 明朝"/>
          <w:sz w:val="24"/>
          <w:szCs w:val="24"/>
        </w:rPr>
      </w:pPr>
      <w:r w:rsidRPr="005E627A">
        <w:rPr>
          <w:rFonts w:ascii="ＭＳ 明朝" w:eastAsia="ＭＳ 明朝" w:hAnsi="ＭＳ 明朝" w:hint="eastAsia"/>
          <w:sz w:val="24"/>
          <w:szCs w:val="24"/>
        </w:rPr>
        <w:t>電　話　052-954-6289（ﾀﾞｲﾔﾙｲﾝ）</w:t>
      </w:r>
    </w:p>
    <w:p w:rsidR="00992B0F" w:rsidRDefault="00992B0F" w:rsidP="00685E69">
      <w:pPr>
        <w:spacing w:line="420" w:lineRule="exact"/>
        <w:ind w:firstLineChars="1890" w:firstLine="4536"/>
        <w:rPr>
          <w:rFonts w:ascii="ＭＳ 明朝" w:eastAsia="ＭＳ 明朝" w:hAnsi="ＭＳ 明朝"/>
          <w:sz w:val="24"/>
          <w:szCs w:val="24"/>
        </w:rPr>
      </w:pPr>
    </w:p>
    <w:p w:rsidR="001C1C4F" w:rsidRDefault="001C1C4F" w:rsidP="00685E69">
      <w:pPr>
        <w:spacing w:line="420" w:lineRule="exact"/>
        <w:ind w:firstLineChars="1890" w:firstLine="4536"/>
        <w:rPr>
          <w:rFonts w:ascii="ＭＳ 明朝" w:eastAsia="ＭＳ 明朝" w:hAnsi="ＭＳ 明朝"/>
          <w:sz w:val="24"/>
          <w:szCs w:val="24"/>
        </w:rPr>
      </w:pPr>
    </w:p>
    <w:p w:rsidR="00530A59" w:rsidRDefault="00530A59" w:rsidP="00685E69">
      <w:pPr>
        <w:spacing w:line="420" w:lineRule="exact"/>
        <w:ind w:firstLineChars="1890" w:firstLine="4536"/>
        <w:rPr>
          <w:rFonts w:ascii="ＭＳ 明朝" w:eastAsia="ＭＳ 明朝" w:hAnsi="ＭＳ 明朝"/>
          <w:sz w:val="24"/>
          <w:szCs w:val="24"/>
        </w:rPr>
      </w:pPr>
    </w:p>
    <w:p w:rsidR="00530A59" w:rsidRDefault="00530A59" w:rsidP="00685E69">
      <w:pPr>
        <w:spacing w:line="420" w:lineRule="exact"/>
        <w:ind w:firstLineChars="1890" w:firstLine="4536"/>
        <w:rPr>
          <w:rFonts w:ascii="ＭＳ 明朝" w:eastAsia="ＭＳ 明朝" w:hAnsi="ＭＳ 明朝"/>
          <w:sz w:val="24"/>
          <w:szCs w:val="24"/>
        </w:rPr>
      </w:pPr>
    </w:p>
    <w:p w:rsidR="00530A59" w:rsidRDefault="00530A59" w:rsidP="00685E69">
      <w:pPr>
        <w:spacing w:line="420" w:lineRule="exact"/>
        <w:ind w:firstLineChars="1890" w:firstLine="4536"/>
        <w:rPr>
          <w:rFonts w:ascii="ＭＳ 明朝" w:eastAsia="ＭＳ 明朝" w:hAnsi="ＭＳ 明朝"/>
          <w:sz w:val="24"/>
          <w:szCs w:val="24"/>
        </w:rPr>
      </w:pPr>
    </w:p>
    <w:p w:rsidR="00C96A31" w:rsidRDefault="00530A59" w:rsidP="00C96A31">
      <w:pPr>
        <w:pStyle w:val="ac"/>
      </w:pPr>
      <w:r w:rsidRPr="00333F5D">
        <w:rPr>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5382260</wp:posOffset>
                </wp:positionH>
                <wp:positionV relativeFrom="page">
                  <wp:posOffset>438150</wp:posOffset>
                </wp:positionV>
                <wp:extent cx="676275" cy="3143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rgbClr val="000000"/>
                          </a:solidFill>
                          <a:miter lim="800000"/>
                          <a:headEnd/>
                          <a:tailEnd/>
                        </a:ln>
                      </wps:spPr>
                      <wps:txbx>
                        <w:txbxContent>
                          <w:p w:rsidR="00333F5D" w:rsidRPr="00333F5D" w:rsidRDefault="000E4906">
                            <w:pPr>
                              <w:rPr>
                                <w:rFonts w:ascii="ＭＳ 明朝" w:eastAsia="ＭＳ 明朝" w:hAnsi="ＭＳ 明朝"/>
                                <w:sz w:val="24"/>
                                <w:szCs w:val="24"/>
                              </w:rPr>
                            </w:pPr>
                            <w:r>
                              <w:rPr>
                                <w:rFonts w:ascii="ＭＳ 明朝" w:eastAsia="ＭＳ 明朝" w:hAnsi="ＭＳ 明朝" w:hint="eastAsia"/>
                                <w:sz w:val="24"/>
                                <w:szCs w:val="24"/>
                              </w:rPr>
                              <w:t>裏　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8pt;margin-top:34.5pt;width:53.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">
                <v:textbox>
                  <w:txbxContent>
                    <w:p w:rsidR="00333F5D" w:rsidRPr="00333F5D" w:rsidRDefault="000E4906">
                      <w:pPr>
                        <w:rPr>
                          <w:rFonts w:ascii="ＭＳ 明朝" w:eastAsia="ＭＳ 明朝" w:hAnsi="ＭＳ 明朝"/>
                          <w:sz w:val="24"/>
                          <w:szCs w:val="24"/>
                        </w:rPr>
                      </w:pPr>
                      <w:r>
                        <w:rPr>
                          <w:rFonts w:ascii="ＭＳ 明朝" w:eastAsia="ＭＳ 明朝" w:hAnsi="ＭＳ 明朝" w:hint="eastAsia"/>
                          <w:sz w:val="24"/>
                          <w:szCs w:val="24"/>
                        </w:rPr>
                        <w:t>裏　面</w:t>
                      </w:r>
                    </w:p>
                  </w:txbxContent>
                </v:textbox>
                <w10:wrap type="square" anchory="page"/>
              </v:shape>
            </w:pict>
          </mc:Fallback>
        </mc:AlternateContent>
      </w:r>
      <w:r w:rsidR="00C96A31">
        <w:rPr>
          <w:rFonts w:hint="eastAsia"/>
        </w:rPr>
        <w:t>記</w:t>
      </w:r>
    </w:p>
    <w:p w:rsidR="001373E3" w:rsidRPr="001373E3" w:rsidRDefault="001373E3" w:rsidP="001373E3">
      <w:pPr>
        <w:ind w:right="244"/>
        <w:rPr>
          <w:rFonts w:ascii="Century" w:eastAsia="ＭＳ 明朝" w:hAnsi="Century" w:cs="Times New Roman"/>
          <w:sz w:val="24"/>
          <w:szCs w:val="21"/>
        </w:rPr>
      </w:pPr>
    </w:p>
    <w:p w:rsidR="001373E3" w:rsidRPr="001373E3" w:rsidRDefault="001373E3" w:rsidP="001373E3">
      <w:pPr>
        <w:numPr>
          <w:ilvl w:val="0"/>
          <w:numId w:val="1"/>
        </w:numPr>
        <w:ind w:right="244"/>
        <w:rPr>
          <w:rFonts w:ascii="ＭＳ ゴシック" w:eastAsia="ＭＳ ゴシック" w:hAnsi="ＭＳ ゴシック" w:cs="Times New Roman"/>
          <w:sz w:val="24"/>
          <w:szCs w:val="21"/>
        </w:rPr>
      </w:pPr>
      <w:r w:rsidRPr="001373E3">
        <w:rPr>
          <w:rFonts w:ascii="ＭＳ ゴシック" w:eastAsia="ＭＳ ゴシック" w:hAnsi="ＭＳ ゴシック" w:cs="Times New Roman" w:hint="eastAsia"/>
          <w:sz w:val="24"/>
          <w:szCs w:val="21"/>
        </w:rPr>
        <w:t>陽性者が発生した場合の対応方法</w:t>
      </w:r>
    </w:p>
    <w:p w:rsidR="001373E3" w:rsidRPr="001373E3" w:rsidRDefault="001373E3" w:rsidP="001373E3">
      <w:pPr>
        <w:ind w:right="1184" w:firstLineChars="100" w:firstLine="240"/>
        <w:rPr>
          <w:rFonts w:ascii="Century" w:eastAsia="ＭＳ 明朝" w:hAnsi="Century" w:cs="Times New Roman"/>
          <w:sz w:val="24"/>
          <w:szCs w:val="21"/>
        </w:rPr>
      </w:pPr>
      <w:r w:rsidRPr="001373E3">
        <w:rPr>
          <w:rFonts w:ascii="Century" w:eastAsia="ＭＳ 明朝" w:hAnsi="Century" w:cs="Times New Roman" w:hint="eastAsia"/>
          <w:sz w:val="24"/>
          <w:szCs w:val="21"/>
        </w:rPr>
        <w:t>・医療体制緊急確保チームが作成した動画</w:t>
      </w:r>
    </w:p>
    <w:p w:rsidR="001373E3" w:rsidRPr="001373E3" w:rsidRDefault="001373E3" w:rsidP="001373E3">
      <w:pPr>
        <w:ind w:right="244" w:firstLineChars="300" w:firstLine="720"/>
        <w:rPr>
          <w:rFonts w:ascii="Century" w:eastAsia="ＭＳ 明朝" w:hAnsi="Century" w:cs="Times New Roman"/>
          <w:sz w:val="24"/>
          <w:szCs w:val="21"/>
        </w:rPr>
      </w:pPr>
      <w:r w:rsidRPr="001373E3">
        <w:rPr>
          <w:rFonts w:ascii="Century" w:eastAsia="ＭＳ 明朝" w:hAnsi="Century" w:cs="Times New Roman" w:hint="eastAsia"/>
          <w:sz w:val="24"/>
          <w:szCs w:val="21"/>
        </w:rPr>
        <w:t>URL</w:t>
      </w:r>
      <w:r w:rsidRPr="001373E3">
        <w:rPr>
          <w:rFonts w:ascii="Century" w:eastAsia="ＭＳ 明朝" w:hAnsi="Century" w:cs="Times New Roman" w:hint="eastAsia"/>
          <w:sz w:val="24"/>
          <w:szCs w:val="21"/>
        </w:rPr>
        <w:t>：</w:t>
      </w:r>
      <w:r w:rsidRPr="001373E3">
        <w:rPr>
          <w:rFonts w:ascii="Century" w:eastAsia="ＭＳ 明朝" w:hAnsi="Century" w:cs="Times New Roman"/>
          <w:sz w:val="24"/>
          <w:szCs w:val="21"/>
        </w:rPr>
        <w:t>https://www.pref.aichi.jp/site/covid19-aichi/clusterdouga.html</w:t>
      </w:r>
    </w:p>
    <w:p w:rsidR="001373E3" w:rsidRPr="001373E3" w:rsidRDefault="001373E3" w:rsidP="001373E3">
      <w:pPr>
        <w:ind w:right="565" w:firstLineChars="100" w:firstLine="240"/>
        <w:rPr>
          <w:rFonts w:ascii="Century" w:eastAsia="ＭＳ 明朝" w:hAnsi="Century" w:cs="Times New Roman"/>
          <w:sz w:val="24"/>
          <w:szCs w:val="21"/>
        </w:rPr>
      </w:pPr>
      <w:r w:rsidRPr="001373E3">
        <w:rPr>
          <w:rFonts w:ascii="Century" w:eastAsia="ＭＳ 明朝" w:hAnsi="Century" w:cs="Times New Roman" w:hint="eastAsia"/>
          <w:sz w:val="24"/>
          <w:szCs w:val="21"/>
        </w:rPr>
        <w:t>・県看護協会が作成した介護施設・高齢者施設向け感染対策の講座（動画）</w:t>
      </w:r>
    </w:p>
    <w:p w:rsidR="001373E3" w:rsidRPr="001373E3" w:rsidRDefault="001373E3" w:rsidP="001373E3">
      <w:pPr>
        <w:ind w:right="244" w:firstLineChars="300" w:firstLine="720"/>
        <w:rPr>
          <w:rFonts w:ascii="Century" w:eastAsia="ＭＳ 明朝" w:hAnsi="Century" w:cs="Times New Roman"/>
          <w:sz w:val="24"/>
          <w:szCs w:val="21"/>
        </w:rPr>
      </w:pPr>
      <w:r w:rsidRPr="001373E3">
        <w:rPr>
          <w:rFonts w:ascii="Century" w:eastAsia="ＭＳ 明朝" w:hAnsi="Century" w:cs="Times New Roman" w:hint="eastAsia"/>
          <w:sz w:val="24"/>
          <w:szCs w:val="21"/>
        </w:rPr>
        <w:t>URL</w:t>
      </w:r>
      <w:r w:rsidRPr="001373E3">
        <w:rPr>
          <w:rFonts w:ascii="Century" w:eastAsia="ＭＳ 明朝" w:hAnsi="Century" w:cs="Times New Roman" w:hint="eastAsia"/>
          <w:sz w:val="24"/>
          <w:szCs w:val="21"/>
        </w:rPr>
        <w:t>：</w:t>
      </w:r>
      <w:r w:rsidRPr="001373E3">
        <w:rPr>
          <w:rFonts w:ascii="Century" w:eastAsia="ＭＳ 明朝" w:hAnsi="Century" w:cs="Times New Roman" w:hint="eastAsia"/>
          <w:sz w:val="24"/>
          <w:szCs w:val="21"/>
        </w:rPr>
        <w:t>https://www.aichi-kangokyokai.or.jp/publics/index/398/</w:t>
      </w:r>
    </w:p>
    <w:p w:rsidR="001373E3" w:rsidRPr="001373E3" w:rsidRDefault="001373E3" w:rsidP="001373E3">
      <w:pPr>
        <w:ind w:left="357" w:right="244"/>
        <w:rPr>
          <w:rFonts w:ascii="Century" w:eastAsia="ＭＳ 明朝" w:hAnsi="Century" w:cs="Times New Roman"/>
          <w:sz w:val="24"/>
          <w:szCs w:val="21"/>
        </w:rPr>
      </w:pPr>
    </w:p>
    <w:p w:rsidR="001373E3" w:rsidRPr="001373E3" w:rsidRDefault="001373E3" w:rsidP="001373E3">
      <w:pPr>
        <w:numPr>
          <w:ilvl w:val="0"/>
          <w:numId w:val="1"/>
        </w:numPr>
        <w:ind w:right="244"/>
        <w:rPr>
          <w:rFonts w:ascii="ＭＳ ゴシック" w:eastAsia="ＭＳ ゴシック" w:hAnsi="ＭＳ ゴシック" w:cs="Times New Roman"/>
          <w:sz w:val="24"/>
          <w:szCs w:val="21"/>
        </w:rPr>
      </w:pPr>
      <w:r w:rsidRPr="001373E3">
        <w:rPr>
          <w:rFonts w:ascii="ＭＳ ゴシック" w:eastAsia="ＭＳ ゴシック" w:hAnsi="ＭＳ ゴシック" w:cs="Times New Roman" w:hint="eastAsia"/>
          <w:sz w:val="24"/>
          <w:szCs w:val="21"/>
        </w:rPr>
        <w:t>クラスター発生及び</w:t>
      </w:r>
      <w:r w:rsidRPr="000E4906">
        <w:rPr>
          <w:rFonts w:ascii="ＭＳ ゴシック" w:eastAsia="ＭＳ ゴシック" w:hAnsi="ＭＳ ゴシック" w:cs="Times New Roman" w:hint="eastAsia"/>
          <w:sz w:val="24"/>
          <w:szCs w:val="21"/>
        </w:rPr>
        <w:t>感染</w:t>
      </w:r>
      <w:r w:rsidRPr="001373E3">
        <w:rPr>
          <w:rFonts w:ascii="ＭＳ ゴシック" w:eastAsia="ＭＳ ゴシック" w:hAnsi="ＭＳ ゴシック" w:cs="Times New Roman" w:hint="eastAsia"/>
          <w:sz w:val="24"/>
          <w:szCs w:val="21"/>
        </w:rPr>
        <w:t>拡大</w:t>
      </w:r>
      <w:r w:rsidRPr="000E4906">
        <w:rPr>
          <w:rFonts w:ascii="ＭＳ ゴシック" w:eastAsia="ＭＳ ゴシック" w:hAnsi="ＭＳ ゴシック" w:cs="Times New Roman" w:hint="eastAsia"/>
          <w:sz w:val="24"/>
          <w:szCs w:val="21"/>
        </w:rPr>
        <w:t>を</w:t>
      </w:r>
      <w:r w:rsidRPr="001373E3">
        <w:rPr>
          <w:rFonts w:ascii="ＭＳ ゴシック" w:eastAsia="ＭＳ ゴシック" w:hAnsi="ＭＳ ゴシック" w:cs="Times New Roman" w:hint="eastAsia"/>
          <w:sz w:val="24"/>
          <w:szCs w:val="21"/>
        </w:rPr>
        <w:t>抑制するための支援策</w:t>
      </w:r>
    </w:p>
    <w:p w:rsidR="001373E3" w:rsidRPr="001373E3" w:rsidRDefault="001373E3" w:rsidP="001373E3">
      <w:pPr>
        <w:ind w:right="244" w:firstLineChars="100" w:firstLine="240"/>
        <w:rPr>
          <w:rFonts w:ascii="ＭＳ ゴシック" w:eastAsia="ＭＳ ゴシック" w:hAnsi="ＭＳ ゴシック" w:cs="Times New Roman"/>
          <w:sz w:val="24"/>
          <w:szCs w:val="21"/>
        </w:rPr>
      </w:pPr>
      <w:r w:rsidRPr="001373E3">
        <w:rPr>
          <w:rFonts w:ascii="ＭＳ 明朝" w:eastAsia="ＭＳ 明朝" w:hAnsi="ＭＳ 明朝" w:cs="Times New Roman" w:hint="eastAsia"/>
          <w:sz w:val="24"/>
          <w:szCs w:val="21"/>
        </w:rPr>
        <w:t>＜医師・看護師等の派遣＞</w:t>
      </w:r>
    </w:p>
    <w:p w:rsidR="001373E3" w:rsidRPr="001373E3" w:rsidRDefault="001373E3" w:rsidP="001373E3">
      <w:pPr>
        <w:ind w:left="434" w:right="244" w:hangingChars="181" w:hanging="434"/>
        <w:rPr>
          <w:rFonts w:ascii="Century" w:eastAsia="ＭＳ 明朝" w:hAnsi="Century" w:cs="Times New Roman"/>
          <w:sz w:val="24"/>
          <w:szCs w:val="21"/>
        </w:rPr>
      </w:pPr>
      <w:r w:rsidRPr="001373E3">
        <w:rPr>
          <w:rFonts w:ascii="Century" w:eastAsia="ＭＳ 明朝" w:hAnsi="Century" w:cs="Times New Roman" w:hint="eastAsia"/>
          <w:sz w:val="24"/>
          <w:szCs w:val="21"/>
        </w:rPr>
        <w:t xml:space="preserve">　　　県に設置した「医療体制緊急確保チーム」や、県看護協会の協力のもと、発生施設における感染防止対策の問題点の把握及び見直しや、通常運営体制への早期復帰支援等を行う、医師や看護師等を派遣しています。</w:t>
      </w:r>
    </w:p>
    <w:p w:rsidR="001373E3" w:rsidRPr="001373E3" w:rsidRDefault="001373E3" w:rsidP="001373E3">
      <w:pPr>
        <w:ind w:left="434" w:right="244" w:hangingChars="181" w:hanging="434"/>
        <w:rPr>
          <w:rFonts w:ascii="Century" w:eastAsia="ＭＳ 明朝" w:hAnsi="Century" w:cs="Times New Roman"/>
          <w:sz w:val="24"/>
          <w:szCs w:val="21"/>
        </w:rPr>
      </w:pPr>
      <w:r w:rsidRPr="001373E3">
        <w:rPr>
          <w:rFonts w:ascii="Century" w:eastAsia="ＭＳ 明朝" w:hAnsi="Century" w:cs="Times New Roman" w:hint="eastAsia"/>
          <w:sz w:val="24"/>
          <w:szCs w:val="21"/>
        </w:rPr>
        <w:t xml:space="preserve">　　　※要請先：管轄する保健所</w:t>
      </w:r>
    </w:p>
    <w:p w:rsidR="001373E3" w:rsidRPr="001373E3" w:rsidRDefault="001373E3" w:rsidP="001373E3">
      <w:pPr>
        <w:ind w:leftChars="100" w:left="210" w:right="244" w:firstLineChars="400" w:firstLine="960"/>
        <w:rPr>
          <w:rFonts w:ascii="Century" w:eastAsia="ＭＳ 明朝" w:hAnsi="Century" w:cs="Times New Roman"/>
          <w:sz w:val="24"/>
          <w:szCs w:val="21"/>
        </w:rPr>
      </w:pPr>
    </w:p>
    <w:p w:rsidR="001373E3" w:rsidRPr="001373E3" w:rsidRDefault="001373E3" w:rsidP="001373E3">
      <w:pPr>
        <w:ind w:right="244" w:firstLineChars="100" w:firstLine="240"/>
        <w:rPr>
          <w:rFonts w:ascii="ＭＳ 明朝" w:eastAsia="ＭＳ 明朝" w:hAnsi="ＭＳ 明朝" w:cs="Times New Roman"/>
          <w:sz w:val="24"/>
          <w:szCs w:val="21"/>
        </w:rPr>
      </w:pPr>
      <w:r w:rsidRPr="001373E3">
        <w:rPr>
          <w:rFonts w:ascii="ＭＳ 明朝" w:eastAsia="ＭＳ 明朝" w:hAnsi="ＭＳ 明朝" w:cs="Times New Roman" w:hint="eastAsia"/>
          <w:sz w:val="24"/>
          <w:szCs w:val="21"/>
        </w:rPr>
        <w:t>＜衛生資材等の購入補助、配布＞</w:t>
      </w:r>
    </w:p>
    <w:p w:rsidR="00C96A31" w:rsidRPr="001373E3" w:rsidRDefault="001373E3" w:rsidP="001373E3">
      <w:pPr>
        <w:ind w:left="426" w:right="244" w:firstLineChars="125" w:firstLine="300"/>
        <w:rPr>
          <w:rFonts w:ascii="ＭＳ 明朝" w:eastAsia="ＭＳ 明朝" w:hAnsi="ＭＳ 明朝" w:cs="Times New Roman"/>
          <w:sz w:val="24"/>
          <w:szCs w:val="24"/>
        </w:rPr>
      </w:pPr>
      <w:r w:rsidRPr="001373E3">
        <w:rPr>
          <w:rFonts w:ascii="Century" w:eastAsia="ＭＳ 明朝" w:hAnsi="Century" w:cs="Times New Roman" w:hint="eastAsia"/>
          <w:sz w:val="24"/>
          <w:szCs w:val="21"/>
        </w:rPr>
        <w:t>発生施設に対し、県が保</w:t>
      </w:r>
      <w:r w:rsidR="00B210F9">
        <w:rPr>
          <w:rFonts w:ascii="Century" w:eastAsia="ＭＳ 明朝" w:hAnsi="Century" w:cs="Times New Roman" w:hint="eastAsia"/>
          <w:sz w:val="24"/>
          <w:szCs w:val="21"/>
        </w:rPr>
        <w:t>有する衛生用品を緊急的に配布するとともに、施設における衛生用品</w:t>
      </w:r>
      <w:r w:rsidRPr="001373E3">
        <w:rPr>
          <w:rFonts w:ascii="Century" w:eastAsia="ＭＳ 明朝" w:hAnsi="Century" w:cs="Times New Roman" w:hint="eastAsia"/>
          <w:sz w:val="24"/>
          <w:szCs w:val="21"/>
        </w:rPr>
        <w:t>の購入、消毒実施等に要する費用等への補助を行</w:t>
      </w:r>
      <w:r w:rsidR="00B210F9">
        <w:rPr>
          <w:rFonts w:ascii="Century" w:eastAsia="ＭＳ 明朝" w:hAnsi="Century" w:cs="Times New Roman" w:hint="eastAsia"/>
          <w:sz w:val="24"/>
          <w:szCs w:val="21"/>
        </w:rPr>
        <w:t>います</w:t>
      </w:r>
      <w:r w:rsidRPr="001373E3">
        <w:rPr>
          <w:rFonts w:ascii="Century" w:eastAsia="ＭＳ 明朝" w:hAnsi="Century" w:cs="Times New Roman" w:hint="eastAsia"/>
          <w:sz w:val="24"/>
          <w:szCs w:val="21"/>
        </w:rPr>
        <w:t>。</w:t>
      </w:r>
    </w:p>
    <w:p w:rsidR="00C96A31" w:rsidRPr="001373E3" w:rsidRDefault="001373E3" w:rsidP="00C96A31">
      <w:pPr>
        <w:rPr>
          <w:rFonts w:ascii="ＭＳ 明朝" w:eastAsia="ＭＳ 明朝" w:hAnsi="ＭＳ 明朝"/>
          <w:sz w:val="24"/>
          <w:szCs w:val="24"/>
        </w:rPr>
      </w:pPr>
      <w:r>
        <w:rPr>
          <w:rFonts w:ascii="ＭＳ 明朝" w:eastAsia="ＭＳ 明朝" w:hAnsi="ＭＳ 明朝" w:hint="eastAsia"/>
          <w:sz w:val="24"/>
          <w:szCs w:val="24"/>
        </w:rPr>
        <w:t xml:space="preserve">　　　※申請先：愛知県福祉局高齢福祉課</w:t>
      </w:r>
      <w:r w:rsidR="00333F5D">
        <w:rPr>
          <w:rFonts w:ascii="ＭＳ 明朝" w:eastAsia="ＭＳ 明朝" w:hAnsi="ＭＳ 明朝" w:hint="eastAsia"/>
          <w:sz w:val="24"/>
          <w:szCs w:val="24"/>
        </w:rPr>
        <w:t>（</w:t>
      </w:r>
      <w:r w:rsidR="000E4906">
        <w:rPr>
          <w:rFonts w:ascii="ＭＳ 明朝" w:eastAsia="ＭＳ 明朝" w:hAnsi="ＭＳ 明朝" w:hint="eastAsia"/>
          <w:sz w:val="24"/>
          <w:szCs w:val="24"/>
        </w:rPr>
        <w:t>令和３年度分</w:t>
      </w:r>
      <w:r w:rsidR="00333F5D">
        <w:rPr>
          <w:rFonts w:ascii="ＭＳ 明朝" w:eastAsia="ＭＳ 明朝" w:hAnsi="ＭＳ 明朝" w:hint="eastAsia"/>
          <w:sz w:val="24"/>
          <w:szCs w:val="24"/>
        </w:rPr>
        <w:t>受付準備中）</w:t>
      </w:r>
    </w:p>
    <w:p w:rsidR="00C96A31" w:rsidRDefault="00C96A31" w:rsidP="00C96A31">
      <w:pPr>
        <w:rPr>
          <w:rFonts w:ascii="ＭＳ 明朝" w:eastAsia="ＭＳ 明朝" w:hAnsi="ＭＳ 明朝"/>
          <w:sz w:val="24"/>
          <w:szCs w:val="24"/>
        </w:rPr>
      </w:pPr>
    </w:p>
    <w:p w:rsidR="001373E3" w:rsidRPr="001373E3" w:rsidRDefault="001373E3" w:rsidP="001373E3">
      <w:pPr>
        <w:ind w:right="244" w:firstLineChars="100" w:firstLine="240"/>
        <w:rPr>
          <w:rFonts w:ascii="ＭＳ 明朝" w:eastAsia="ＭＳ 明朝" w:hAnsi="ＭＳ 明朝" w:cs="Times New Roman"/>
          <w:sz w:val="24"/>
          <w:szCs w:val="21"/>
        </w:rPr>
      </w:pPr>
      <w:r w:rsidRPr="001373E3">
        <w:rPr>
          <w:rFonts w:ascii="ＭＳ 明朝" w:eastAsia="ＭＳ 明朝" w:hAnsi="ＭＳ 明朝" w:cs="Times New Roman" w:hint="eastAsia"/>
          <w:sz w:val="24"/>
          <w:szCs w:val="21"/>
        </w:rPr>
        <w:t>＜</w:t>
      </w:r>
      <w:r>
        <w:rPr>
          <w:rFonts w:ascii="ＭＳ 明朝" w:eastAsia="ＭＳ 明朝" w:hAnsi="ＭＳ 明朝" w:cs="Times New Roman" w:hint="eastAsia"/>
          <w:sz w:val="24"/>
          <w:szCs w:val="21"/>
        </w:rPr>
        <w:t>職員に対するスクリーニング検査</w:t>
      </w:r>
      <w:r w:rsidRPr="001373E3">
        <w:rPr>
          <w:rFonts w:ascii="ＭＳ 明朝" w:eastAsia="ＭＳ 明朝" w:hAnsi="ＭＳ 明朝" w:cs="Times New Roman" w:hint="eastAsia"/>
          <w:sz w:val="24"/>
          <w:szCs w:val="21"/>
        </w:rPr>
        <w:t>＞</w:t>
      </w:r>
    </w:p>
    <w:p w:rsidR="001373E3" w:rsidRPr="00992B0F" w:rsidRDefault="001373E3" w:rsidP="00992B0F">
      <w:pPr>
        <w:ind w:left="426" w:right="244" w:firstLineChars="125" w:firstLine="300"/>
        <w:rPr>
          <w:rFonts w:ascii="ＭＳ 明朝" w:eastAsia="ＭＳ 明朝" w:hAnsi="ＭＳ 明朝" w:cs="Times New Roman"/>
          <w:sz w:val="24"/>
          <w:szCs w:val="24"/>
        </w:rPr>
      </w:pPr>
      <w:r>
        <w:rPr>
          <w:rFonts w:ascii="ＭＳ 明朝" w:eastAsia="ＭＳ 明朝" w:hAnsi="ＭＳ 明朝" w:cs="Times New Roman" w:hint="eastAsia"/>
          <w:sz w:val="24"/>
          <w:szCs w:val="24"/>
        </w:rPr>
        <w:t>入所系施設</w:t>
      </w:r>
      <w:r w:rsidR="00DD56B0">
        <w:rPr>
          <w:rFonts w:ascii="ＭＳ 明朝" w:eastAsia="ＭＳ 明朝" w:hAnsi="ＭＳ 明朝" w:cs="Times New Roman" w:hint="eastAsia"/>
          <w:sz w:val="24"/>
          <w:szCs w:val="24"/>
        </w:rPr>
        <w:t>において、</w:t>
      </w:r>
      <w:r w:rsidR="00992B0F">
        <w:rPr>
          <w:rFonts w:ascii="ＭＳ 明朝" w:eastAsia="ＭＳ 明朝" w:hAnsi="ＭＳ 明朝" w:cs="Times New Roman" w:hint="eastAsia"/>
          <w:sz w:val="24"/>
          <w:szCs w:val="24"/>
        </w:rPr>
        <w:t>利用者に接する業務に従事する職員に対し、</w:t>
      </w:r>
      <w:r w:rsidR="00DD56B0">
        <w:rPr>
          <w:rFonts w:ascii="ＭＳ 明朝" w:eastAsia="ＭＳ 明朝" w:hAnsi="ＭＳ 明朝" w:cs="Times New Roman" w:hint="eastAsia"/>
          <w:sz w:val="24"/>
          <w:szCs w:val="24"/>
        </w:rPr>
        <w:t>５月中旬から６月末までを期間として、最大週１回の継続的なＰＣＲ検査（無料）を実施しております。</w:t>
      </w:r>
    </w:p>
    <w:p w:rsidR="00DD56B0" w:rsidRDefault="00DD56B0" w:rsidP="00C96A31">
      <w:pPr>
        <w:rPr>
          <w:rFonts w:ascii="ＭＳ 明朝" w:eastAsia="ＭＳ 明朝" w:hAnsi="ＭＳ 明朝"/>
          <w:sz w:val="24"/>
          <w:szCs w:val="24"/>
        </w:rPr>
      </w:pPr>
      <w:r>
        <w:rPr>
          <w:rFonts w:ascii="ＭＳ 明朝" w:eastAsia="ＭＳ 明朝" w:hAnsi="ＭＳ 明朝" w:hint="eastAsia"/>
          <w:sz w:val="24"/>
          <w:szCs w:val="24"/>
        </w:rPr>
        <w:t xml:space="preserve">　　　※</w:t>
      </w:r>
      <w:r w:rsidR="00992B0F">
        <w:rPr>
          <w:rFonts w:ascii="ＭＳ 明朝" w:eastAsia="ＭＳ 明朝" w:hAnsi="ＭＳ 明朝" w:hint="eastAsia"/>
          <w:sz w:val="24"/>
          <w:szCs w:val="24"/>
        </w:rPr>
        <w:t>問合せ</w:t>
      </w:r>
      <w:r>
        <w:rPr>
          <w:rFonts w:ascii="ＭＳ 明朝" w:eastAsia="ＭＳ 明朝" w:hAnsi="ＭＳ 明朝" w:hint="eastAsia"/>
          <w:sz w:val="24"/>
          <w:szCs w:val="24"/>
        </w:rPr>
        <w:t>先：委託先事業者（</w:t>
      </w:r>
      <w:r w:rsidR="00992B0F">
        <w:rPr>
          <w:rFonts w:ascii="ＭＳ 明朝" w:eastAsia="ＭＳ 明朝" w:hAnsi="ＭＳ 明朝" w:hint="eastAsia"/>
          <w:sz w:val="24"/>
          <w:szCs w:val="24"/>
        </w:rPr>
        <w:t>エクスコムグローバル株式会社）相談窓口</w:t>
      </w:r>
    </w:p>
    <w:p w:rsidR="00992B0F" w:rsidRDefault="00992B0F" w:rsidP="00C96A31">
      <w:pPr>
        <w:rPr>
          <w:rFonts w:ascii="ＭＳ 明朝" w:eastAsia="ＭＳ 明朝" w:hAnsi="ＭＳ 明朝"/>
          <w:sz w:val="24"/>
          <w:szCs w:val="24"/>
        </w:rPr>
      </w:pPr>
      <w:r>
        <w:rPr>
          <w:rFonts w:ascii="ＭＳ 明朝" w:eastAsia="ＭＳ 明朝" w:hAnsi="ＭＳ 明朝" w:hint="eastAsia"/>
          <w:sz w:val="24"/>
          <w:szCs w:val="24"/>
        </w:rPr>
        <w:t xml:space="preserve">　　　　　　　　　052-485-6351</w:t>
      </w:r>
    </w:p>
    <w:p w:rsidR="00992B0F" w:rsidRPr="001373E3" w:rsidRDefault="00992B0F" w:rsidP="00C96A31">
      <w:pPr>
        <w:rPr>
          <w:rFonts w:ascii="ＭＳ 明朝" w:eastAsia="ＭＳ 明朝" w:hAnsi="ＭＳ 明朝"/>
          <w:sz w:val="24"/>
          <w:szCs w:val="24"/>
        </w:rPr>
      </w:pPr>
    </w:p>
    <w:p w:rsidR="00992B0F" w:rsidRPr="001373E3" w:rsidRDefault="00992B0F" w:rsidP="00992B0F">
      <w:pPr>
        <w:ind w:right="244" w:firstLineChars="100" w:firstLine="240"/>
        <w:rPr>
          <w:rFonts w:ascii="ＭＳ 明朝" w:eastAsia="ＭＳ 明朝" w:hAnsi="ＭＳ 明朝" w:cs="Times New Roman"/>
          <w:sz w:val="24"/>
          <w:szCs w:val="21"/>
        </w:rPr>
      </w:pPr>
      <w:r w:rsidRPr="001373E3">
        <w:rPr>
          <w:rFonts w:ascii="ＭＳ 明朝" w:eastAsia="ＭＳ 明朝" w:hAnsi="ＭＳ 明朝" w:cs="Times New Roman" w:hint="eastAsia"/>
          <w:sz w:val="24"/>
          <w:szCs w:val="21"/>
        </w:rPr>
        <w:t>＜</w:t>
      </w:r>
      <w:r>
        <w:rPr>
          <w:rFonts w:ascii="ＭＳ 明朝" w:eastAsia="ＭＳ 明朝" w:hAnsi="ＭＳ 明朝" w:cs="Times New Roman" w:hint="eastAsia"/>
          <w:sz w:val="24"/>
          <w:szCs w:val="21"/>
        </w:rPr>
        <w:t>有症状者</w:t>
      </w:r>
      <w:r w:rsidR="003D77EA">
        <w:rPr>
          <w:rFonts w:ascii="ＭＳ 明朝" w:eastAsia="ＭＳ 明朝" w:hAnsi="ＭＳ 明朝" w:cs="Times New Roman" w:hint="eastAsia"/>
          <w:sz w:val="24"/>
          <w:szCs w:val="21"/>
        </w:rPr>
        <w:t>へ緊急的に</w:t>
      </w:r>
      <w:r>
        <w:rPr>
          <w:rFonts w:ascii="ＭＳ 明朝" w:eastAsia="ＭＳ 明朝" w:hAnsi="ＭＳ 明朝" w:cs="Times New Roman" w:hint="eastAsia"/>
          <w:sz w:val="24"/>
          <w:szCs w:val="21"/>
        </w:rPr>
        <w:t>使用する抗原簡易キットの</w:t>
      </w:r>
      <w:r w:rsidR="00530A59">
        <w:rPr>
          <w:rFonts w:ascii="ＭＳ 明朝" w:eastAsia="ＭＳ 明朝" w:hAnsi="ＭＳ 明朝" w:cs="Times New Roman" w:hint="eastAsia"/>
          <w:sz w:val="24"/>
          <w:szCs w:val="21"/>
        </w:rPr>
        <w:t>配布</w:t>
      </w:r>
      <w:r>
        <w:rPr>
          <w:rFonts w:ascii="ＭＳ 明朝" w:eastAsia="ＭＳ 明朝" w:hAnsi="ＭＳ 明朝" w:cs="Times New Roman" w:hint="eastAsia"/>
          <w:sz w:val="24"/>
          <w:szCs w:val="21"/>
        </w:rPr>
        <w:t>（国事業）</w:t>
      </w:r>
      <w:r w:rsidRPr="001373E3">
        <w:rPr>
          <w:rFonts w:ascii="ＭＳ 明朝" w:eastAsia="ＭＳ 明朝" w:hAnsi="ＭＳ 明朝" w:cs="Times New Roman" w:hint="eastAsia"/>
          <w:sz w:val="24"/>
          <w:szCs w:val="21"/>
        </w:rPr>
        <w:t>＞</w:t>
      </w:r>
    </w:p>
    <w:p w:rsidR="0024238F" w:rsidRDefault="0024238F" w:rsidP="0024238F">
      <w:pPr>
        <w:ind w:left="426" w:right="244" w:firstLineChars="125" w:firstLine="300"/>
        <w:rPr>
          <w:rFonts w:ascii="ＭＳ 明朝" w:eastAsia="ＭＳ 明朝" w:hAnsi="ＭＳ 明朝" w:cs="Times New Roman"/>
          <w:sz w:val="24"/>
          <w:szCs w:val="24"/>
        </w:rPr>
      </w:pPr>
      <w:r>
        <w:rPr>
          <w:rFonts w:ascii="ＭＳ 明朝" w:eastAsia="ＭＳ 明朝" w:hAnsi="ＭＳ 明朝" w:cs="Times New Roman" w:hint="eastAsia"/>
          <w:sz w:val="24"/>
          <w:szCs w:val="24"/>
        </w:rPr>
        <w:t>現在、国において、陽性者の早期発見を目的に、症状が現れた者（職員）に対し緊急的に使用できる抗原簡易キットの配布を予定しています。</w:t>
      </w:r>
    </w:p>
    <w:p w:rsidR="0024238F" w:rsidRDefault="0024238F" w:rsidP="0024238F">
      <w:pPr>
        <w:ind w:left="426" w:right="244" w:firstLineChars="125" w:firstLine="300"/>
        <w:rPr>
          <w:rFonts w:ascii="ＭＳ 明朝" w:eastAsia="ＭＳ 明朝" w:hAnsi="ＭＳ 明朝" w:cs="Times New Roman"/>
          <w:sz w:val="24"/>
          <w:szCs w:val="24"/>
        </w:rPr>
      </w:pPr>
      <w:r>
        <w:rPr>
          <w:rFonts w:ascii="ＭＳ 明朝" w:eastAsia="ＭＳ 明朝" w:hAnsi="ＭＳ 明朝" w:cs="Times New Roman" w:hint="eastAsia"/>
          <w:sz w:val="24"/>
          <w:szCs w:val="24"/>
        </w:rPr>
        <w:t>キットの使用は医師等の管理下で行われる必要があるため、体制を有する「特養、老健、介護医療院」への配付を原則としています。なお、その他の高齢者施設、介護保険事業所であっても、</w:t>
      </w:r>
      <w:r w:rsidRPr="00B210F9">
        <w:rPr>
          <w:rFonts w:ascii="ＭＳ 明朝" w:eastAsia="ＭＳ 明朝" w:hAnsi="ＭＳ 明朝" w:cs="Times New Roman" w:hint="eastAsia"/>
          <w:sz w:val="24"/>
          <w:szCs w:val="24"/>
          <w:u w:val="single"/>
        </w:rPr>
        <w:t>以下要件を満たす場合に限り</w:t>
      </w:r>
      <w:r>
        <w:rPr>
          <w:rFonts w:ascii="ＭＳ 明朝" w:eastAsia="ＭＳ 明朝" w:hAnsi="ＭＳ 明朝" w:cs="Times New Roman" w:hint="eastAsia"/>
          <w:sz w:val="24"/>
          <w:szCs w:val="24"/>
        </w:rPr>
        <w:t>、一定量を配布できるよう調整いたしますので、配布を希望する施設・事業所は、当課アドレスあて６月1</w:t>
      </w:r>
      <w:r>
        <w:rPr>
          <w:rFonts w:ascii="ＭＳ 明朝" w:eastAsia="ＭＳ 明朝" w:hAnsi="ＭＳ 明朝" w:cs="Times New Roman"/>
          <w:sz w:val="24"/>
          <w:szCs w:val="24"/>
        </w:rPr>
        <w:t>1</w:t>
      </w:r>
      <w:r>
        <w:rPr>
          <w:rFonts w:ascii="ＭＳ 明朝" w:eastAsia="ＭＳ 明朝" w:hAnsi="ＭＳ 明朝" w:cs="Times New Roman" w:hint="eastAsia"/>
          <w:sz w:val="24"/>
          <w:szCs w:val="24"/>
        </w:rPr>
        <w:t>日（金）までにキット希望の旨お知らせください。</w:t>
      </w:r>
    </w:p>
    <w:p w:rsidR="0024238F" w:rsidRPr="00803545" w:rsidRDefault="0024238F" w:rsidP="0024238F">
      <w:pPr>
        <w:ind w:right="244"/>
        <w:rPr>
          <w:rFonts w:ascii="ＭＳ 明朝" w:eastAsia="ＭＳ 明朝" w:hAnsi="ＭＳ 明朝" w:cs="Times New Roman"/>
          <w:sz w:val="22"/>
        </w:rPr>
      </w:pPr>
      <w:r>
        <w:rPr>
          <w:rFonts w:ascii="ＭＳ 明朝" w:eastAsia="ＭＳ 明朝" w:hAnsi="ＭＳ 明朝" w:cs="Times New Roman" w:hint="eastAsia"/>
          <w:sz w:val="24"/>
          <w:szCs w:val="24"/>
        </w:rPr>
        <w:t xml:space="preserve">　　【</w:t>
      </w:r>
      <w:r w:rsidRPr="00803545">
        <w:rPr>
          <w:rFonts w:ascii="ＭＳ 明朝" w:eastAsia="ＭＳ 明朝" w:hAnsi="ＭＳ 明朝" w:cs="Times New Roman" w:hint="eastAsia"/>
          <w:sz w:val="22"/>
        </w:rPr>
        <w:t>本キットを</w:t>
      </w:r>
      <w:r>
        <w:rPr>
          <w:rFonts w:ascii="ＭＳ 明朝" w:eastAsia="ＭＳ 明朝" w:hAnsi="ＭＳ 明朝" w:cs="Times New Roman" w:hint="eastAsia"/>
          <w:sz w:val="22"/>
        </w:rPr>
        <w:t>配布する主な</w:t>
      </w:r>
      <w:r w:rsidRPr="00803545">
        <w:rPr>
          <w:rFonts w:ascii="ＭＳ 明朝" w:eastAsia="ＭＳ 明朝" w:hAnsi="ＭＳ 明朝" w:cs="Times New Roman" w:hint="eastAsia"/>
          <w:sz w:val="22"/>
        </w:rPr>
        <w:t>要件】</w:t>
      </w:r>
    </w:p>
    <w:p w:rsidR="0024238F" w:rsidRDefault="0024238F" w:rsidP="0024238F">
      <w:pPr>
        <w:pStyle w:val="af0"/>
        <w:numPr>
          <w:ilvl w:val="0"/>
          <w:numId w:val="3"/>
        </w:numPr>
        <w:ind w:leftChars="0" w:right="244"/>
        <w:rPr>
          <w:rFonts w:ascii="ＭＳ 明朝" w:eastAsia="ＭＳ 明朝" w:hAnsi="ＭＳ 明朝" w:cs="Times New Roman"/>
          <w:sz w:val="22"/>
        </w:rPr>
      </w:pPr>
      <w:r>
        <w:rPr>
          <w:rFonts w:ascii="ＭＳ 明朝" w:eastAsia="ＭＳ 明朝" w:hAnsi="ＭＳ 明朝" w:cs="Times New Roman" w:hint="eastAsia"/>
          <w:sz w:val="22"/>
        </w:rPr>
        <w:t>使用時（緊急時）に医師もしくは看護師による直接採取、又は医師もしくは看護師の監視の下での自己採取が可能であること（鼻咽頭又は鼻腔からの採取）。</w:t>
      </w:r>
    </w:p>
    <w:p w:rsidR="0024238F" w:rsidRDefault="0024238F" w:rsidP="0024238F">
      <w:pPr>
        <w:pStyle w:val="af0"/>
        <w:ind w:leftChars="0" w:left="1020" w:right="244"/>
        <w:rPr>
          <w:rFonts w:ascii="ＭＳ 明朝" w:eastAsia="ＭＳ 明朝" w:hAnsi="ＭＳ 明朝" w:cs="Times New Roman"/>
          <w:sz w:val="22"/>
        </w:rPr>
      </w:pPr>
      <w:r>
        <w:rPr>
          <w:rFonts w:ascii="ＭＳ 明朝" w:eastAsia="ＭＳ 明朝" w:hAnsi="ＭＳ 明朝" w:cs="Times New Roman" w:hint="eastAsia"/>
          <w:sz w:val="22"/>
        </w:rPr>
        <w:t>（検査結果の診断は、被験者の体調等医学的な観察を行った上で医師が行う。）</w:t>
      </w:r>
    </w:p>
    <w:p w:rsidR="0024238F" w:rsidRPr="00196C30" w:rsidRDefault="0024238F" w:rsidP="0024238F">
      <w:pPr>
        <w:pStyle w:val="af0"/>
        <w:numPr>
          <w:ilvl w:val="0"/>
          <w:numId w:val="3"/>
        </w:numPr>
        <w:ind w:leftChars="0" w:right="244"/>
        <w:rPr>
          <w:rFonts w:ascii="ＭＳ 明朝" w:eastAsia="ＭＳ 明朝" w:hAnsi="ＭＳ 明朝" w:cs="Times New Roman"/>
          <w:sz w:val="22"/>
        </w:rPr>
      </w:pPr>
      <w:r w:rsidRPr="00196C30">
        <w:rPr>
          <w:rFonts w:ascii="ＭＳ 明朝" w:eastAsia="ＭＳ 明朝" w:hAnsi="ＭＳ 明朝" w:cs="Times New Roman" w:hint="eastAsia"/>
          <w:kern w:val="0"/>
          <w:sz w:val="22"/>
        </w:rPr>
        <w:t>医療用体外診断用医薬品である本キットを医療廃棄物として廃棄</w:t>
      </w:r>
      <w:r>
        <w:rPr>
          <w:rFonts w:ascii="ＭＳ 明朝" w:eastAsia="ＭＳ 明朝" w:hAnsi="ＭＳ 明朝" w:cs="Times New Roman" w:hint="eastAsia"/>
          <w:kern w:val="0"/>
          <w:sz w:val="22"/>
        </w:rPr>
        <w:t>すること。</w:t>
      </w:r>
    </w:p>
    <w:p w:rsidR="00C96A31" w:rsidRPr="00196C30" w:rsidRDefault="0024238F" w:rsidP="0024238F">
      <w:pPr>
        <w:rPr>
          <w:rFonts w:ascii="ＭＳ 明朝" w:eastAsia="ＭＳ 明朝" w:hAnsi="ＭＳ 明朝"/>
          <w:sz w:val="22"/>
        </w:rPr>
      </w:pPr>
      <w:r>
        <w:rPr>
          <w:rFonts w:ascii="ＭＳ 明朝" w:eastAsia="ＭＳ 明朝" w:hAnsi="ＭＳ 明朝" w:hint="eastAsia"/>
          <w:sz w:val="24"/>
          <w:szCs w:val="24"/>
        </w:rPr>
        <w:t xml:space="preserve">　　</w:t>
      </w:r>
      <w:r w:rsidRPr="00B210F9">
        <w:rPr>
          <w:rFonts w:ascii="ＭＳ 明朝" w:eastAsia="ＭＳ 明朝" w:hAnsi="ＭＳ 明朝" w:hint="eastAsia"/>
          <w:sz w:val="22"/>
        </w:rPr>
        <w:t>※メール送付先：</w:t>
      </w:r>
      <w:hyperlink r:id="rId7" w:history="1">
        <w:r w:rsidRPr="00B210F9">
          <w:rPr>
            <w:rStyle w:val="a5"/>
            <w:rFonts w:ascii="Century" w:eastAsia="ＭＳ 明朝" w:hAnsi="Century" w:cs="Times New Roman"/>
            <w:sz w:val="22"/>
          </w:rPr>
          <w:t>korei@pref.aichi.lg.jp</w:t>
        </w:r>
      </w:hyperlink>
      <w:r w:rsidRPr="00B210F9">
        <w:rPr>
          <w:rFonts w:ascii="Century" w:eastAsia="ＭＳ 明朝" w:hAnsi="Century" w:cs="Times New Roman" w:hint="eastAsia"/>
          <w:sz w:val="22"/>
        </w:rPr>
        <w:t xml:space="preserve">　（メール題名に「簡易キット希望」と記載）</w:t>
      </w:r>
    </w:p>
    <w:sectPr w:rsidR="00C96A31" w:rsidRPr="00196C30" w:rsidSect="00530A59">
      <w:pgSz w:w="11906" w:h="16838"/>
      <w:pgMar w:top="1134" w:right="1559" w:bottom="851" w:left="151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CF" w:rsidRDefault="00FD0CCF" w:rsidP="008610D9">
      <w:r>
        <w:separator/>
      </w:r>
    </w:p>
  </w:endnote>
  <w:endnote w:type="continuationSeparator" w:id="0">
    <w:p w:rsidR="00FD0CCF" w:rsidRDefault="00FD0CCF" w:rsidP="0086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CF" w:rsidRDefault="00FD0CCF" w:rsidP="008610D9">
      <w:r>
        <w:separator/>
      </w:r>
    </w:p>
  </w:footnote>
  <w:footnote w:type="continuationSeparator" w:id="0">
    <w:p w:rsidR="00FD0CCF" w:rsidRDefault="00FD0CCF" w:rsidP="0086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23BA"/>
    <w:multiLevelType w:val="hybridMultilevel"/>
    <w:tmpl w:val="17FC8C26"/>
    <w:lvl w:ilvl="0" w:tplc="405441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A11DD"/>
    <w:multiLevelType w:val="hybridMultilevel"/>
    <w:tmpl w:val="CF58F254"/>
    <w:lvl w:ilvl="0" w:tplc="5E1A7C0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5CA20B53"/>
    <w:multiLevelType w:val="hybridMultilevel"/>
    <w:tmpl w:val="2A2EA084"/>
    <w:lvl w:ilvl="0" w:tplc="29A27A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11"/>
    <w:rsid w:val="000223F3"/>
    <w:rsid w:val="00094312"/>
    <w:rsid w:val="000B303F"/>
    <w:rsid w:val="000B7AA4"/>
    <w:rsid w:val="000E4906"/>
    <w:rsid w:val="001373E3"/>
    <w:rsid w:val="001415AF"/>
    <w:rsid w:val="00190F80"/>
    <w:rsid w:val="00196C30"/>
    <w:rsid w:val="001A4484"/>
    <w:rsid w:val="001C1C4F"/>
    <w:rsid w:val="0024238F"/>
    <w:rsid w:val="00247A5E"/>
    <w:rsid w:val="00333F5D"/>
    <w:rsid w:val="00342E53"/>
    <w:rsid w:val="003D77EA"/>
    <w:rsid w:val="00432BF8"/>
    <w:rsid w:val="00451E0B"/>
    <w:rsid w:val="00463EF3"/>
    <w:rsid w:val="004C37D1"/>
    <w:rsid w:val="005076F5"/>
    <w:rsid w:val="00530A59"/>
    <w:rsid w:val="0053263D"/>
    <w:rsid w:val="005B139F"/>
    <w:rsid w:val="005E627A"/>
    <w:rsid w:val="00632FCC"/>
    <w:rsid w:val="006702AC"/>
    <w:rsid w:val="0067055D"/>
    <w:rsid w:val="00676311"/>
    <w:rsid w:val="00685E69"/>
    <w:rsid w:val="00686580"/>
    <w:rsid w:val="00695BB4"/>
    <w:rsid w:val="006D0A7B"/>
    <w:rsid w:val="00754DD7"/>
    <w:rsid w:val="007B49C5"/>
    <w:rsid w:val="00803545"/>
    <w:rsid w:val="00851177"/>
    <w:rsid w:val="00853EAA"/>
    <w:rsid w:val="008610D9"/>
    <w:rsid w:val="008C5883"/>
    <w:rsid w:val="008C78B8"/>
    <w:rsid w:val="00962991"/>
    <w:rsid w:val="00992B0F"/>
    <w:rsid w:val="009D2174"/>
    <w:rsid w:val="009F0B92"/>
    <w:rsid w:val="00A9067B"/>
    <w:rsid w:val="00A956C6"/>
    <w:rsid w:val="00AB4B94"/>
    <w:rsid w:val="00B210F9"/>
    <w:rsid w:val="00B43780"/>
    <w:rsid w:val="00BB6CCB"/>
    <w:rsid w:val="00C61CF5"/>
    <w:rsid w:val="00C646D9"/>
    <w:rsid w:val="00C96A31"/>
    <w:rsid w:val="00C97820"/>
    <w:rsid w:val="00CA440F"/>
    <w:rsid w:val="00CE0FC8"/>
    <w:rsid w:val="00D020B0"/>
    <w:rsid w:val="00D91576"/>
    <w:rsid w:val="00DD56B0"/>
    <w:rsid w:val="00DE2865"/>
    <w:rsid w:val="00E325B0"/>
    <w:rsid w:val="00E9405D"/>
    <w:rsid w:val="00ED7D4C"/>
    <w:rsid w:val="00FD0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1815CF"/>
  <w15:chartTrackingRefBased/>
  <w15:docId w15:val="{D4B3B701-70A5-40CD-8437-82B45C97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15AF"/>
  </w:style>
  <w:style w:type="character" w:customStyle="1" w:styleId="a4">
    <w:name w:val="日付 (文字)"/>
    <w:basedOn w:val="a0"/>
    <w:link w:val="a3"/>
    <w:uiPriority w:val="99"/>
    <w:semiHidden/>
    <w:rsid w:val="001415AF"/>
  </w:style>
  <w:style w:type="character" w:styleId="a5">
    <w:name w:val="Hyperlink"/>
    <w:basedOn w:val="a0"/>
    <w:uiPriority w:val="99"/>
    <w:unhideWhenUsed/>
    <w:rsid w:val="000B303F"/>
    <w:rPr>
      <w:color w:val="0563C1" w:themeColor="hyperlink"/>
      <w:u w:val="single"/>
    </w:rPr>
  </w:style>
  <w:style w:type="paragraph" w:styleId="a6">
    <w:name w:val="Balloon Text"/>
    <w:basedOn w:val="a"/>
    <w:link w:val="a7"/>
    <w:uiPriority w:val="99"/>
    <w:semiHidden/>
    <w:unhideWhenUsed/>
    <w:rsid w:val="005076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076F5"/>
    <w:rPr>
      <w:rFonts w:asciiTheme="majorHAnsi" w:eastAsiaTheme="majorEastAsia" w:hAnsiTheme="majorHAnsi" w:cstheme="majorBidi"/>
      <w:sz w:val="18"/>
      <w:szCs w:val="18"/>
    </w:rPr>
  </w:style>
  <w:style w:type="paragraph" w:styleId="a8">
    <w:name w:val="header"/>
    <w:basedOn w:val="a"/>
    <w:link w:val="a9"/>
    <w:uiPriority w:val="99"/>
    <w:unhideWhenUsed/>
    <w:rsid w:val="008610D9"/>
    <w:pPr>
      <w:tabs>
        <w:tab w:val="center" w:pos="4252"/>
        <w:tab w:val="right" w:pos="8504"/>
      </w:tabs>
      <w:snapToGrid w:val="0"/>
    </w:pPr>
  </w:style>
  <w:style w:type="character" w:customStyle="1" w:styleId="a9">
    <w:name w:val="ヘッダー (文字)"/>
    <w:basedOn w:val="a0"/>
    <w:link w:val="a8"/>
    <w:uiPriority w:val="99"/>
    <w:rsid w:val="008610D9"/>
  </w:style>
  <w:style w:type="paragraph" w:styleId="aa">
    <w:name w:val="footer"/>
    <w:basedOn w:val="a"/>
    <w:link w:val="ab"/>
    <w:uiPriority w:val="99"/>
    <w:unhideWhenUsed/>
    <w:rsid w:val="008610D9"/>
    <w:pPr>
      <w:tabs>
        <w:tab w:val="center" w:pos="4252"/>
        <w:tab w:val="right" w:pos="8504"/>
      </w:tabs>
      <w:snapToGrid w:val="0"/>
    </w:pPr>
  </w:style>
  <w:style w:type="character" w:customStyle="1" w:styleId="ab">
    <w:name w:val="フッター (文字)"/>
    <w:basedOn w:val="a0"/>
    <w:link w:val="aa"/>
    <w:uiPriority w:val="99"/>
    <w:rsid w:val="008610D9"/>
  </w:style>
  <w:style w:type="paragraph" w:styleId="ac">
    <w:name w:val="Note Heading"/>
    <w:basedOn w:val="a"/>
    <w:next w:val="a"/>
    <w:link w:val="ad"/>
    <w:uiPriority w:val="99"/>
    <w:unhideWhenUsed/>
    <w:rsid w:val="00C96A31"/>
    <w:pPr>
      <w:jc w:val="center"/>
    </w:pPr>
    <w:rPr>
      <w:rFonts w:ascii="ＭＳ 明朝" w:eastAsia="ＭＳ 明朝" w:hAnsi="ＭＳ 明朝"/>
      <w:sz w:val="24"/>
      <w:szCs w:val="24"/>
    </w:rPr>
  </w:style>
  <w:style w:type="character" w:customStyle="1" w:styleId="ad">
    <w:name w:val="記 (文字)"/>
    <w:basedOn w:val="a0"/>
    <w:link w:val="ac"/>
    <w:uiPriority w:val="99"/>
    <w:rsid w:val="00C96A31"/>
    <w:rPr>
      <w:rFonts w:ascii="ＭＳ 明朝" w:eastAsia="ＭＳ 明朝" w:hAnsi="ＭＳ 明朝"/>
      <w:sz w:val="24"/>
      <w:szCs w:val="24"/>
    </w:rPr>
  </w:style>
  <w:style w:type="paragraph" w:styleId="ae">
    <w:name w:val="Closing"/>
    <w:basedOn w:val="a"/>
    <w:link w:val="af"/>
    <w:uiPriority w:val="99"/>
    <w:unhideWhenUsed/>
    <w:rsid w:val="00C96A31"/>
    <w:pPr>
      <w:jc w:val="right"/>
    </w:pPr>
    <w:rPr>
      <w:rFonts w:ascii="ＭＳ 明朝" w:eastAsia="ＭＳ 明朝" w:hAnsi="ＭＳ 明朝"/>
      <w:sz w:val="24"/>
      <w:szCs w:val="24"/>
    </w:rPr>
  </w:style>
  <w:style w:type="character" w:customStyle="1" w:styleId="af">
    <w:name w:val="結語 (文字)"/>
    <w:basedOn w:val="a0"/>
    <w:link w:val="ae"/>
    <w:uiPriority w:val="99"/>
    <w:rsid w:val="00C96A31"/>
    <w:rPr>
      <w:rFonts w:ascii="ＭＳ 明朝" w:eastAsia="ＭＳ 明朝" w:hAnsi="ＭＳ 明朝"/>
      <w:sz w:val="24"/>
      <w:szCs w:val="24"/>
    </w:rPr>
  </w:style>
  <w:style w:type="paragraph" w:styleId="af0">
    <w:name w:val="List Paragraph"/>
    <w:basedOn w:val="a"/>
    <w:uiPriority w:val="34"/>
    <w:qFormat/>
    <w:rsid w:val="00803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ei@pref.ai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19</cp:revision>
  <cp:lastPrinted>2021-06-01T07:51:00Z</cp:lastPrinted>
  <dcterms:created xsi:type="dcterms:W3CDTF">2021-04-19T08:15:00Z</dcterms:created>
  <dcterms:modified xsi:type="dcterms:W3CDTF">2021-06-01T11:13:00Z</dcterms:modified>
</cp:coreProperties>
</file>