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767" w:rsidRPr="0097444D" w:rsidRDefault="00A12767" w:rsidP="00A12767">
      <w:pPr>
        <w:jc w:val="center"/>
        <w:rPr>
          <w:b/>
          <w:dstrike w:val="0"/>
          <w:sz w:val="36"/>
          <w:szCs w:val="36"/>
        </w:rPr>
      </w:pPr>
      <w:r w:rsidRPr="0097444D">
        <w:rPr>
          <w:rFonts w:hint="eastAsia"/>
          <w:b/>
          <w:dstrike w:val="0"/>
          <w:sz w:val="36"/>
          <w:szCs w:val="36"/>
        </w:rPr>
        <w:t>火災通報装置等の概要表</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641"/>
        <w:gridCol w:w="2119"/>
        <w:gridCol w:w="240"/>
        <w:gridCol w:w="1560"/>
        <w:gridCol w:w="63"/>
        <w:gridCol w:w="1141"/>
        <w:gridCol w:w="1908"/>
      </w:tblGrid>
      <w:tr w:rsidR="00A12767" w:rsidRPr="0097444D" w:rsidTr="00DB693A">
        <w:tc>
          <w:tcPr>
            <w:tcW w:w="2028" w:type="dxa"/>
            <w:vMerge w:val="restart"/>
            <w:shd w:val="clear" w:color="auto" w:fill="auto"/>
            <w:vAlign w:val="center"/>
          </w:tcPr>
          <w:p w:rsidR="00A12767" w:rsidRPr="0097444D" w:rsidRDefault="00A12767" w:rsidP="00A12767">
            <w:pPr>
              <w:jc w:val="center"/>
              <w:rPr>
                <w:dstrike w:val="0"/>
                <w:sz w:val="21"/>
              </w:rPr>
            </w:pPr>
            <w:r w:rsidRPr="00904F8C">
              <w:rPr>
                <w:rFonts w:hint="eastAsia"/>
                <w:dstrike w:val="0"/>
                <w:sz w:val="21"/>
                <w:shd w:val="pct15" w:color="auto" w:fill="FFFFFF"/>
              </w:rPr>
              <w:t>設置機器</w:t>
            </w:r>
          </w:p>
        </w:tc>
        <w:tc>
          <w:tcPr>
            <w:tcW w:w="641"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品名</w:t>
            </w:r>
          </w:p>
        </w:tc>
        <w:tc>
          <w:tcPr>
            <w:tcW w:w="2359" w:type="dxa"/>
            <w:gridSpan w:val="2"/>
            <w:shd w:val="clear" w:color="auto" w:fill="auto"/>
          </w:tcPr>
          <w:p w:rsidR="00643CDB" w:rsidRPr="0097444D" w:rsidRDefault="00643CDB" w:rsidP="00A12767">
            <w:pPr>
              <w:rPr>
                <w:dstrike w:val="0"/>
                <w:sz w:val="21"/>
              </w:rPr>
            </w:pPr>
          </w:p>
        </w:tc>
        <w:tc>
          <w:tcPr>
            <w:tcW w:w="1623" w:type="dxa"/>
            <w:gridSpan w:val="2"/>
            <w:shd w:val="clear" w:color="auto" w:fill="auto"/>
            <w:vAlign w:val="center"/>
          </w:tcPr>
          <w:p w:rsidR="00A12767" w:rsidRPr="0097444D" w:rsidRDefault="00A12767" w:rsidP="00A12767">
            <w:pPr>
              <w:jc w:val="center"/>
              <w:rPr>
                <w:dstrike w:val="0"/>
                <w:sz w:val="21"/>
              </w:rPr>
            </w:pPr>
            <w:r w:rsidRPr="0097444D">
              <w:rPr>
                <w:rFonts w:hint="eastAsia"/>
                <w:dstrike w:val="0"/>
                <w:sz w:val="21"/>
              </w:rPr>
              <w:t>製造会社名</w:t>
            </w:r>
          </w:p>
        </w:tc>
        <w:tc>
          <w:tcPr>
            <w:tcW w:w="3049" w:type="dxa"/>
            <w:gridSpan w:val="2"/>
            <w:shd w:val="clear" w:color="auto" w:fill="auto"/>
          </w:tcPr>
          <w:p w:rsidR="00A12767" w:rsidRPr="0097444D" w:rsidRDefault="00A12767" w:rsidP="00A12767">
            <w:pPr>
              <w:rPr>
                <w:dstrike w:val="0"/>
                <w:sz w:val="21"/>
              </w:rPr>
            </w:pPr>
          </w:p>
        </w:tc>
      </w:tr>
      <w:tr w:rsidR="00A12767" w:rsidRPr="0097444D" w:rsidTr="00DB693A">
        <w:tc>
          <w:tcPr>
            <w:tcW w:w="2028" w:type="dxa"/>
            <w:vMerge/>
            <w:shd w:val="clear" w:color="auto" w:fill="auto"/>
            <w:vAlign w:val="center"/>
          </w:tcPr>
          <w:p w:rsidR="00A12767" w:rsidRPr="0097444D" w:rsidRDefault="00A12767" w:rsidP="00A12767">
            <w:pPr>
              <w:jc w:val="center"/>
              <w:rPr>
                <w:dstrike w:val="0"/>
                <w:sz w:val="21"/>
              </w:rPr>
            </w:pPr>
          </w:p>
        </w:tc>
        <w:tc>
          <w:tcPr>
            <w:tcW w:w="641"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形式</w:t>
            </w:r>
          </w:p>
        </w:tc>
        <w:tc>
          <w:tcPr>
            <w:tcW w:w="2359" w:type="dxa"/>
            <w:gridSpan w:val="2"/>
            <w:shd w:val="clear" w:color="auto" w:fill="auto"/>
          </w:tcPr>
          <w:p w:rsidR="00A12767" w:rsidRPr="0097444D" w:rsidRDefault="00A12767" w:rsidP="00A12767">
            <w:pPr>
              <w:rPr>
                <w:dstrike w:val="0"/>
                <w:sz w:val="21"/>
              </w:rPr>
            </w:pPr>
          </w:p>
        </w:tc>
        <w:tc>
          <w:tcPr>
            <w:tcW w:w="1623" w:type="dxa"/>
            <w:gridSpan w:val="2"/>
            <w:shd w:val="clear" w:color="auto" w:fill="auto"/>
            <w:vAlign w:val="center"/>
          </w:tcPr>
          <w:p w:rsidR="00A12767" w:rsidRPr="0097444D" w:rsidRDefault="00A12767" w:rsidP="00A12767">
            <w:pPr>
              <w:jc w:val="center"/>
              <w:rPr>
                <w:dstrike w:val="0"/>
                <w:sz w:val="21"/>
              </w:rPr>
            </w:pPr>
            <w:r w:rsidRPr="0097444D">
              <w:rPr>
                <w:rFonts w:hint="eastAsia"/>
                <w:dstrike w:val="0"/>
                <w:sz w:val="21"/>
              </w:rPr>
              <w:t>認定番号</w:t>
            </w:r>
          </w:p>
        </w:tc>
        <w:tc>
          <w:tcPr>
            <w:tcW w:w="3049" w:type="dxa"/>
            <w:gridSpan w:val="2"/>
            <w:shd w:val="clear" w:color="auto" w:fill="auto"/>
          </w:tcPr>
          <w:p w:rsidR="00A12767" w:rsidRPr="0097444D" w:rsidRDefault="00A12767" w:rsidP="00A12767">
            <w:pPr>
              <w:rPr>
                <w:dstrike w:val="0"/>
                <w:sz w:val="21"/>
              </w:rPr>
            </w:pPr>
          </w:p>
        </w:tc>
      </w:tr>
      <w:tr w:rsidR="00A12767" w:rsidRPr="0097444D" w:rsidTr="00DB693A">
        <w:tc>
          <w:tcPr>
            <w:tcW w:w="2028" w:type="dxa"/>
            <w:vMerge w:val="restart"/>
            <w:shd w:val="clear" w:color="auto" w:fill="auto"/>
            <w:vAlign w:val="center"/>
          </w:tcPr>
          <w:p w:rsidR="00A12767" w:rsidRPr="0097444D" w:rsidRDefault="00A12767" w:rsidP="00A12767">
            <w:pPr>
              <w:jc w:val="center"/>
              <w:rPr>
                <w:dstrike w:val="0"/>
                <w:sz w:val="21"/>
              </w:rPr>
            </w:pPr>
            <w:r w:rsidRPr="0097444D">
              <w:rPr>
                <w:rFonts w:hint="eastAsia"/>
                <w:dstrike w:val="0"/>
                <w:sz w:val="21"/>
              </w:rPr>
              <w:t>付属機器</w:t>
            </w:r>
          </w:p>
        </w:tc>
        <w:tc>
          <w:tcPr>
            <w:tcW w:w="641"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品名</w:t>
            </w:r>
          </w:p>
        </w:tc>
        <w:tc>
          <w:tcPr>
            <w:tcW w:w="2359" w:type="dxa"/>
            <w:gridSpan w:val="2"/>
            <w:shd w:val="clear" w:color="auto" w:fill="auto"/>
          </w:tcPr>
          <w:p w:rsidR="00A12767" w:rsidRPr="0097444D" w:rsidRDefault="00A12767" w:rsidP="00A12767">
            <w:pPr>
              <w:rPr>
                <w:dstrike w:val="0"/>
                <w:sz w:val="21"/>
              </w:rPr>
            </w:pPr>
          </w:p>
        </w:tc>
        <w:tc>
          <w:tcPr>
            <w:tcW w:w="1623" w:type="dxa"/>
            <w:gridSpan w:val="2"/>
            <w:shd w:val="clear" w:color="auto" w:fill="auto"/>
            <w:vAlign w:val="center"/>
          </w:tcPr>
          <w:p w:rsidR="00A12767" w:rsidRPr="0097444D" w:rsidRDefault="00A12767" w:rsidP="00A12767">
            <w:pPr>
              <w:jc w:val="center"/>
              <w:rPr>
                <w:dstrike w:val="0"/>
                <w:sz w:val="21"/>
              </w:rPr>
            </w:pPr>
            <w:r w:rsidRPr="0097444D">
              <w:rPr>
                <w:rFonts w:hint="eastAsia"/>
                <w:dstrike w:val="0"/>
                <w:sz w:val="21"/>
              </w:rPr>
              <w:t>製造会社名</w:t>
            </w:r>
          </w:p>
        </w:tc>
        <w:tc>
          <w:tcPr>
            <w:tcW w:w="3049" w:type="dxa"/>
            <w:gridSpan w:val="2"/>
            <w:shd w:val="clear" w:color="auto" w:fill="auto"/>
          </w:tcPr>
          <w:p w:rsidR="00A12767" w:rsidRPr="0097444D" w:rsidRDefault="00A12767" w:rsidP="00A12767">
            <w:pPr>
              <w:rPr>
                <w:dstrike w:val="0"/>
                <w:sz w:val="21"/>
              </w:rPr>
            </w:pPr>
          </w:p>
        </w:tc>
      </w:tr>
      <w:tr w:rsidR="00A12767" w:rsidRPr="0097444D" w:rsidTr="00DB693A">
        <w:tc>
          <w:tcPr>
            <w:tcW w:w="2028" w:type="dxa"/>
            <w:vMerge/>
            <w:shd w:val="clear" w:color="auto" w:fill="auto"/>
          </w:tcPr>
          <w:p w:rsidR="00A12767" w:rsidRPr="0097444D" w:rsidRDefault="00A12767" w:rsidP="00A12767">
            <w:pPr>
              <w:rPr>
                <w:dstrike w:val="0"/>
                <w:sz w:val="21"/>
              </w:rPr>
            </w:pPr>
          </w:p>
        </w:tc>
        <w:tc>
          <w:tcPr>
            <w:tcW w:w="641"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形式</w:t>
            </w:r>
          </w:p>
        </w:tc>
        <w:tc>
          <w:tcPr>
            <w:tcW w:w="2359" w:type="dxa"/>
            <w:gridSpan w:val="2"/>
            <w:shd w:val="clear" w:color="auto" w:fill="auto"/>
          </w:tcPr>
          <w:p w:rsidR="00A12767" w:rsidRPr="0097444D" w:rsidRDefault="00A12767" w:rsidP="00A12767">
            <w:pPr>
              <w:rPr>
                <w:dstrike w:val="0"/>
                <w:sz w:val="21"/>
              </w:rPr>
            </w:pPr>
          </w:p>
        </w:tc>
        <w:tc>
          <w:tcPr>
            <w:tcW w:w="1623" w:type="dxa"/>
            <w:gridSpan w:val="2"/>
            <w:shd w:val="clear" w:color="auto" w:fill="auto"/>
            <w:vAlign w:val="center"/>
          </w:tcPr>
          <w:p w:rsidR="00A12767" w:rsidRPr="0097444D" w:rsidRDefault="00A12767" w:rsidP="00A12767">
            <w:pPr>
              <w:jc w:val="center"/>
              <w:rPr>
                <w:dstrike w:val="0"/>
                <w:sz w:val="21"/>
              </w:rPr>
            </w:pPr>
            <w:r w:rsidRPr="0097444D">
              <w:rPr>
                <w:rFonts w:hint="eastAsia"/>
                <w:dstrike w:val="0"/>
                <w:sz w:val="21"/>
              </w:rPr>
              <w:t>認定番号</w:t>
            </w:r>
          </w:p>
        </w:tc>
        <w:tc>
          <w:tcPr>
            <w:tcW w:w="3049" w:type="dxa"/>
            <w:gridSpan w:val="2"/>
            <w:shd w:val="clear" w:color="auto" w:fill="auto"/>
          </w:tcPr>
          <w:p w:rsidR="00A12767" w:rsidRPr="0097444D" w:rsidRDefault="00A12767" w:rsidP="00A12767">
            <w:pPr>
              <w:rPr>
                <w:dstrike w:val="0"/>
                <w:sz w:val="21"/>
              </w:rPr>
            </w:pPr>
          </w:p>
        </w:tc>
      </w:tr>
      <w:tr w:rsidR="00A12767" w:rsidRPr="0097444D" w:rsidTr="00DB693A">
        <w:tc>
          <w:tcPr>
            <w:tcW w:w="2028" w:type="dxa"/>
            <w:shd w:val="clear" w:color="auto" w:fill="auto"/>
          </w:tcPr>
          <w:p w:rsidR="00A12767" w:rsidRPr="00BA3179" w:rsidRDefault="00A12767" w:rsidP="00BA3179">
            <w:pPr>
              <w:jc w:val="center"/>
              <w:rPr>
                <w:dstrike w:val="0"/>
                <w:sz w:val="21"/>
              </w:rPr>
            </w:pPr>
            <w:r w:rsidRPr="0097444D">
              <w:rPr>
                <w:rFonts w:hint="eastAsia"/>
                <w:dstrike w:val="0"/>
                <w:sz w:val="21"/>
              </w:rPr>
              <w:t>設置場所</w:t>
            </w:r>
          </w:p>
        </w:tc>
        <w:tc>
          <w:tcPr>
            <w:tcW w:w="641"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本体</w:t>
            </w:r>
          </w:p>
        </w:tc>
        <w:tc>
          <w:tcPr>
            <w:tcW w:w="2359" w:type="dxa"/>
            <w:gridSpan w:val="2"/>
            <w:shd w:val="clear" w:color="auto" w:fill="auto"/>
          </w:tcPr>
          <w:p w:rsidR="00A12767" w:rsidRPr="0097444D" w:rsidRDefault="00A12767" w:rsidP="00A12767">
            <w:pPr>
              <w:rPr>
                <w:dstrike w:val="0"/>
                <w:sz w:val="21"/>
              </w:rPr>
            </w:pPr>
          </w:p>
        </w:tc>
        <w:tc>
          <w:tcPr>
            <w:tcW w:w="1623" w:type="dxa"/>
            <w:gridSpan w:val="2"/>
            <w:shd w:val="clear" w:color="auto" w:fill="auto"/>
            <w:vAlign w:val="center"/>
          </w:tcPr>
          <w:p w:rsidR="00A12767" w:rsidRPr="0097444D" w:rsidRDefault="00A12767" w:rsidP="00A12767">
            <w:pPr>
              <w:jc w:val="center"/>
              <w:rPr>
                <w:dstrike w:val="0"/>
                <w:sz w:val="21"/>
              </w:rPr>
            </w:pPr>
            <w:r w:rsidRPr="0097444D">
              <w:rPr>
                <w:rFonts w:hint="eastAsia"/>
                <w:dstrike w:val="0"/>
                <w:sz w:val="21"/>
              </w:rPr>
              <w:t>遠隔起動装置</w:t>
            </w:r>
          </w:p>
        </w:tc>
        <w:tc>
          <w:tcPr>
            <w:tcW w:w="3049" w:type="dxa"/>
            <w:gridSpan w:val="2"/>
            <w:shd w:val="clear" w:color="auto" w:fill="auto"/>
          </w:tcPr>
          <w:p w:rsidR="00A12767" w:rsidRPr="0097444D" w:rsidRDefault="00A12767" w:rsidP="00A12767">
            <w:pPr>
              <w:rPr>
                <w:dstrike w:val="0"/>
                <w:sz w:val="21"/>
              </w:rPr>
            </w:pPr>
          </w:p>
        </w:tc>
      </w:tr>
      <w:tr w:rsidR="00A12767" w:rsidRPr="0097444D" w:rsidTr="00DB693A">
        <w:tc>
          <w:tcPr>
            <w:tcW w:w="2028" w:type="dxa"/>
            <w:shd w:val="clear" w:color="auto" w:fill="auto"/>
          </w:tcPr>
          <w:p w:rsidR="00A12767" w:rsidRPr="0097444D" w:rsidRDefault="00A12767" w:rsidP="00A12767">
            <w:pPr>
              <w:rPr>
                <w:dstrike w:val="0"/>
                <w:sz w:val="21"/>
              </w:rPr>
            </w:pPr>
            <w:r w:rsidRPr="0097444D">
              <w:rPr>
                <w:rFonts w:hint="eastAsia"/>
                <w:dstrike w:val="0"/>
                <w:sz w:val="21"/>
              </w:rPr>
              <w:t>自動火災報知設備の受信機の場所</w:t>
            </w:r>
          </w:p>
        </w:tc>
        <w:tc>
          <w:tcPr>
            <w:tcW w:w="7672" w:type="dxa"/>
            <w:gridSpan w:val="7"/>
            <w:shd w:val="clear" w:color="auto" w:fill="auto"/>
          </w:tcPr>
          <w:p w:rsidR="00A12767" w:rsidRPr="0097444D" w:rsidRDefault="00A12767" w:rsidP="00A12767">
            <w:pPr>
              <w:rPr>
                <w:dstrike w:val="0"/>
                <w:sz w:val="21"/>
              </w:rPr>
            </w:pPr>
          </w:p>
        </w:tc>
      </w:tr>
      <w:tr w:rsidR="00A12767" w:rsidRPr="0097444D" w:rsidTr="00DB693A">
        <w:tc>
          <w:tcPr>
            <w:tcW w:w="2028" w:type="dxa"/>
            <w:shd w:val="clear" w:color="auto" w:fill="auto"/>
          </w:tcPr>
          <w:p w:rsidR="00A12767" w:rsidRPr="0097444D" w:rsidRDefault="00A12767" w:rsidP="00A12767">
            <w:pPr>
              <w:rPr>
                <w:dstrike w:val="0"/>
                <w:sz w:val="21"/>
              </w:rPr>
            </w:pPr>
            <w:r w:rsidRPr="0097444D">
              <w:rPr>
                <w:rFonts w:hint="eastAsia"/>
                <w:dstrike w:val="0"/>
                <w:sz w:val="21"/>
              </w:rPr>
              <w:t>自動火災報知設備との連動</w:t>
            </w:r>
          </w:p>
        </w:tc>
        <w:tc>
          <w:tcPr>
            <w:tcW w:w="7672" w:type="dxa"/>
            <w:gridSpan w:val="7"/>
            <w:shd w:val="clear" w:color="auto" w:fill="auto"/>
            <w:vAlign w:val="center"/>
          </w:tcPr>
          <w:p w:rsidR="00A12767" w:rsidRPr="0097444D" w:rsidRDefault="00A12767" w:rsidP="00526145">
            <w:pPr>
              <w:ind w:firstLineChars="100" w:firstLine="209"/>
              <w:rPr>
                <w:dstrike w:val="0"/>
                <w:sz w:val="21"/>
              </w:rPr>
            </w:pPr>
            <w:r w:rsidRPr="0097444D">
              <w:rPr>
                <w:rFonts w:hint="eastAsia"/>
                <w:dstrike w:val="0"/>
                <w:sz w:val="21"/>
              </w:rPr>
              <w:t>連動する</w:t>
            </w:r>
            <w:r w:rsidR="00CB5D65" w:rsidRPr="0097444D">
              <w:rPr>
                <w:rFonts w:hint="eastAsia"/>
                <w:dstrike w:val="0"/>
                <w:sz w:val="21"/>
              </w:rPr>
              <w:t xml:space="preserve">　</w:t>
            </w:r>
            <w:r w:rsidR="006A4DEE" w:rsidRPr="0097444D">
              <w:rPr>
                <w:rFonts w:hint="eastAsia"/>
                <w:dstrike w:val="0"/>
                <w:sz w:val="21"/>
              </w:rPr>
              <w:t xml:space="preserve">　／</w:t>
            </w:r>
            <w:r w:rsidRPr="0097444D">
              <w:rPr>
                <w:rFonts w:hint="eastAsia"/>
                <w:dstrike w:val="0"/>
                <w:sz w:val="21"/>
              </w:rPr>
              <w:t xml:space="preserve">　　連動しない</w:t>
            </w:r>
          </w:p>
        </w:tc>
      </w:tr>
      <w:tr w:rsidR="00A12767" w:rsidRPr="0097444D" w:rsidTr="00DB693A">
        <w:tc>
          <w:tcPr>
            <w:tcW w:w="2028" w:type="dxa"/>
            <w:shd w:val="clear" w:color="auto" w:fill="auto"/>
            <w:vAlign w:val="center"/>
          </w:tcPr>
          <w:p w:rsidR="00A12767" w:rsidRPr="0097444D" w:rsidRDefault="00A12767" w:rsidP="00DE00F7">
            <w:pPr>
              <w:jc w:val="center"/>
              <w:rPr>
                <w:dstrike w:val="0"/>
                <w:sz w:val="21"/>
              </w:rPr>
            </w:pPr>
            <w:r w:rsidRPr="0097444D">
              <w:rPr>
                <w:rFonts w:hint="eastAsia"/>
                <w:dstrike w:val="0"/>
                <w:sz w:val="21"/>
              </w:rPr>
              <w:t>蓄積音声情報</w:t>
            </w:r>
          </w:p>
        </w:tc>
        <w:tc>
          <w:tcPr>
            <w:tcW w:w="7672" w:type="dxa"/>
            <w:gridSpan w:val="7"/>
            <w:shd w:val="clear" w:color="auto" w:fill="auto"/>
          </w:tcPr>
          <w:p w:rsidR="002C3402" w:rsidRPr="0097444D" w:rsidRDefault="002C3402" w:rsidP="00CB5D65">
            <w:pPr>
              <w:rPr>
                <w:dstrike w:val="0"/>
                <w:sz w:val="18"/>
              </w:rPr>
            </w:pPr>
            <w:r w:rsidRPr="0097444D">
              <w:rPr>
                <w:rFonts w:hint="eastAsia"/>
                <w:dstrike w:val="0"/>
                <w:sz w:val="18"/>
              </w:rPr>
              <w:t>（火災通報</w:t>
            </w:r>
            <w:r w:rsidR="00A31051">
              <w:rPr>
                <w:rFonts w:hint="eastAsia"/>
                <w:dstrike w:val="0"/>
                <w:sz w:val="18"/>
              </w:rPr>
              <w:t>装置</w:t>
            </w:r>
            <w:r w:rsidR="00DF28B6">
              <w:rPr>
                <w:rFonts w:hint="eastAsia"/>
                <w:dstrike w:val="0"/>
                <w:sz w:val="18"/>
              </w:rPr>
              <w:t>ボタン</w:t>
            </w:r>
            <w:r w:rsidR="00A31051">
              <w:rPr>
                <w:rFonts w:hint="eastAsia"/>
                <w:dstrike w:val="0"/>
                <w:sz w:val="18"/>
              </w:rPr>
              <w:t>押下時</w:t>
            </w:r>
            <w:r w:rsidRPr="0097444D">
              <w:rPr>
                <w:rFonts w:hint="eastAsia"/>
                <w:dstrike w:val="0"/>
                <w:sz w:val="18"/>
              </w:rPr>
              <w:t>）ピピピ　ピピピ　火事です、火事です。</w:t>
            </w:r>
          </w:p>
          <w:p w:rsidR="002C3402" w:rsidRPr="0097444D" w:rsidRDefault="00A31051" w:rsidP="00CB5D65">
            <w:pPr>
              <w:rPr>
                <w:dstrike w:val="0"/>
                <w:sz w:val="21"/>
              </w:rPr>
            </w:pPr>
            <w:r>
              <w:rPr>
                <w:rFonts w:hint="eastAsia"/>
                <w:dstrike w:val="0"/>
                <w:sz w:val="18"/>
              </w:rPr>
              <w:t>（自動火災報知設備</w:t>
            </w:r>
            <w:r w:rsidR="002C3402" w:rsidRPr="0097444D">
              <w:rPr>
                <w:rFonts w:hint="eastAsia"/>
                <w:dstrike w:val="0"/>
                <w:sz w:val="18"/>
              </w:rPr>
              <w:t>連動</w:t>
            </w:r>
            <w:r>
              <w:rPr>
                <w:rFonts w:hint="eastAsia"/>
                <w:dstrike w:val="0"/>
                <w:sz w:val="18"/>
              </w:rPr>
              <w:t>時</w:t>
            </w:r>
            <w:r w:rsidR="002C3402" w:rsidRPr="0097444D">
              <w:rPr>
                <w:rFonts w:hint="eastAsia"/>
                <w:dstrike w:val="0"/>
                <w:sz w:val="18"/>
              </w:rPr>
              <w:t xml:space="preserve">）ピンポーン　ピンポーン　</w:t>
            </w:r>
            <w:r w:rsidR="00CB5D65" w:rsidRPr="0097444D">
              <w:rPr>
                <w:rFonts w:hint="eastAsia"/>
                <w:dstrike w:val="0"/>
                <w:sz w:val="18"/>
              </w:rPr>
              <w:t>自動火災報知設備が作動しました</w:t>
            </w:r>
            <w:r w:rsidR="002C3402" w:rsidRPr="0097444D">
              <w:rPr>
                <w:rFonts w:hint="eastAsia"/>
                <w:dstrike w:val="0"/>
                <w:sz w:val="18"/>
              </w:rPr>
              <w:t>。</w:t>
            </w:r>
          </w:p>
          <w:p w:rsidR="00CB5D65" w:rsidRPr="0097444D" w:rsidRDefault="00CB5D65" w:rsidP="00CB5D65">
            <w:pPr>
              <w:ind w:firstLineChars="100" w:firstLine="159"/>
              <w:rPr>
                <w:dstrike w:val="0"/>
                <w:sz w:val="16"/>
                <w:szCs w:val="16"/>
              </w:rPr>
            </w:pPr>
            <w:r w:rsidRPr="0097444D">
              <w:rPr>
                <w:rFonts w:hint="eastAsia"/>
                <w:dstrike w:val="0"/>
                <w:sz w:val="16"/>
                <w:szCs w:val="16"/>
              </w:rPr>
              <w:t>（フリガナ）</w:t>
            </w:r>
          </w:p>
          <w:p w:rsidR="00CB5D65" w:rsidRPr="0097444D" w:rsidRDefault="00CB5D65" w:rsidP="00CB5D65">
            <w:pPr>
              <w:rPr>
                <w:dstrike w:val="0"/>
                <w:sz w:val="16"/>
                <w:szCs w:val="16"/>
              </w:rPr>
            </w:pPr>
            <w:r w:rsidRPr="0097444D">
              <w:rPr>
                <w:rFonts w:hint="eastAsia"/>
                <w:dstrike w:val="0"/>
                <w:sz w:val="21"/>
                <w:szCs w:val="21"/>
              </w:rPr>
              <w:t>こちらは、</w:t>
            </w:r>
            <w:r w:rsidRPr="0097444D">
              <w:rPr>
                <w:dstrike w:val="0"/>
                <w:sz w:val="21"/>
                <w:szCs w:val="21"/>
              </w:rPr>
              <w:ruby>
                <w:rubyPr>
                  <w:rubyAlign w:val="distributeSpace"/>
                  <w:hps w:val="10"/>
                  <w:hpsRaise w:val="18"/>
                  <w:hpsBaseText w:val="21"/>
                  <w:lid w:val="ja-JP"/>
                </w:rubyPr>
                <w:rt>
                  <w:r w:rsidR="00CB5D65" w:rsidRPr="0097444D">
                    <w:rPr>
                      <w:rFonts w:hint="eastAsia"/>
                      <w:dstrike w:val="0"/>
                      <w:sz w:val="10"/>
                      <w:szCs w:val="21"/>
                    </w:rPr>
                    <w:t>オカザキシ</w:t>
                  </w:r>
                </w:rt>
                <w:rubyBase>
                  <w:r w:rsidR="00CB5D65" w:rsidRPr="0097444D">
                    <w:rPr>
                      <w:rFonts w:hint="eastAsia"/>
                      <w:dstrike w:val="0"/>
                      <w:sz w:val="21"/>
                      <w:szCs w:val="21"/>
                    </w:rPr>
                    <w:t>岡崎市</w:t>
                  </w:r>
                </w:rubyBase>
              </w:ruby>
            </w:r>
          </w:p>
          <w:p w:rsidR="00A12767" w:rsidRPr="0097444D" w:rsidRDefault="00CB5D65" w:rsidP="00CB5D65">
            <w:pPr>
              <w:rPr>
                <w:dstrike w:val="0"/>
                <w:sz w:val="21"/>
                <w:szCs w:val="21"/>
              </w:rPr>
            </w:pPr>
            <w:r w:rsidRPr="0097444D">
              <w:rPr>
                <w:rFonts w:hint="eastAsia"/>
                <w:dstrike w:val="0"/>
                <w:sz w:val="21"/>
                <w:szCs w:val="21"/>
              </w:rPr>
              <w:t>電話番号は　　　　です。逆信してください。　蓄積音声時間　　　秒</w:t>
            </w:r>
          </w:p>
        </w:tc>
      </w:tr>
      <w:tr w:rsidR="00A12767" w:rsidRPr="0097444D" w:rsidTr="00DB693A">
        <w:tc>
          <w:tcPr>
            <w:tcW w:w="2028" w:type="dxa"/>
            <w:shd w:val="clear" w:color="auto" w:fill="auto"/>
          </w:tcPr>
          <w:p w:rsidR="00A12767" w:rsidRPr="0097444D" w:rsidRDefault="00A12767" w:rsidP="00A12767">
            <w:pPr>
              <w:rPr>
                <w:dstrike w:val="0"/>
                <w:sz w:val="21"/>
              </w:rPr>
            </w:pPr>
            <w:r w:rsidRPr="0097444D">
              <w:rPr>
                <w:rFonts w:hint="eastAsia"/>
                <w:dstrike w:val="0"/>
                <w:sz w:val="21"/>
              </w:rPr>
              <w:t>本体から遠隔装置までの配線</w:t>
            </w:r>
          </w:p>
        </w:tc>
        <w:tc>
          <w:tcPr>
            <w:tcW w:w="7672" w:type="dxa"/>
            <w:gridSpan w:val="7"/>
            <w:shd w:val="clear" w:color="auto" w:fill="auto"/>
          </w:tcPr>
          <w:p w:rsidR="00A12767" w:rsidRPr="0097444D" w:rsidRDefault="006A4DEE" w:rsidP="00A12767">
            <w:pPr>
              <w:ind w:firstLineChars="100" w:firstLine="209"/>
              <w:rPr>
                <w:dstrike w:val="0"/>
                <w:sz w:val="21"/>
              </w:rPr>
            </w:pPr>
            <w:r w:rsidRPr="0097444D">
              <w:rPr>
                <w:rFonts w:hint="eastAsia"/>
                <w:dstrike w:val="0"/>
                <w:sz w:val="21"/>
              </w:rPr>
              <w:t xml:space="preserve">耐火配線　　／　　</w:t>
            </w:r>
            <w:r w:rsidR="00A12767" w:rsidRPr="0097444D">
              <w:rPr>
                <w:rFonts w:hint="eastAsia"/>
                <w:dstrike w:val="0"/>
                <w:sz w:val="21"/>
              </w:rPr>
              <w:t>耐熱配線</w:t>
            </w:r>
          </w:p>
          <w:p w:rsidR="00A12767" w:rsidRPr="0097444D" w:rsidRDefault="00A12767" w:rsidP="00A12767">
            <w:pPr>
              <w:ind w:firstLineChars="100" w:firstLine="209"/>
              <w:rPr>
                <w:dstrike w:val="0"/>
                <w:sz w:val="21"/>
              </w:rPr>
            </w:pPr>
            <w:r w:rsidRPr="0097444D">
              <w:rPr>
                <w:rFonts w:hint="eastAsia"/>
                <w:dstrike w:val="0"/>
                <w:sz w:val="21"/>
              </w:rPr>
              <w:t>その他（　　　　　　　　　　　　　　　　　　　　　　　　）</w:t>
            </w:r>
          </w:p>
        </w:tc>
      </w:tr>
      <w:tr w:rsidR="00A12767" w:rsidRPr="0097444D" w:rsidTr="00DB693A">
        <w:tc>
          <w:tcPr>
            <w:tcW w:w="2028"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常用電源回路</w:t>
            </w:r>
          </w:p>
        </w:tc>
        <w:tc>
          <w:tcPr>
            <w:tcW w:w="7672" w:type="dxa"/>
            <w:gridSpan w:val="7"/>
            <w:shd w:val="clear" w:color="auto" w:fill="auto"/>
          </w:tcPr>
          <w:p w:rsidR="00A12767" w:rsidRPr="0097444D" w:rsidRDefault="00A12767" w:rsidP="006A4DEE">
            <w:pPr>
              <w:ind w:firstLineChars="100" w:firstLine="209"/>
              <w:rPr>
                <w:dstrike w:val="0"/>
                <w:sz w:val="21"/>
              </w:rPr>
            </w:pPr>
            <w:r w:rsidRPr="0097444D">
              <w:rPr>
                <w:rFonts w:hint="eastAsia"/>
                <w:dstrike w:val="0"/>
                <w:sz w:val="21"/>
              </w:rPr>
              <w:t xml:space="preserve">ブレーカーまでの専用回路　　</w:t>
            </w:r>
            <w:r w:rsidR="006A4DEE" w:rsidRPr="0097444D">
              <w:rPr>
                <w:rFonts w:hint="eastAsia"/>
                <w:dstrike w:val="0"/>
                <w:sz w:val="21"/>
              </w:rPr>
              <w:t>／</w:t>
            </w:r>
            <w:r w:rsidRPr="0097444D">
              <w:rPr>
                <w:rFonts w:hint="eastAsia"/>
                <w:dstrike w:val="0"/>
                <w:sz w:val="21"/>
              </w:rPr>
              <w:t xml:space="preserve">　　コンセント使用の専用回路</w:t>
            </w:r>
          </w:p>
        </w:tc>
      </w:tr>
      <w:tr w:rsidR="00A12767" w:rsidRPr="0097444D" w:rsidTr="00DB693A">
        <w:tc>
          <w:tcPr>
            <w:tcW w:w="2028" w:type="dxa"/>
            <w:shd w:val="clear" w:color="auto" w:fill="auto"/>
            <w:vAlign w:val="center"/>
          </w:tcPr>
          <w:p w:rsidR="00A12767" w:rsidRPr="0097444D" w:rsidRDefault="00A12767" w:rsidP="00A12767">
            <w:pPr>
              <w:jc w:val="center"/>
              <w:rPr>
                <w:dstrike w:val="0"/>
                <w:sz w:val="21"/>
              </w:rPr>
            </w:pPr>
            <w:r w:rsidRPr="00904F8C">
              <w:rPr>
                <w:rFonts w:hint="eastAsia"/>
                <w:dstrike w:val="0"/>
                <w:sz w:val="21"/>
                <w:shd w:val="pct15" w:color="auto" w:fill="FFFFFF"/>
              </w:rPr>
              <w:t>電話回線種別</w:t>
            </w:r>
          </w:p>
        </w:tc>
        <w:tc>
          <w:tcPr>
            <w:tcW w:w="7672" w:type="dxa"/>
            <w:gridSpan w:val="7"/>
            <w:shd w:val="clear" w:color="auto" w:fill="auto"/>
          </w:tcPr>
          <w:p w:rsidR="0097444D" w:rsidRPr="0097444D" w:rsidRDefault="006A4DEE" w:rsidP="0097444D">
            <w:pPr>
              <w:ind w:firstLineChars="100" w:firstLine="209"/>
              <w:rPr>
                <w:dstrike w:val="0"/>
                <w:sz w:val="21"/>
              </w:rPr>
            </w:pPr>
            <w:r w:rsidRPr="0097444D">
              <w:rPr>
                <w:rFonts w:hint="eastAsia"/>
                <w:dstrike w:val="0"/>
                <w:sz w:val="21"/>
              </w:rPr>
              <w:t xml:space="preserve">アナログ回線　　／　　</w:t>
            </w:r>
            <w:r w:rsidR="00A12767" w:rsidRPr="0097444D">
              <w:rPr>
                <w:rFonts w:hint="eastAsia"/>
                <w:dstrike w:val="0"/>
                <w:sz w:val="21"/>
              </w:rPr>
              <w:t>デジタル回線</w:t>
            </w:r>
            <w:r w:rsidR="0097444D" w:rsidRPr="0097444D">
              <w:rPr>
                <w:rFonts w:hint="eastAsia"/>
                <w:dstrike w:val="0"/>
                <w:sz w:val="21"/>
              </w:rPr>
              <w:t xml:space="preserve">　　／　　IP回線</w:t>
            </w:r>
          </w:p>
        </w:tc>
      </w:tr>
      <w:tr w:rsidR="00A12767" w:rsidRPr="0097444D" w:rsidTr="00DB693A">
        <w:tc>
          <w:tcPr>
            <w:tcW w:w="2028" w:type="dxa"/>
            <w:shd w:val="clear" w:color="auto" w:fill="auto"/>
          </w:tcPr>
          <w:p w:rsidR="00A12767" w:rsidRPr="0097444D" w:rsidRDefault="00A12767" w:rsidP="00A12767">
            <w:pPr>
              <w:rPr>
                <w:dstrike w:val="0"/>
                <w:sz w:val="21"/>
              </w:rPr>
            </w:pPr>
            <w:r w:rsidRPr="0097444D">
              <w:rPr>
                <w:rFonts w:hint="eastAsia"/>
                <w:dstrike w:val="0"/>
                <w:sz w:val="21"/>
              </w:rPr>
              <w:t>起動装置の設置高さ等</w:t>
            </w:r>
          </w:p>
        </w:tc>
        <w:tc>
          <w:tcPr>
            <w:tcW w:w="7672" w:type="dxa"/>
            <w:gridSpan w:val="7"/>
            <w:shd w:val="clear" w:color="auto" w:fill="auto"/>
          </w:tcPr>
          <w:p w:rsidR="00A12767" w:rsidRPr="0097444D" w:rsidRDefault="00A12767" w:rsidP="00A12767">
            <w:pPr>
              <w:ind w:firstLineChars="100" w:firstLine="209"/>
              <w:rPr>
                <w:dstrike w:val="0"/>
                <w:sz w:val="21"/>
              </w:rPr>
            </w:pPr>
            <w:r w:rsidRPr="0097444D">
              <w:rPr>
                <w:rFonts w:hint="eastAsia"/>
                <w:dstrike w:val="0"/>
                <w:sz w:val="21"/>
              </w:rPr>
              <w:t xml:space="preserve">本体部分　　床面から　　　</w:t>
            </w:r>
            <w:r w:rsidR="00CB5D65" w:rsidRPr="0097444D">
              <w:rPr>
                <w:rFonts w:hint="eastAsia"/>
                <w:dstrike w:val="0"/>
                <w:sz w:val="21"/>
              </w:rPr>
              <w:t xml:space="preserve">　</w:t>
            </w:r>
            <w:r w:rsidR="00662B54">
              <w:rPr>
                <w:rFonts w:hint="eastAsia"/>
                <w:dstrike w:val="0"/>
                <w:sz w:val="21"/>
              </w:rPr>
              <w:t xml:space="preserve">　ｍ</w:t>
            </w:r>
          </w:p>
          <w:p w:rsidR="00A12767" w:rsidRPr="0097444D" w:rsidRDefault="00A12767" w:rsidP="00A12767">
            <w:pPr>
              <w:ind w:firstLineChars="100" w:firstLine="209"/>
              <w:rPr>
                <w:dstrike w:val="0"/>
                <w:sz w:val="21"/>
              </w:rPr>
            </w:pPr>
            <w:r w:rsidRPr="0097444D">
              <w:rPr>
                <w:rFonts w:hint="eastAsia"/>
                <w:dstrike w:val="0"/>
                <w:sz w:val="21"/>
              </w:rPr>
              <w:t xml:space="preserve">遠隔装置　　床面から　　　</w:t>
            </w:r>
            <w:r w:rsidR="00CB5D65" w:rsidRPr="0097444D">
              <w:rPr>
                <w:rFonts w:hint="eastAsia"/>
                <w:dstrike w:val="0"/>
                <w:sz w:val="21"/>
              </w:rPr>
              <w:t xml:space="preserve">　</w:t>
            </w:r>
            <w:r w:rsidRPr="0097444D">
              <w:rPr>
                <w:rFonts w:hint="eastAsia"/>
                <w:dstrike w:val="0"/>
                <w:sz w:val="21"/>
              </w:rPr>
              <w:t xml:space="preserve">　ｍ　　　　　　　　箇所</w:t>
            </w:r>
          </w:p>
        </w:tc>
      </w:tr>
      <w:tr w:rsidR="00A12767" w:rsidRPr="0097444D" w:rsidTr="00DB693A">
        <w:tc>
          <w:tcPr>
            <w:tcW w:w="2028" w:type="dxa"/>
            <w:shd w:val="clear" w:color="auto" w:fill="auto"/>
            <w:vAlign w:val="center"/>
          </w:tcPr>
          <w:p w:rsidR="00A12767" w:rsidRPr="0097444D" w:rsidRDefault="00A12767" w:rsidP="00A12767">
            <w:pPr>
              <w:jc w:val="center"/>
              <w:rPr>
                <w:dstrike w:val="0"/>
                <w:sz w:val="21"/>
              </w:rPr>
            </w:pPr>
            <w:r w:rsidRPr="00904F8C">
              <w:rPr>
                <w:rFonts w:hint="eastAsia"/>
                <w:dstrike w:val="0"/>
                <w:sz w:val="21"/>
                <w:shd w:val="pct15" w:color="auto" w:fill="FFFFFF"/>
              </w:rPr>
              <w:t>接続電話番号</w:t>
            </w:r>
          </w:p>
        </w:tc>
        <w:tc>
          <w:tcPr>
            <w:tcW w:w="2760" w:type="dxa"/>
            <w:gridSpan w:val="2"/>
            <w:shd w:val="clear" w:color="auto" w:fill="auto"/>
          </w:tcPr>
          <w:p w:rsidR="00A12767" w:rsidRPr="0097444D" w:rsidRDefault="00A12767" w:rsidP="00A12767">
            <w:pPr>
              <w:rPr>
                <w:dstrike w:val="0"/>
                <w:sz w:val="21"/>
              </w:rPr>
            </w:pPr>
          </w:p>
        </w:tc>
        <w:tc>
          <w:tcPr>
            <w:tcW w:w="1800" w:type="dxa"/>
            <w:gridSpan w:val="2"/>
            <w:shd w:val="clear" w:color="auto" w:fill="auto"/>
            <w:vAlign w:val="center"/>
          </w:tcPr>
          <w:p w:rsidR="00A12767" w:rsidRPr="0097444D" w:rsidRDefault="00A12767" w:rsidP="00A12767">
            <w:pPr>
              <w:jc w:val="center"/>
              <w:rPr>
                <w:dstrike w:val="0"/>
                <w:sz w:val="21"/>
              </w:rPr>
            </w:pPr>
            <w:r w:rsidRPr="00904F8C">
              <w:rPr>
                <w:rFonts w:hint="eastAsia"/>
                <w:dstrike w:val="0"/>
                <w:sz w:val="21"/>
                <w:shd w:val="pct15" w:color="auto" w:fill="FFFFFF"/>
              </w:rPr>
              <w:t>連絡電話番号</w:t>
            </w:r>
          </w:p>
        </w:tc>
        <w:tc>
          <w:tcPr>
            <w:tcW w:w="3112" w:type="dxa"/>
            <w:gridSpan w:val="3"/>
            <w:shd w:val="clear" w:color="auto" w:fill="auto"/>
          </w:tcPr>
          <w:p w:rsidR="00A12767" w:rsidRPr="0097444D" w:rsidRDefault="00A12767" w:rsidP="00A12767">
            <w:pPr>
              <w:rPr>
                <w:dstrike w:val="0"/>
                <w:sz w:val="21"/>
              </w:rPr>
            </w:pPr>
          </w:p>
        </w:tc>
      </w:tr>
      <w:tr w:rsidR="00662B54" w:rsidRPr="0097444D" w:rsidTr="004B2CDF">
        <w:tc>
          <w:tcPr>
            <w:tcW w:w="2028" w:type="dxa"/>
            <w:shd w:val="clear" w:color="auto" w:fill="auto"/>
            <w:vAlign w:val="center"/>
          </w:tcPr>
          <w:p w:rsidR="00662B54" w:rsidRPr="0097444D" w:rsidRDefault="00662B54" w:rsidP="005D2C62">
            <w:pPr>
              <w:jc w:val="left"/>
              <w:rPr>
                <w:dstrike w:val="0"/>
                <w:sz w:val="21"/>
              </w:rPr>
            </w:pPr>
            <w:r w:rsidRPr="00904F8C">
              <w:rPr>
                <w:rFonts w:hint="eastAsia"/>
                <w:dstrike w:val="0"/>
                <w:sz w:val="21"/>
                <w:shd w:val="pct15" w:color="auto" w:fill="FFFFFF"/>
              </w:rPr>
              <w:t>アナログ回線使用時の確認事項</w:t>
            </w:r>
            <w:bookmarkStart w:id="0" w:name="_GoBack"/>
            <w:bookmarkEnd w:id="0"/>
          </w:p>
        </w:tc>
        <w:tc>
          <w:tcPr>
            <w:tcW w:w="5764" w:type="dxa"/>
            <w:gridSpan w:val="6"/>
            <w:shd w:val="clear" w:color="auto" w:fill="auto"/>
          </w:tcPr>
          <w:p w:rsidR="00662B54" w:rsidRDefault="004B2CDF" w:rsidP="004B2CDF">
            <w:pPr>
              <w:ind w:left="209" w:hangingChars="100" w:hanging="209"/>
              <w:rPr>
                <w:dstrike w:val="0"/>
                <w:sz w:val="21"/>
              </w:rPr>
            </w:pPr>
            <w:r>
              <w:rPr>
                <w:rFonts w:hint="eastAsia"/>
                <w:dstrike w:val="0"/>
                <w:sz w:val="21"/>
              </w:rPr>
              <w:t>⑴　ﾅﾝﾊﾞｰ･ﾃﾞｨｽﾌﾟﾚｲ契約、ﾓﾃﾞﾑﾀﾞｲﾔﾙｲﾝ契約又はPBﾀﾞｲﾔﾙｲﾝ契約をしている。</w:t>
            </w:r>
          </w:p>
          <w:p w:rsidR="004B2CDF" w:rsidRPr="0097444D" w:rsidRDefault="004B2CDF" w:rsidP="004B2CDF">
            <w:pPr>
              <w:ind w:left="209" w:hangingChars="100" w:hanging="209"/>
              <w:rPr>
                <w:dstrike w:val="0"/>
                <w:sz w:val="21"/>
              </w:rPr>
            </w:pPr>
            <w:r>
              <w:rPr>
                <w:rFonts w:hint="eastAsia"/>
                <w:dstrike w:val="0"/>
                <w:sz w:val="21"/>
              </w:rPr>
              <w:t>⑵　上記⑴の契約をしている加入電話回線と火災通報装置を接続している回線が同一である。（共用している）</w:t>
            </w:r>
          </w:p>
        </w:tc>
        <w:tc>
          <w:tcPr>
            <w:tcW w:w="1908" w:type="dxa"/>
            <w:shd w:val="clear" w:color="auto" w:fill="auto"/>
          </w:tcPr>
          <w:p w:rsidR="00662B54" w:rsidRDefault="004B2CDF" w:rsidP="00A12767">
            <w:pPr>
              <w:rPr>
                <w:dstrike w:val="0"/>
                <w:sz w:val="21"/>
              </w:rPr>
            </w:pPr>
            <w:r>
              <w:rPr>
                <w:rFonts w:hint="eastAsia"/>
                <w:dstrike w:val="0"/>
                <w:sz w:val="21"/>
              </w:rPr>
              <w:t>該当　／　非該当</w:t>
            </w:r>
          </w:p>
          <w:p w:rsidR="004B2CDF" w:rsidRDefault="004B2CDF" w:rsidP="00A12767">
            <w:pPr>
              <w:rPr>
                <w:dstrike w:val="0"/>
                <w:sz w:val="21"/>
              </w:rPr>
            </w:pPr>
          </w:p>
          <w:p w:rsidR="004B2CDF" w:rsidRPr="0097444D" w:rsidRDefault="004B2CDF" w:rsidP="00A12767">
            <w:pPr>
              <w:rPr>
                <w:dstrike w:val="0"/>
                <w:sz w:val="21"/>
              </w:rPr>
            </w:pPr>
            <w:r>
              <w:rPr>
                <w:rFonts w:hint="eastAsia"/>
                <w:dstrike w:val="0"/>
                <w:sz w:val="21"/>
              </w:rPr>
              <w:t>該当　／　非該当</w:t>
            </w:r>
          </w:p>
        </w:tc>
      </w:tr>
      <w:tr w:rsidR="00A12767" w:rsidRPr="0097444D" w:rsidTr="00BA3179">
        <w:trPr>
          <w:trHeight w:val="1389"/>
        </w:trPr>
        <w:tc>
          <w:tcPr>
            <w:tcW w:w="2028" w:type="dxa"/>
            <w:shd w:val="clear" w:color="auto" w:fill="auto"/>
            <w:vAlign w:val="center"/>
          </w:tcPr>
          <w:p w:rsidR="00A12767" w:rsidRPr="0097444D" w:rsidRDefault="00A12767" w:rsidP="00A12767">
            <w:pPr>
              <w:jc w:val="center"/>
              <w:rPr>
                <w:dstrike w:val="0"/>
                <w:sz w:val="21"/>
              </w:rPr>
            </w:pPr>
            <w:r w:rsidRPr="0097444D">
              <w:rPr>
                <w:rFonts w:hint="eastAsia"/>
                <w:dstrike w:val="0"/>
                <w:sz w:val="21"/>
              </w:rPr>
              <w:t>二次通報先</w:t>
            </w:r>
          </w:p>
        </w:tc>
        <w:tc>
          <w:tcPr>
            <w:tcW w:w="7672" w:type="dxa"/>
            <w:gridSpan w:val="7"/>
            <w:shd w:val="clear" w:color="auto" w:fill="auto"/>
          </w:tcPr>
          <w:p w:rsidR="001D36A9" w:rsidRPr="0097444D" w:rsidRDefault="001D36A9" w:rsidP="00A12767">
            <w:pPr>
              <w:rPr>
                <w:dstrike w:val="0"/>
                <w:sz w:val="21"/>
              </w:rPr>
            </w:pPr>
          </w:p>
        </w:tc>
      </w:tr>
    </w:tbl>
    <w:p w:rsidR="00A12767" w:rsidRPr="0097444D" w:rsidRDefault="00417E46" w:rsidP="00A12767">
      <w:pPr>
        <w:spacing w:line="300" w:lineRule="exact"/>
        <w:rPr>
          <w:dstrike w:val="0"/>
          <w:sz w:val="21"/>
        </w:rPr>
      </w:pPr>
      <w:r w:rsidRPr="0097444D">
        <w:rPr>
          <w:rFonts w:hint="eastAsia"/>
          <w:dstrike w:val="0"/>
          <w:sz w:val="21"/>
        </w:rPr>
        <w:t>備考　１　この用紙の大きさは、日本産業</w:t>
      </w:r>
      <w:r w:rsidR="00A12767" w:rsidRPr="0097444D">
        <w:rPr>
          <w:rFonts w:hint="eastAsia"/>
          <w:dstrike w:val="0"/>
          <w:sz w:val="21"/>
        </w:rPr>
        <w:t>規格Ａ４とすること。</w:t>
      </w:r>
    </w:p>
    <w:p w:rsidR="00A12767" w:rsidRPr="0097444D" w:rsidRDefault="00A12767" w:rsidP="00A12767">
      <w:pPr>
        <w:spacing w:line="300" w:lineRule="exact"/>
        <w:rPr>
          <w:dstrike w:val="0"/>
          <w:sz w:val="21"/>
        </w:rPr>
      </w:pPr>
      <w:r w:rsidRPr="0097444D">
        <w:rPr>
          <w:rFonts w:hint="eastAsia"/>
          <w:dstrike w:val="0"/>
          <w:sz w:val="21"/>
        </w:rPr>
        <w:t xml:space="preserve">　　　２　選択肢のある欄は、該当事項に○を記すこと。</w:t>
      </w:r>
    </w:p>
    <w:p w:rsidR="00A12767" w:rsidRPr="0097444D" w:rsidRDefault="00A12767" w:rsidP="00A12767">
      <w:pPr>
        <w:spacing w:line="300" w:lineRule="exact"/>
        <w:ind w:left="835" w:hangingChars="400" w:hanging="835"/>
        <w:rPr>
          <w:dstrike w:val="0"/>
          <w:sz w:val="21"/>
        </w:rPr>
      </w:pPr>
      <w:r w:rsidRPr="0097444D">
        <w:rPr>
          <w:rFonts w:hint="eastAsia"/>
          <w:dstrike w:val="0"/>
          <w:sz w:val="21"/>
        </w:rPr>
        <w:t xml:space="preserve">　　　３　遠隔起動装置は、常時人がいる場所が複数ある場合には、本体設置場所以外に各所設置すること。</w:t>
      </w:r>
    </w:p>
    <w:p w:rsidR="00A12767" w:rsidRPr="0097444D" w:rsidRDefault="00A12767" w:rsidP="00A12767">
      <w:pPr>
        <w:spacing w:line="300" w:lineRule="exact"/>
        <w:ind w:left="835" w:hangingChars="400" w:hanging="835"/>
        <w:rPr>
          <w:dstrike w:val="0"/>
          <w:sz w:val="21"/>
        </w:rPr>
      </w:pPr>
      <w:r w:rsidRPr="0097444D">
        <w:rPr>
          <w:rFonts w:hint="eastAsia"/>
          <w:dstrike w:val="0"/>
          <w:sz w:val="21"/>
        </w:rPr>
        <w:t xml:space="preserve">　　　４　蓄積音声情報欄には、事前相談をした後、所在地、防火対象物名称及び代表電話番号にフリガナを付け記入すること。</w:t>
      </w:r>
    </w:p>
    <w:p w:rsidR="009D44E8" w:rsidRPr="0097444D" w:rsidRDefault="00A12767" w:rsidP="00A12767">
      <w:pPr>
        <w:spacing w:line="300" w:lineRule="exact"/>
        <w:ind w:left="835" w:hangingChars="400" w:hanging="835"/>
      </w:pPr>
      <w:r w:rsidRPr="0097444D">
        <w:rPr>
          <w:rFonts w:hint="eastAsia"/>
          <w:dstrike w:val="0"/>
          <w:sz w:val="21"/>
        </w:rPr>
        <w:t xml:space="preserve">　　　５　二次通報先欄は、管理について重要な職責者が、夜間・休日等におい</w:t>
      </w:r>
      <w:r w:rsidR="00890B71">
        <w:rPr>
          <w:rFonts w:hint="eastAsia"/>
          <w:dstrike w:val="0"/>
          <w:sz w:val="21"/>
        </w:rPr>
        <w:t>て建物内にいない場合がある時には、通報順位、職氏名及び電話番号</w:t>
      </w:r>
      <w:r w:rsidRPr="0097444D">
        <w:rPr>
          <w:rFonts w:hint="eastAsia"/>
          <w:dstrike w:val="0"/>
          <w:sz w:val="21"/>
        </w:rPr>
        <w:t>を記入すること。</w:t>
      </w:r>
    </w:p>
    <w:sectPr w:rsidR="009D44E8" w:rsidRPr="0097444D" w:rsidSect="00BA3179">
      <w:pgSz w:w="11906" w:h="16838" w:code="9"/>
      <w:pgMar w:top="1418" w:right="1418" w:bottom="1418" w:left="1418" w:header="851" w:footer="992" w:gutter="0"/>
      <w:cols w:space="425"/>
      <w:docGrid w:type="linesAndChars" w:linePitch="368"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70" w:rsidRDefault="00652070" w:rsidP="00A12767">
      <w:r>
        <w:separator/>
      </w:r>
    </w:p>
  </w:endnote>
  <w:endnote w:type="continuationSeparator" w:id="0">
    <w:p w:rsidR="00652070" w:rsidRDefault="00652070" w:rsidP="00A1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70" w:rsidRDefault="00652070" w:rsidP="00A12767">
      <w:r>
        <w:separator/>
      </w:r>
    </w:p>
  </w:footnote>
  <w:footnote w:type="continuationSeparator" w:id="0">
    <w:p w:rsidR="00652070" w:rsidRDefault="00652070" w:rsidP="00A1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67"/>
    <w:rsid w:val="000058F2"/>
    <w:rsid w:val="00025D81"/>
    <w:rsid w:val="001D36A9"/>
    <w:rsid w:val="002719C4"/>
    <w:rsid w:val="002C3402"/>
    <w:rsid w:val="00352BBA"/>
    <w:rsid w:val="003603A8"/>
    <w:rsid w:val="003A09D6"/>
    <w:rsid w:val="004143ED"/>
    <w:rsid w:val="00417E46"/>
    <w:rsid w:val="00447774"/>
    <w:rsid w:val="004541DF"/>
    <w:rsid w:val="00474E04"/>
    <w:rsid w:val="004B2CDF"/>
    <w:rsid w:val="00526145"/>
    <w:rsid w:val="005B6C39"/>
    <w:rsid w:val="005D2C62"/>
    <w:rsid w:val="00621241"/>
    <w:rsid w:val="0062501A"/>
    <w:rsid w:val="00643CDB"/>
    <w:rsid w:val="00652070"/>
    <w:rsid w:val="00662B54"/>
    <w:rsid w:val="006A4DEE"/>
    <w:rsid w:val="007D540D"/>
    <w:rsid w:val="007E7413"/>
    <w:rsid w:val="00822453"/>
    <w:rsid w:val="00886706"/>
    <w:rsid w:val="0089032D"/>
    <w:rsid w:val="00890B71"/>
    <w:rsid w:val="00904F8C"/>
    <w:rsid w:val="0097444D"/>
    <w:rsid w:val="009D44E8"/>
    <w:rsid w:val="00A12767"/>
    <w:rsid w:val="00A16997"/>
    <w:rsid w:val="00A31051"/>
    <w:rsid w:val="00B512C5"/>
    <w:rsid w:val="00B54F91"/>
    <w:rsid w:val="00B5561F"/>
    <w:rsid w:val="00BA3179"/>
    <w:rsid w:val="00BE47D4"/>
    <w:rsid w:val="00C342E8"/>
    <w:rsid w:val="00CB5D65"/>
    <w:rsid w:val="00CE4F57"/>
    <w:rsid w:val="00DB4DEB"/>
    <w:rsid w:val="00DE00F7"/>
    <w:rsid w:val="00DF28B6"/>
    <w:rsid w:val="00E533CC"/>
    <w:rsid w:val="00EC4A80"/>
    <w:rsid w:val="00F473C7"/>
    <w:rsid w:val="00F96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7BBC5B-87A2-448D-AB74-6888DA0F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dstrike/>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2767"/>
    <w:pPr>
      <w:tabs>
        <w:tab w:val="center" w:pos="4252"/>
        <w:tab w:val="right" w:pos="8504"/>
      </w:tabs>
      <w:snapToGrid w:val="0"/>
    </w:pPr>
    <w:rPr>
      <w:rFonts w:hAnsi="Century"/>
      <w:dstrike w:val="0"/>
    </w:rPr>
  </w:style>
  <w:style w:type="character" w:customStyle="1" w:styleId="a4">
    <w:name w:val="ヘッダー (文字)"/>
    <w:basedOn w:val="a0"/>
    <w:link w:val="a3"/>
    <w:uiPriority w:val="99"/>
    <w:rsid w:val="00A12767"/>
    <w:rPr>
      <w:rFonts w:hAnsi="Century"/>
      <w:dstrike w:val="0"/>
    </w:rPr>
  </w:style>
  <w:style w:type="paragraph" w:styleId="a5">
    <w:name w:val="footer"/>
    <w:basedOn w:val="a"/>
    <w:link w:val="a6"/>
    <w:rsid w:val="00A12767"/>
    <w:pPr>
      <w:tabs>
        <w:tab w:val="center" w:pos="4252"/>
        <w:tab w:val="right" w:pos="8504"/>
      </w:tabs>
      <w:snapToGrid w:val="0"/>
    </w:pPr>
    <w:rPr>
      <w:rFonts w:hAnsi="Century"/>
      <w:dstrike w:val="0"/>
    </w:rPr>
  </w:style>
  <w:style w:type="character" w:customStyle="1" w:styleId="a6">
    <w:name w:val="フッター (文字)"/>
    <w:basedOn w:val="a0"/>
    <w:link w:val="a5"/>
    <w:rsid w:val="00A12767"/>
    <w:rPr>
      <w:rFonts w:hAnsi="Century"/>
      <w:dstrike w:val="0"/>
    </w:rPr>
  </w:style>
  <w:style w:type="paragraph" w:styleId="a7">
    <w:name w:val="Balloon Text"/>
    <w:basedOn w:val="a"/>
    <w:link w:val="a8"/>
    <w:uiPriority w:val="99"/>
    <w:semiHidden/>
    <w:unhideWhenUsed/>
    <w:rsid w:val="004143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43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137</Words>
  <Characters>782</Characters>
  <DocSecurity>0</DocSecurity>
  <Lines>6</Lines>
  <Paragraphs>1</Paragraphs>
  <ScaleCrop>false</ScaleCrop>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2020-06-01T01:00:00Z</cp:lastPrinted>
  <dcterms:created xsi:type="dcterms:W3CDTF">2015-12-03T22:33:00Z</dcterms:created>
  <dcterms:modified xsi:type="dcterms:W3CDTF">2020-06-02T04:21:00Z</dcterms:modified>
</cp:coreProperties>
</file>