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B643EC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B643EC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B643EC" w:rsidP="008A100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4"/>
              </w:rPr>
              <w:t>技能業務職</w:t>
            </w:r>
            <w:r w:rsidR="002D7C63" w:rsidRPr="002D7C63">
              <w:rPr>
                <w:rFonts w:hAnsi="ＭＳ 明朝" w:hint="eastAsia"/>
                <w:b/>
                <w:sz w:val="24"/>
              </w:rPr>
              <w:t>／障がい者対象</w:t>
            </w:r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2D7C63" w:rsidRDefault="002D7C63" w:rsidP="00312F09">
      <w:pPr>
        <w:ind w:right="180"/>
        <w:jc w:val="left"/>
        <w:rPr>
          <w:sz w:val="22"/>
        </w:rPr>
      </w:pPr>
    </w:p>
    <w:p w:rsidR="00312F09" w:rsidRPr="00E9409D" w:rsidRDefault="00312F09" w:rsidP="002D7C63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１　</w:t>
      </w:r>
      <w:r w:rsidR="002D7C63">
        <w:rPr>
          <w:rFonts w:hint="eastAsia"/>
          <w:sz w:val="21"/>
          <w:szCs w:val="21"/>
        </w:rPr>
        <w:t>令和６年</w:t>
      </w:r>
      <w:r w:rsidR="00B643EC">
        <w:rPr>
          <w:rFonts w:hint="eastAsia"/>
          <w:sz w:val="21"/>
          <w:szCs w:val="21"/>
        </w:rPr>
        <w:t>９</w:t>
      </w:r>
      <w:r w:rsidR="002D7C63">
        <w:rPr>
          <w:rFonts w:hint="eastAsia"/>
          <w:sz w:val="21"/>
          <w:szCs w:val="21"/>
        </w:rPr>
        <w:t>月</w:t>
      </w:r>
      <w:r w:rsidR="00B643EC">
        <w:rPr>
          <w:rFonts w:hint="eastAsia"/>
          <w:sz w:val="21"/>
          <w:szCs w:val="21"/>
        </w:rPr>
        <w:t>24</w:t>
      </w:r>
      <w:r w:rsidR="002D7C63">
        <w:rPr>
          <w:rFonts w:hint="eastAsia"/>
          <w:sz w:val="21"/>
          <w:szCs w:val="21"/>
        </w:rPr>
        <w:t>日（</w:t>
      </w:r>
      <w:r w:rsidR="00B643EC">
        <w:rPr>
          <w:rFonts w:hint="eastAsia"/>
          <w:sz w:val="21"/>
          <w:szCs w:val="21"/>
        </w:rPr>
        <w:t>火</w:t>
      </w:r>
      <w:r w:rsidR="002D7C63">
        <w:rPr>
          <w:rFonts w:hint="eastAsia"/>
          <w:sz w:val="21"/>
          <w:szCs w:val="21"/>
        </w:rPr>
        <w:t>）に送信</w:t>
      </w:r>
      <w:r w:rsidRPr="00E9409D">
        <w:rPr>
          <w:rFonts w:hint="eastAsia"/>
          <w:sz w:val="21"/>
          <w:szCs w:val="21"/>
        </w:rPr>
        <w:t>した</w:t>
      </w:r>
      <w:r w:rsidR="002D7C63">
        <w:rPr>
          <w:rFonts w:hint="eastAsia"/>
          <w:sz w:val="21"/>
          <w:szCs w:val="21"/>
        </w:rPr>
        <w:t>メッセージ</w:t>
      </w:r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B643EC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</w:t>
      </w:r>
      <w:r w:rsidR="002D7C63">
        <w:rPr>
          <w:rFonts w:hint="eastAsia"/>
          <w:sz w:val="21"/>
          <w:szCs w:val="21"/>
        </w:rPr>
        <w:t>等</w:t>
      </w:r>
      <w:r w:rsidRPr="00E9409D">
        <w:rPr>
          <w:rFonts w:hint="eastAsia"/>
          <w:sz w:val="21"/>
          <w:szCs w:val="21"/>
        </w:rPr>
        <w:t>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2D7C63" w:rsidRPr="002016D0" w:rsidRDefault="002D7C63" w:rsidP="002D7C63">
      <w:pPr>
        <w:ind w:leftChars="228" w:left="651" w:hangingChars="100" w:hanging="241"/>
        <w:jc w:val="left"/>
        <w:rPr>
          <w:rFonts w:hAnsi="ＭＳ 明朝"/>
          <w:b/>
          <w:sz w:val="24"/>
        </w:rPr>
      </w:pPr>
      <w:r w:rsidRPr="002016D0">
        <w:rPr>
          <w:rFonts w:hAnsi="ＭＳ 明朝" w:hint="eastAsia"/>
          <w:b/>
          <w:sz w:val="24"/>
        </w:rPr>
        <w:t>＜試験会場案内図＞</w:t>
      </w:r>
    </w:p>
    <w:p w:rsidR="00B643EC" w:rsidRPr="0017670C" w:rsidRDefault="00B643EC" w:rsidP="00B643EC">
      <w:pPr>
        <w:ind w:firstLineChars="200" w:firstLine="480"/>
        <w:jc w:val="left"/>
        <w:rPr>
          <w:rFonts w:hAnsi="ＭＳ 明朝" w:hint="eastAsia"/>
          <w:sz w:val="24"/>
        </w:rPr>
      </w:pPr>
      <w:r w:rsidRPr="0017670C">
        <w:rPr>
          <w:rFonts w:hAnsi="ＭＳ 明朝" w:hint="eastAsia"/>
          <w:sz w:val="24"/>
        </w:rPr>
        <w:t>岡崎市役所</w:t>
      </w:r>
      <w:r w:rsidRPr="0017670C">
        <w:rPr>
          <w:rFonts w:hAnsi="ＭＳ 明朝"/>
          <w:sz w:val="24"/>
        </w:rPr>
        <w:t>分館</w:t>
      </w:r>
      <w:r w:rsidRPr="0017670C">
        <w:rPr>
          <w:rFonts w:hAnsi="ＭＳ 明朝" w:hint="eastAsia"/>
          <w:sz w:val="24"/>
        </w:rPr>
        <w:t>（岡崎市十王町二丁目３番地）</w:t>
      </w:r>
    </w:p>
    <w:p w:rsidR="002D7C63" w:rsidRPr="002016D0" w:rsidRDefault="00B643EC" w:rsidP="00B643EC">
      <w:pPr>
        <w:ind w:leftChars="228" w:left="650" w:hangingChars="100" w:hanging="240"/>
        <w:jc w:val="left"/>
        <w:rPr>
          <w:rFonts w:hAnsi="ＭＳ 明朝"/>
          <w:sz w:val="24"/>
        </w:rPr>
      </w:pPr>
      <w:r w:rsidRPr="00FF10D2">
        <w:rPr>
          <w:rFonts w:hAnsi="ＭＳ 明朝"/>
          <w:noProof/>
          <w:sz w:val="24"/>
        </w:rPr>
        <w:drawing>
          <wp:inline distT="0" distB="0" distL="0" distR="0">
            <wp:extent cx="2537063" cy="2023692"/>
            <wp:effectExtent l="0" t="0" r="0" b="0"/>
            <wp:docPr id="2" name="図 2" descr="分館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館案内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17" cy="203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＜連絡先＞</w:t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〇　試験当日　</w:t>
      </w:r>
      <w:r>
        <w:rPr>
          <w:rFonts w:hint="eastAsia"/>
          <w:sz w:val="21"/>
          <w:szCs w:val="21"/>
        </w:rPr>
        <w:t xml:space="preserve">　　０９０－３４８２－０３４０</w:t>
      </w:r>
    </w:p>
    <w:p w:rsidR="00781E49" w:rsidRPr="00781E49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〇　試験当日以外　０５６４－２３－６０９２</w:t>
      </w:r>
    </w:p>
    <w:sectPr w:rsidR="00781E49" w:rsidRPr="00781E4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2D7C63"/>
    <w:rsid w:val="00312F09"/>
    <w:rsid w:val="005415F3"/>
    <w:rsid w:val="00781E49"/>
    <w:rsid w:val="008129AF"/>
    <w:rsid w:val="00977AD8"/>
    <w:rsid w:val="009A3762"/>
    <w:rsid w:val="00B54500"/>
    <w:rsid w:val="00B643EC"/>
    <w:rsid w:val="00B97F16"/>
    <w:rsid w:val="00BE4698"/>
    <w:rsid w:val="00D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B31DAF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2024-05-15T06:06:00Z</cp:lastPrinted>
  <dcterms:created xsi:type="dcterms:W3CDTF">2024-05-14T22:35:00Z</dcterms:created>
  <dcterms:modified xsi:type="dcterms:W3CDTF">2024-09-18T06:01:00Z</dcterms:modified>
</cp:coreProperties>
</file>